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b8ef0" w14:paraId="a0b8ef0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3337C7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3337C7">
        <w:rPr>
          <w:rFonts w:cs="Times New Roman" w:hAnsi="Times New Roman" w:ascii="Times New Roman"/>
          <w:sz w:val="24"/>
          <w:szCs w:val="24"/>
        </w:rPr>
        <w:t xml:space="preserve"> </w:t>
      </w:r>
      <w:r w:rsidR="003337C7" w:rsidRPr="003337C7">
        <w:rPr>
          <w:rFonts w:cs="Times New Roman" w:hAnsi="Times New Roman" w:ascii="Times New Roman"/>
          <w:sz w:val="24"/>
          <w:szCs w:val="24"/>
        </w:rPr>
        <w:t>ELENA TOURS j.d.o.o. za djelatnost turističke agencije i ugostiteljstvo NOVALJA (Grad Novalja), Trg Loža 4, MBS: 040362792, OIB: 58503809551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623796">
        <w:rPr>
          <w:rFonts w:cs="Times New Roman" w:hAnsi="Times New Roman" w:ascii="Times New Roman"/>
          <w:sz w:val="24"/>
          <w:szCs w:val="24"/>
        </w:rPr>
        <w:t>29. prosinca</w:t>
      </w:r>
      <w:r w:rsidR="002B6D51">
        <w:rPr>
          <w:rFonts w:cs="Times New Roman" w:hAnsi="Times New Roman" w:ascii="Times New Roman"/>
          <w:sz w:val="24"/>
          <w:szCs w:val="24"/>
        </w:rPr>
        <w:t xml:space="preserve">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3337C7">
        <w:rPr>
          <w:rFonts w:cs="Times New Roman" w:hAnsi="Times New Roman" w:ascii="Times New Roman"/>
          <w:sz w:val="24"/>
          <w:szCs w:val="24"/>
        </w:rPr>
        <w:t xml:space="preserve"> </w:t>
      </w:r>
      <w:r w:rsidR="003337C7" w:rsidRPr="003337C7">
        <w:rPr>
          <w:rFonts w:cs="Times New Roman" w:hAnsi="Times New Roman" w:ascii="Times New Roman"/>
          <w:sz w:val="24"/>
          <w:szCs w:val="24"/>
        </w:rPr>
        <w:t>ELENA TOURS j.d.o.o. za djelatnost turističke agencije i ugostiteljstvo NOVALJA (Grad Novalja), Trg Loža 4, MBS: 040362792, OIB: 58503809551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796" w:rsidRPr="00623796">
        <w:rPr>
          <w:rFonts w:cs="Times New Roman" w:hAnsi="Times New Roman" w:ascii="Times New Roman"/>
          <w:sz w:val="24"/>
          <w:szCs w:val="24"/>
        </w:rPr>
        <w:t>29. prosinca 2017. god. u 11:</w:t>
      </w:r>
      <w:r w:rsidR="00E85F73">
        <w:rPr>
          <w:rFonts w:cs="Times New Roman" w:hAnsi="Times New Roman" w:ascii="Times New Roman"/>
          <w:sz w:val="24"/>
          <w:szCs w:val="24"/>
        </w:rPr>
        <w:t>3</w:t>
      </w:r>
      <w:r w:rsidR="003337C7">
        <w:rPr>
          <w:rFonts w:cs="Times New Roman" w:hAnsi="Times New Roman" w:ascii="Times New Roman"/>
          <w:sz w:val="24"/>
          <w:szCs w:val="24"/>
        </w:rPr>
        <w:t>5</w:t>
      </w:r>
      <w:r w:rsidRPr="00623796">
        <w:rPr>
          <w:rFonts w:cs="Times New Roman" w:hAnsi="Times New Roman" w:ascii="Times New Roman"/>
          <w:sz w:val="24"/>
          <w:szCs w:val="24"/>
        </w:rPr>
        <w:t xml:space="preserve"> sati,</w:t>
      </w:r>
      <w:r w:rsidRPr="000222A9">
        <w:rPr>
          <w:rFonts w:cs="Times New Roman" w:hAnsi="Times New Roman" w:ascii="Times New Roman"/>
          <w:sz w:val="24"/>
          <w:szCs w:val="24"/>
        </w:rPr>
        <w:t xml:space="preserve">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6237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3337C7">
        <w:rPr>
          <w:rFonts w:cs="Times New Roman" w:hAnsi="Times New Roman" w:ascii="Times New Roman"/>
          <w:sz w:val="24"/>
          <w:szCs w:val="24"/>
        </w:rPr>
        <w:t>Marko Žunić iz Rijeke, Prolaz M.K. Kozulić 2, OIB: 49744010088.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E85F73">
        <w:rPr>
          <w:rFonts w:cs="Times New Roman" w:hAnsi="Times New Roman" w:ascii="Times New Roman"/>
          <w:sz w:val="24"/>
          <w:szCs w:val="24"/>
        </w:rPr>
        <w:t xml:space="preserve"> </w:t>
      </w:r>
      <w:r w:rsidR="003337C7" w:rsidRPr="003337C7">
        <w:rPr>
          <w:rFonts w:cs="Times New Roman" w:hAnsi="Times New Roman" w:ascii="Times New Roman"/>
          <w:sz w:val="24"/>
          <w:szCs w:val="24"/>
        </w:rPr>
        <w:t>ELENA TOURS j.d.o.o. za djelatnost turističke agencije i ugostiteljstvo NOVALJA (Grad Novalja), Trg Loža 4, MBS: 040362792, OIB: 58503809551</w:t>
      </w:r>
      <w:r w:rsidRPr="000222A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6237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3337C7">
        <w:rPr>
          <w:rFonts w:cs="Times New Roman" w:hAnsi="Times New Roman" w:ascii="Times New Roman"/>
          <w:sz w:val="24"/>
          <w:szCs w:val="24"/>
        </w:rPr>
        <w:t xml:space="preserve"> </w:t>
      </w:r>
      <w:r w:rsidR="003337C7" w:rsidRPr="003337C7">
        <w:rPr>
          <w:rFonts w:cs="Times New Roman" w:hAnsi="Times New Roman" w:ascii="Times New Roman"/>
          <w:sz w:val="24"/>
          <w:szCs w:val="24"/>
        </w:rPr>
        <w:t>ELENA TOURS j.d.o.o. za djelatnost turističke agencije i ugostiteljstvo NOVALJA (Grad Novalja), Trg Loža 4, MBS: 040362792, OIB: 58503809551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3337C7">
        <w:rPr>
          <w:rFonts w:cs="Times New Roman" w:eastAsia="Times New Roman" w:hAnsi="Times New Roman" w:ascii="Times New Roman"/>
          <w:sz w:val="24"/>
          <w:szCs w:val="24"/>
          <w:lang w:eastAsia="hr-HR"/>
        </w:rPr>
        <w:t>26.675,79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Pr="00623796">
        <w:rPr>
          <w:rFonts w:cs="Times New Roman" w:eastAsia="Times New Roman" w:hAnsi="Times New Roman" w:ascii="Times New Roman"/>
          <w:sz w:val="24"/>
          <w:szCs w:val="24"/>
          <w:lang w:eastAsia="hr-HR"/>
        </w:rPr>
        <w:t>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6237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>Uvidom u izvadak iz sudskog registra za dužnika u skladu s odredbom članka 430. SZ-a (na listu</w:t>
      </w:r>
      <w:r w:rsidR="00520484">
        <w:rPr>
          <w:rFonts w:cs="Times New Roman" w:hAnsi="Times New Roman" w:ascii="Times New Roman"/>
          <w:sz w:val="24"/>
          <w:szCs w:val="24"/>
        </w:rPr>
        <w:t xml:space="preserve"> </w:t>
      </w:r>
      <w:r w:rsidR="003337C7">
        <w:rPr>
          <w:rFonts w:cs="Times New Roman" w:hAnsi="Times New Roman" w:ascii="Times New Roman"/>
          <w:sz w:val="24"/>
          <w:szCs w:val="24"/>
        </w:rPr>
        <w:t>2 i 3</w:t>
      </w:r>
      <w:r w:rsidRPr="00623796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), sud je utvrdio da nisu ispunjene pretpostavke za pokretanje drugog postupka radi brisanja iz sudskoga registra, a uvidom u potvrdu Hrvatskog zavoda za mirovinsko osiguranje </w:t>
      </w:r>
      <w:r w:rsidRPr="00623796">
        <w:rPr>
          <w:rFonts w:cs="Times New Roman" w:hAnsi="Times New Roman" w:ascii="Times New Roman"/>
          <w:sz w:val="24"/>
          <w:szCs w:val="24"/>
        </w:rPr>
        <w:t xml:space="preserve">(na listu </w:t>
      </w:r>
      <w:r w:rsidR="003337C7">
        <w:rPr>
          <w:rFonts w:cs="Times New Roman" w:hAnsi="Times New Roman" w:ascii="Times New Roman"/>
          <w:sz w:val="24"/>
          <w:szCs w:val="24"/>
        </w:rPr>
        <w:t>5</w:t>
      </w:r>
      <w:r w:rsidRPr="00623796">
        <w:rPr>
          <w:rFonts w:cs="Times New Roman" w:hAnsi="Times New Roman" w:ascii="Times New Roman"/>
          <w:sz w:val="24"/>
          <w:szCs w:val="24"/>
        </w:rPr>
        <w:t xml:space="preserve"> spisa) da dužnik </w:t>
      </w:r>
      <w:r w:rsidR="003337C7">
        <w:rPr>
          <w:rFonts w:cs="Times New Roman" w:hAnsi="Times New Roman" w:ascii="Times New Roman"/>
          <w:sz w:val="24"/>
          <w:szCs w:val="24"/>
        </w:rPr>
        <w:t>nije bio registriran u banci podataka tog zavoda</w:t>
      </w:r>
      <w:r w:rsidRPr="0062379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E85F73">
        <w:rPr>
          <w:rFonts w:cs="Times New Roman" w:hAnsi="Times New Roman" w:ascii="Times New Roman"/>
          <w:sz w:val="24"/>
          <w:szCs w:val="24"/>
        </w:rPr>
        <w:t>28. rujna</w:t>
      </w:r>
      <w:r w:rsidR="00623796">
        <w:rPr>
          <w:rFonts w:cs="Times New Roman" w:hAnsi="Times New Roman" w:ascii="Times New Roman"/>
          <w:sz w:val="24"/>
          <w:szCs w:val="24"/>
        </w:rPr>
        <w:t xml:space="preserve"> 2017. god.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623796">
        <w:rPr>
          <w:rFonts w:cs="Times New Roman" w:hAnsi="Times New Roman" w:ascii="Times New Roman"/>
          <w:sz w:val="24"/>
          <w:szCs w:val="24"/>
        </w:rPr>
        <w:t>29. prosinca</w:t>
      </w:r>
      <w:r w:rsidR="002B6D51">
        <w:rPr>
          <w:rFonts w:cs="Times New Roman" w:hAnsi="Times New Roman" w:ascii="Times New Roman"/>
          <w:sz w:val="24"/>
          <w:szCs w:val="24"/>
        </w:rPr>
        <w:t xml:space="preserve">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2532" w:rsidP="000222A9" w:rsidR="003E2532">
      <w:pPr>
        <w:spacing w:lineRule="auto" w:line="240" w:after="0"/>
      </w:pPr>
      <w:r>
        <w:separator/>
      </w:r>
    </w:p>
  </w:endnote>
  <w:endnote w:id="0" w:type="continuationSeparator">
    <w:p w:rsidRDefault="003E2532" w:rsidP="000222A9" w:rsidR="003E253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0A3E">
          <w:rPr>
            <w:noProof/>
          </w:rPr>
          <w:t>1</w:t>
        </w:r>
        <w:r>
          <w:fldChar w:fldCharType="end"/>
        </w:r>
      </w:p>
    </w:sdtContent>
  </w:sdt>
  <w:p w:rsidRDefault="00550A3E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2532" w:rsidP="000222A9" w:rsidR="003E2532">
      <w:pPr>
        <w:spacing w:lineRule="auto" w:line="240" w:after="0"/>
      </w:pPr>
      <w:r>
        <w:separator/>
      </w:r>
    </w:p>
  </w:footnote>
  <w:footnote w:id="0" w:type="continuationSeparator">
    <w:p w:rsidRDefault="003E2532" w:rsidP="000222A9" w:rsidR="003E253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3473C1">
      <w:rPr>
        <w:rFonts w:cs="Times New Roman" w:hAnsi="Times New Roman" w:ascii="Times New Roman"/>
        <w:sz w:val="24"/>
        <w:szCs w:val="24"/>
      </w:rPr>
      <w:t>5</w:t>
    </w:r>
    <w:r w:rsidR="00E85F73">
      <w:rPr>
        <w:rFonts w:cs="Times New Roman" w:hAnsi="Times New Roman" w:ascii="Times New Roman"/>
        <w:sz w:val="24"/>
        <w:szCs w:val="24"/>
      </w:rPr>
      <w:t>4</w:t>
    </w:r>
    <w:r w:rsidR="003337C7">
      <w:rPr>
        <w:rFonts w:cs="Times New Roman" w:hAnsi="Times New Roman" w:ascii="Times New Roman"/>
        <w:sz w:val="24"/>
        <w:szCs w:val="24"/>
      </w:rPr>
      <w:t>6</w:t>
    </w:r>
    <w:r w:rsidR="003473C1">
      <w:rPr>
        <w:rFonts w:cs="Times New Roman" w:hAnsi="Times New Roman" w:ascii="Times New Roman"/>
        <w:sz w:val="24"/>
        <w:szCs w:val="24"/>
      </w:rPr>
      <w:t>/2017</w:t>
    </w:r>
    <w:r w:rsidR="00623796">
      <w:rPr>
        <w:rFonts w:cs="Times New Roman" w:hAnsi="Times New Roman" w:ascii="Times New Roman"/>
        <w:sz w:val="24"/>
        <w:szCs w:val="24"/>
      </w:rPr>
      <w:t>-9</w:t>
    </w:r>
  </w:p>
  <w:p w:rsidRDefault="00550A3E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34492"/>
    <w:rsid w:val="000B0B82"/>
    <w:rsid w:val="00136B9B"/>
    <w:rsid w:val="00143A8E"/>
    <w:rsid w:val="001B5844"/>
    <w:rsid w:val="001D2A19"/>
    <w:rsid w:val="00214F33"/>
    <w:rsid w:val="002B6D51"/>
    <w:rsid w:val="00327700"/>
    <w:rsid w:val="003337C7"/>
    <w:rsid w:val="003473C1"/>
    <w:rsid w:val="003E2532"/>
    <w:rsid w:val="00481693"/>
    <w:rsid w:val="004A68DC"/>
    <w:rsid w:val="00503778"/>
    <w:rsid w:val="00520484"/>
    <w:rsid w:val="00550A3E"/>
    <w:rsid w:val="005547D3"/>
    <w:rsid w:val="00577661"/>
    <w:rsid w:val="006044AA"/>
    <w:rsid w:val="00623796"/>
    <w:rsid w:val="00703EB8"/>
    <w:rsid w:val="007079FA"/>
    <w:rsid w:val="007141A2"/>
    <w:rsid w:val="007C5886"/>
    <w:rsid w:val="007C6241"/>
    <w:rsid w:val="007F5F7E"/>
    <w:rsid w:val="00893A5D"/>
    <w:rsid w:val="008F54A1"/>
    <w:rsid w:val="00953016"/>
    <w:rsid w:val="00A11B53"/>
    <w:rsid w:val="00A858B9"/>
    <w:rsid w:val="00AF411C"/>
    <w:rsid w:val="00B20BFF"/>
    <w:rsid w:val="00B62E34"/>
    <w:rsid w:val="00B73C7F"/>
    <w:rsid w:val="00C25228"/>
    <w:rsid w:val="00C4149D"/>
    <w:rsid w:val="00D043A0"/>
    <w:rsid w:val="00D94425"/>
    <w:rsid w:val="00E44ECD"/>
    <w:rsid w:val="00E85F73"/>
    <w:rsid w:val="00EC101F"/>
    <w:rsid w:val="00EE2372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0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A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A3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A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A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0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A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A3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A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A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St-546/2017</izvorni_sadrzaj>
    <derivirana_varijabla naziv="DomainObject.Predmet.OznakaBroj_1">St-546/2017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ELENA TOURS j.d.o.o.</izvorni_sadrzaj>
    <derivirana_varijabla naziv="DomainObject.Predmet.ProtustrankaFormated_1">  ELENA TOURS j.d.o.o.</derivirana_varijabla>
  </DomainObject.Predmet.ProtustrankaFormated>
  <DomainObject.Predmet.ProtustrankaFormatedOIB>
    <izvorni_sadrzaj>  ELENA TOURS j.d.o.o., OIB 58503809551</izvorni_sadrzaj>
    <derivirana_varijabla naziv="DomainObject.Predmet.ProtustrankaFormatedOIB_1">  ELENA TOURS j.d.o.o., OIB 58503809551</derivirana_varijabla>
  </DomainObject.Predmet.ProtustrankaFormatedOIB>
  <DomainObject.Predmet.ProtustrankaFormatedWithAdress>
    <izvorni_sadrzaj> ELENA TOURS j.d.o.o., Trg Loža 4, 53291 Novalja</izvorni_sadrzaj>
    <derivirana_varijabla naziv="DomainObject.Predmet.ProtustrankaFormatedWithAdress_1"> ELENA TOURS j.d.o.o., Trg Loža 4, 53291 Novalja</derivirana_varijabla>
  </DomainObject.Predmet.ProtustrankaFormatedWithAdress>
  <DomainObject.Predmet.ProtustrankaFormatedWithAdressOIB>
    <izvorni_sadrzaj> ELENA TOURS j.d.o.o., OIB 58503809551, Trg Loža 4, 53291 Novalja</izvorni_sadrzaj>
    <derivirana_varijabla naziv="DomainObject.Predmet.ProtustrankaFormatedWithAdressOIB_1"> ELENA TOURS j.d.o.o., OIB 58503809551, Trg Loža 4, 53291 Novalja</derivirana_varijabla>
  </DomainObject.Predmet.ProtustrankaFormatedWithAdressOIB>
  <DomainObject.Predmet.ProtustrankaWithAdress>
    <izvorni_sadrzaj>ELENA TOURS j.d.o.o. Trg Loža 4, 53291 Novalja</izvorni_sadrzaj>
    <derivirana_varijabla naziv="DomainObject.Predmet.ProtustrankaWithAdress_1">ELENA TOURS j.d.o.o. Trg Loža 4, 53291 Novalja</derivirana_varijabla>
  </DomainObject.Predmet.ProtustrankaWithAdress>
  <DomainObject.Predmet.ProtustrankaWithAdressOIB>
    <izvorni_sadrzaj>ELENA TOURS j.d.o.o., OIB 58503809551, Trg Loža 4, 53291 Novalja</izvorni_sadrzaj>
    <derivirana_varijabla naziv="DomainObject.Predmet.ProtustrankaWithAdressOIB_1">ELENA TOURS j.d.o.o., OIB 58503809551, Trg Loža 4, 53291 Novalja</derivirana_varijabla>
  </DomainObject.Predmet.ProtustrankaWithAdressOIB>
  <DomainObject.Predmet.ProtustrankaNazivFormated>
    <izvorni_sadrzaj>ELENA TOURS j.d.o.o.</izvorni_sadrzaj>
    <derivirana_varijabla naziv="DomainObject.Predmet.ProtustrankaNazivFormated_1">ELENA TOURS j.d.o.o.</derivirana_varijabla>
  </DomainObject.Predmet.ProtustrankaNazivFormated>
  <DomainObject.Predmet.ProtustrankaNazivFormatedOIB>
    <izvorni_sadrzaj>ELENA TOURS j.d.o.o., OIB 58503809551</izvorni_sadrzaj>
    <derivirana_varijabla naziv="DomainObject.Predmet.ProtustrankaNazivFormatedOIB_1">ELENA TOURS j.d.o.o., OIB 58503809551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ELENA TOURS j.d.o.o.</item>
    </izvorni_sadrzaj>
    <derivirana_varijabla naziv="DomainObject.Predmet.ProtuStrankaListFormated_1">
      <item>ELENA TOURS j.d.o.o.</item>
    </derivirana_varijabla>
  </DomainObject.Predmet.ProtuStrankaListFormated>
  <DomainObject.Predmet.ProtuStrankaListFormatedOIB>
    <izvorni_sadrzaj>
      <item>ELENA TOURS j.d.o.o., OIB 58503809551</item>
    </izvorni_sadrzaj>
    <derivirana_varijabla naziv="DomainObject.Predmet.ProtuStrankaListFormatedOIB_1">
      <item>ELENA TOURS j.d.o.o., OIB 58503809551</item>
    </derivirana_varijabla>
  </DomainObject.Predmet.ProtuStrankaListFormatedOIB>
  <DomainObject.Predmet.ProtuStrankaListFormatedWithAdress>
    <izvorni_sadrzaj>
      <item>ELENA TOURS j.d.o.o., Trg Loža 4, 53291 Novalja</item>
    </izvorni_sadrzaj>
    <derivirana_varijabla naziv="DomainObject.Predmet.ProtuStrankaListFormatedWithAdress_1">
      <item>ELENA TOURS j.d.o.o., Trg Loža 4, 53291 Novalja</item>
    </derivirana_varijabla>
  </DomainObject.Predmet.ProtuStrankaListFormatedWithAdress>
  <DomainObject.Predmet.ProtuStrankaListFormatedWithAdressOIB>
    <izvorni_sadrzaj>
      <item>ELENA TOURS j.d.o.o., OIB 58503809551, Trg Loža 4, 53291 Novalja</item>
    </izvorni_sadrzaj>
    <derivirana_varijabla naziv="DomainObject.Predmet.ProtuStrankaListFormatedWithAdressOIB_1">
      <item>ELENA TOURS j.d.o.o., OIB 58503809551, Trg Loža 4, 53291 Novalja</item>
    </derivirana_varijabla>
  </DomainObject.Predmet.ProtuStrankaListFormatedWithAdressOIB>
  <DomainObject.Predmet.ProtuStrankaListNazivFormated>
    <izvorni_sadrzaj>
      <item>ELENA TOURS j.d.o.o.</item>
    </izvorni_sadrzaj>
    <derivirana_varijabla naziv="DomainObject.Predmet.ProtuStrankaListNazivFormated_1">
      <item>ELENA TOURS j.d.o.o.</item>
    </derivirana_varijabla>
  </DomainObject.Predmet.ProtuStrankaListNazivFormated>
  <DomainObject.Predmet.ProtuStrankaListNazivFormatedOIB>
    <izvorni_sadrzaj>
      <item>ELENA TOURS j.d.o.o., OIB 58503809551</item>
    </izvorni_sadrzaj>
    <derivirana_varijabla naziv="DomainObject.Predmet.ProtuStrankaListNazivFormatedOIB_1">
      <item>ELENA TOURS j.d.o.o., OIB 58503809551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ELENA TOURS j.d.o.o.</izvorni_sadrzaj>
    <derivirana_varijabla naziv="DomainObject.Predmet.ProtustrankaIDrugi_1">ELENA TOURS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ELENA TOURS j.d.o.o., OIB 58503809551, Trg Loža 4, 53291 Novalja</izvorni_sadrzaj>
    <derivirana_varijabla naziv="DomainObject.Predmet.ProtustrankaIDrugiAdressOIB_1">ELENA TOURS j.d.o.o., OIB 58503809551, Trg Loža 4,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ELENA TOURS j.d.o.o.</item>
    </izvorni_sadrzaj>
    <derivirana_varijabla naziv="DomainObject.Predmet.SudioniciListNaziv_1">
      <item>FINA  Rijeka</item>
      <item>ELENA TOURS j.d.o.o.</item>
    </derivirana_varijabla>
  </DomainObject.Predmet.SudioniciListNaziv>
  <DomainObject.Predmet.SudioniciListAdressOIB>
    <izvorni_sadrzaj>
      <item>FINA  Rijeka, OIB 85821130368, Frana Kurelca 8,51000 Rijeka</item>
      <item>ELENA TOURS j.d.o.o., OIB 58503809551, Trg Loža 4,53291 Novalja</item>
    </izvorni_sadrzaj>
    <derivirana_varijabla naziv="DomainObject.Predmet.SudioniciListAdressOIB_1">
      <item>FINA  Rijeka, OIB 85821130368, Frana Kurelca 8,51000 Rijeka</item>
      <item>ELENA TOURS j.d.o.o., OIB 58503809551, Trg Loža 4,53291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58503809551</item>
    </izvorni_sadrzaj>
    <derivirana_varijabla naziv="DomainObject.Predmet.SudioniciListNazivOIB_1">
      <item>, OIB 85821130368</item>
      <item>, OIB 58503809551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0939B7-8C1B-4375-8804-1A434529D4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668</properties:Words>
  <properties:Characters>3621</properties:Characters>
  <properties:Lines>100</properties:Lines>
  <properties:Paragraphs>20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2017-12-29T10:05:00Z</cp:lastPrinted>
  <dcterms:modified xmlns:xsi="http://www.w3.org/2001/XMLSchema-instance" xsi:type="dcterms:W3CDTF">2017-12-29T10:05:00Z</dcterms:modified>
  <cp:revision>19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