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37d9" w14:paraId="2d737d9" w:rsidRDefault="00593895" w:rsidR="00593895">
      <w:pPr>
        <w15:collapsed w:val="false"/>
        <w:rPr>
          <w:szCs w:val="24"/>
          <w:lang w:val="hr-HR"/>
        </w:rPr>
      </w:pPr>
      <w:bookmarkStart w:name="_GoBack" w:id="0"/>
      <w:bookmarkEnd w:id="0"/>
    </w:p>
    <w:p w:rsidRDefault="00593895" w:rsidP="00593895" w:rsidR="00593895" w:rsidRPr="00593895">
      <w:pPr>
        <w:pStyle w:val="Naslov1"/>
        <w:jc w:val="left"/>
        <w:rPr>
          <w:b w:val="false"/>
          <w:szCs w:val="24"/>
        </w:rPr>
      </w:pPr>
      <w:r w:rsidRPr="00593895">
        <w:rPr>
          <w:b w:val="false"/>
          <w:szCs w:val="24"/>
        </w:rPr>
        <w:t>OPĆINSKI GRAĐANSKI SUD U ZAGREBU</w:t>
      </w:r>
    </w:p>
    <w:p w:rsidRDefault="00761F69" w:rsidP="00593895" w:rsidR="00593895" w:rsidRPr="00593895">
      <w:pPr>
        <w:pStyle w:val="Naslov1"/>
        <w:jc w:val="left"/>
        <w:rPr>
          <w:b w:val="false"/>
          <w:szCs w:val="24"/>
        </w:rPr>
      </w:pPr>
      <w:r>
        <w:rPr>
          <w:b w:val="false"/>
          <w:szCs w:val="24"/>
        </w:rPr>
        <w:t>Ulica grada Vukovara 84</w:t>
      </w:r>
    </w:p>
    <w:p w:rsidRDefault="00593895" w:rsidR="004F6918" w:rsidRPr="00040AD3">
      <w:pPr>
        <w:rPr>
          <w:szCs w:val="24"/>
          <w:lang w:val="hr-HR"/>
        </w:rPr>
      </w:pPr>
      <w:r w:rsidRPr="00593895">
        <w:rPr>
          <w:szCs w:val="24"/>
          <w:lang w:val="hr-HR"/>
        </w:rPr>
        <w:t>l0000 ZAGREB</w:t>
      </w:r>
    </w:p>
    <w:p w:rsidRDefault="00C831E2" w:rsidP="005060C4" w:rsidR="00E55829" w:rsidRPr="00040AD3">
      <w:pPr>
        <w:jc w:val="right"/>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F45453" w:rsidP="00DD14DA" w:rsidR="00DD14DA">
      <w:pPr>
        <w:jc w:val="right"/>
        <w:rPr>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p>
    <w:p w:rsidRDefault="00DC49C3" w:rsidP="00DD14DA" w:rsidR="00DC49C3">
      <w:pPr>
        <w:jc w:val="center"/>
        <w:rPr>
          <w:lang w:val="hr-HR"/>
        </w:rPr>
      </w:pPr>
      <w:r>
        <w:rPr>
          <w:lang w:val="hr-HR"/>
        </w:rPr>
        <w:t>Z A P I S N I K</w:t>
      </w:r>
    </w:p>
    <w:p w:rsidRDefault="00374E43" w:rsidP="009A4E06" w:rsidR="009A4E06">
      <w:pPr>
        <w:jc w:val="center"/>
        <w:rPr>
          <w:lang w:val="hr-HR"/>
        </w:rPr>
      </w:pPr>
      <w:r>
        <w:rPr>
          <w:lang w:val="hr-HR"/>
        </w:rPr>
        <w:t>od</w:t>
      </w:r>
      <w:r w:rsidR="00DC49C3">
        <w:rPr>
          <w:lang w:val="hr-HR"/>
        </w:rPr>
        <w:t xml:space="preserve"> dana </w:t>
      </w:r>
      <w:r w:rsidR="00630131">
        <w:rPr>
          <w:lang w:val="hr-HR"/>
        </w:rPr>
        <w:t>13. veljače 2018</w:t>
      </w:r>
      <w:r w:rsidR="00F45453">
        <w:rPr>
          <w:lang w:val="hr-HR"/>
        </w:rPr>
        <w:t>.</w:t>
      </w:r>
    </w:p>
    <w:p w:rsidRDefault="00374E43" w:rsidP="009A4E06" w:rsidR="00DC49C3">
      <w:pPr>
        <w:jc w:val="center"/>
        <w:rPr>
          <w:lang w:val="hr-HR"/>
        </w:rPr>
      </w:pPr>
      <w:r>
        <w:rPr>
          <w:lang w:val="hr-HR"/>
        </w:rPr>
        <w:t xml:space="preserve">Sastavljen kod </w:t>
      </w:r>
      <w:r w:rsidR="00DC49C3">
        <w:rPr>
          <w:lang w:val="hr-HR"/>
        </w:rPr>
        <w:t xml:space="preserve"> Općinskog građanskog suda u Zagrebu</w:t>
      </w:r>
    </w:p>
    <w:p w:rsidRDefault="00DC49C3" w:rsidP="00DC49C3" w:rsidR="00DC49C3">
      <w:pPr>
        <w:rPr>
          <w:lang w:val="hr-HR"/>
        </w:rPr>
      </w:pPr>
    </w:p>
    <w:p w:rsidRDefault="009A4E06" w:rsidP="00DC49C3" w:rsidR="009A4E06">
      <w:pPr>
        <w:rPr>
          <w:lang w:val="hr-HR"/>
        </w:rPr>
      </w:pPr>
    </w:p>
    <w:p w:rsidRDefault="00DC49C3" w:rsidP="00DC49C3" w:rsidR="00DC49C3" w:rsidRPr="00630131">
      <w:pPr>
        <w:rPr>
          <w:szCs w:val="24"/>
          <w:lang w:val="hr-HR"/>
        </w:rPr>
      </w:pPr>
      <w:r w:rsidRPr="00630131">
        <w:rPr>
          <w:szCs w:val="24"/>
          <w:lang w:val="hr-HR"/>
        </w:rPr>
        <w:t xml:space="preserve">PRISUTNI OD </w:t>
      </w:r>
      <w:r w:rsidR="00761F69" w:rsidRPr="00630131">
        <w:rPr>
          <w:szCs w:val="24"/>
          <w:lang w:val="hr-HR"/>
        </w:rPr>
        <w:t xml:space="preserve">SUDA:       </w:t>
      </w:r>
      <w:r w:rsidR="00761F69" w:rsidRPr="00630131">
        <w:rPr>
          <w:szCs w:val="24"/>
          <w:lang w:val="hr-HR"/>
        </w:rPr>
        <w:tab/>
      </w:r>
      <w:r w:rsidR="00761F69" w:rsidRPr="00630131">
        <w:rPr>
          <w:szCs w:val="24"/>
          <w:lang w:val="hr-HR"/>
        </w:rPr>
        <w:tab/>
        <w:t xml:space="preserve">      </w:t>
      </w:r>
      <w:r w:rsidR="00630131">
        <w:rPr>
          <w:szCs w:val="24"/>
          <w:lang w:val="hr-HR"/>
        </w:rPr>
        <w:t>PR</w:t>
      </w:r>
      <w:r w:rsidRPr="00630131">
        <w:rPr>
          <w:szCs w:val="24"/>
          <w:lang w:val="hr-HR"/>
        </w:rPr>
        <w:t>AVNA STVAR:</w:t>
      </w:r>
    </w:p>
    <w:p w:rsidRDefault="00C831E2" w:rsidP="00992A48" w:rsidR="00992A48" w:rsidRPr="00630131">
      <w:pPr>
        <w:rPr>
          <w:szCs w:val="24"/>
          <w:lang w:val="hr-HR"/>
        </w:rPr>
      </w:pPr>
      <w:r w:rsidRPr="00630131">
        <w:rPr>
          <w:szCs w:val="24"/>
          <w:lang w:val="hr-HR"/>
        </w:rPr>
        <w:t>Sudac:</w:t>
      </w:r>
      <w:r w:rsidR="00F45453" w:rsidRPr="00630131">
        <w:rPr>
          <w:szCs w:val="24"/>
          <w:lang w:val="hr-HR"/>
        </w:rPr>
        <w:t xml:space="preserve"> </w:t>
      </w:r>
      <w:r w:rsidR="00630131" w:rsidRPr="00630131">
        <w:rPr>
          <w:szCs w:val="24"/>
          <w:lang w:val="hr-HR"/>
        </w:rPr>
        <w:t>Vladimir Dimanovski</w:t>
      </w:r>
      <w:r w:rsidRPr="00630131">
        <w:rPr>
          <w:szCs w:val="24"/>
          <w:lang w:val="hr-HR"/>
        </w:rPr>
        <w:tab/>
        <w:t xml:space="preserve">          </w:t>
      </w:r>
      <w:r w:rsidR="00F45453" w:rsidRPr="00630131">
        <w:rPr>
          <w:szCs w:val="24"/>
          <w:lang w:val="hr-HR"/>
        </w:rPr>
        <w:t xml:space="preserve">   </w:t>
      </w:r>
    </w:p>
    <w:p w:rsidRDefault="00F45453" w:rsidP="00DD14DA" w:rsidR="00DD14DA" w:rsidRPr="00630131">
      <w:pPr>
        <w:rPr>
          <w:szCs w:val="24"/>
          <w:lang w:val="hr-HR"/>
        </w:rPr>
      </w:pPr>
      <w:r w:rsidRPr="00630131">
        <w:rPr>
          <w:szCs w:val="24"/>
          <w:lang w:val="hr-HR"/>
        </w:rPr>
        <w:t xml:space="preserve">Zapisničar: </w:t>
      </w:r>
      <w:r w:rsidR="00630131" w:rsidRPr="00630131">
        <w:rPr>
          <w:szCs w:val="24"/>
          <w:lang w:val="hr-HR"/>
        </w:rPr>
        <w:t>Ivana Golub</w:t>
      </w:r>
      <w:r w:rsidR="00630131" w:rsidRPr="00630131">
        <w:rPr>
          <w:szCs w:val="24"/>
          <w:lang w:val="hr-HR"/>
        </w:rPr>
        <w:tab/>
      </w:r>
      <w:r w:rsidR="00630131" w:rsidRPr="00630131">
        <w:rPr>
          <w:szCs w:val="24"/>
          <w:lang w:val="hr-HR"/>
        </w:rPr>
        <w:tab/>
      </w:r>
      <w:r w:rsidR="00630131">
        <w:rPr>
          <w:szCs w:val="24"/>
          <w:lang w:val="hr-HR"/>
        </w:rPr>
        <w:t xml:space="preserve">      </w:t>
      </w:r>
      <w:r w:rsidR="00B524CD" w:rsidRPr="00630131">
        <w:rPr>
          <w:szCs w:val="24"/>
          <w:lang w:val="hr-HR"/>
        </w:rPr>
        <w:t>Stečaj potrošača:</w:t>
      </w:r>
    </w:p>
    <w:p w:rsidRDefault="00DD14DA" w:rsidP="00DD14DA" w:rsidR="00DC49C3" w:rsidRPr="00630131">
      <w:pPr>
        <w:rPr>
          <w:szCs w:val="24"/>
          <w:lang w:val="hr-HR"/>
        </w:rPr>
      </w:pPr>
      <w:r w:rsidRPr="00630131">
        <w:rPr>
          <w:szCs w:val="24"/>
          <w:lang w:val="hr-HR"/>
        </w:rPr>
        <w:t xml:space="preserve">                                   </w:t>
      </w:r>
      <w:r w:rsidR="00630131">
        <w:rPr>
          <w:szCs w:val="24"/>
          <w:lang w:val="hr-HR"/>
        </w:rPr>
        <w:t xml:space="preserve">                            </w:t>
      </w:r>
      <w:r w:rsidR="001A6431" w:rsidRPr="00630131">
        <w:rPr>
          <w:szCs w:val="24"/>
          <w:lang w:val="hr-HR"/>
        </w:rPr>
        <w:t xml:space="preserve">   </w:t>
      </w:r>
      <w:r w:rsidR="00761F69" w:rsidRPr="00630131">
        <w:rPr>
          <w:szCs w:val="24"/>
          <w:lang w:val="hr-HR"/>
        </w:rPr>
        <w:t>R</w:t>
      </w:r>
      <w:r w:rsidR="00B7499F" w:rsidRPr="00630131">
        <w:rPr>
          <w:szCs w:val="24"/>
          <w:lang w:val="hr-HR"/>
        </w:rPr>
        <w:t>adi</w:t>
      </w:r>
      <w:r w:rsidR="00B524CD" w:rsidRPr="00630131">
        <w:rPr>
          <w:szCs w:val="24"/>
          <w:lang w:val="hr-HR"/>
        </w:rPr>
        <w:t>: stečaja potrošača</w:t>
      </w:r>
      <w:r w:rsidR="00A43171" w:rsidRPr="00630131">
        <w:rPr>
          <w:szCs w:val="24"/>
          <w:lang w:val="hr-HR"/>
        </w:rPr>
        <w:t xml:space="preserve"> </w:t>
      </w:r>
      <w:r w:rsidR="00630131" w:rsidRPr="00630131">
        <w:rPr>
          <w:szCs w:val="24"/>
          <w:lang w:val="hr-HR"/>
        </w:rPr>
        <w:t>Tomislava Jergovića</w:t>
      </w:r>
    </w:p>
    <w:p w:rsidRDefault="00992A48" w:rsidP="00DC49C3" w:rsidR="00992A48" w:rsidRPr="00630131">
      <w:pPr>
        <w:rPr>
          <w:szCs w:val="24"/>
          <w:lang w:val="hr-HR"/>
        </w:rPr>
      </w:pPr>
    </w:p>
    <w:p w:rsidRDefault="00B524CD" w:rsidR="00B524CD" w:rsidRPr="00630131">
      <w:pPr>
        <w:jc w:val="both"/>
        <w:rPr>
          <w:szCs w:val="24"/>
          <w:lang w:val="hr-HR"/>
        </w:rPr>
      </w:pPr>
    </w:p>
    <w:p w:rsidRDefault="005C3BE1" w:rsidR="00B524CD">
      <w:pPr>
        <w:jc w:val="both"/>
        <w:rPr>
          <w:lang w:val="hr-HR"/>
        </w:rPr>
      </w:pPr>
      <w:r>
        <w:rPr>
          <w:lang w:val="hr-HR"/>
        </w:rPr>
        <w:t xml:space="preserve">Utvrđuje se da je pripremno ročište započelo u </w:t>
      </w:r>
      <w:r w:rsidR="00630131">
        <w:rPr>
          <w:lang w:val="hr-HR"/>
        </w:rPr>
        <w:t>10,00 sati</w:t>
      </w:r>
      <w:r w:rsidR="008E7A5C">
        <w:rPr>
          <w:lang w:val="hr-HR"/>
        </w:rPr>
        <w:t>.</w:t>
      </w:r>
      <w:r w:rsidR="00F077C7">
        <w:rPr>
          <w:lang w:val="hr-HR"/>
        </w:rPr>
        <w:t xml:space="preserve"> </w:t>
      </w:r>
    </w:p>
    <w:p w:rsidRDefault="005C3BE1" w:rsidR="005C3BE1">
      <w:pPr>
        <w:jc w:val="both"/>
        <w:rPr>
          <w:lang w:val="hr-HR"/>
        </w:rPr>
      </w:pPr>
    </w:p>
    <w:p w:rsidRDefault="005C3BE1" w:rsidR="005C3BE1">
      <w:pPr>
        <w:jc w:val="both"/>
        <w:rPr>
          <w:lang w:val="hr-HR"/>
        </w:rPr>
      </w:pPr>
      <w:r>
        <w:rPr>
          <w:lang w:val="hr-HR"/>
        </w:rPr>
        <w:t xml:space="preserve">Utvrđuje se da su pristupili: </w:t>
      </w:r>
    </w:p>
    <w:p w:rsidRDefault="00F077C7" w:rsidR="00B524CD">
      <w:pPr>
        <w:jc w:val="both"/>
        <w:rPr>
          <w:lang w:val="hr-HR"/>
        </w:rPr>
      </w:pPr>
      <w:r>
        <w:rPr>
          <w:lang w:val="hr-HR"/>
        </w:rPr>
        <w:t>Stečajni potrošač:</w:t>
      </w:r>
      <w:r w:rsidR="005A3DDC">
        <w:rPr>
          <w:lang w:val="hr-HR"/>
        </w:rPr>
        <w:t xml:space="preserve">osobno </w:t>
      </w:r>
    </w:p>
    <w:p w:rsidRDefault="00F077C7" w:rsidR="0004615D">
      <w:pPr>
        <w:jc w:val="both"/>
        <w:rPr>
          <w:lang w:val="hr-HR"/>
        </w:rPr>
      </w:pPr>
      <w:r>
        <w:rPr>
          <w:lang w:val="hr-HR"/>
        </w:rPr>
        <w:t>Za vjerovnik</w:t>
      </w:r>
      <w:r w:rsidR="00630131">
        <w:rPr>
          <w:lang w:val="hr-HR"/>
        </w:rPr>
        <w:t>e</w:t>
      </w:r>
      <w:r>
        <w:rPr>
          <w:lang w:val="hr-HR"/>
        </w:rPr>
        <w:t>:</w:t>
      </w:r>
      <w:r w:rsidR="006815AD">
        <w:rPr>
          <w:lang w:val="hr-HR"/>
        </w:rPr>
        <w:t xml:space="preserve"> </w:t>
      </w:r>
    </w:p>
    <w:p w:rsidRDefault="00630131" w:rsidR="0004615D">
      <w:pPr>
        <w:jc w:val="both"/>
        <w:rPr>
          <w:lang w:val="hr-HR"/>
        </w:rPr>
      </w:pPr>
      <w:r>
        <w:rPr>
          <w:lang w:val="hr-HR"/>
        </w:rPr>
        <w:t>Hrvatska radiotelevizija:</w:t>
      </w:r>
      <w:r w:rsidR="005A3DDC">
        <w:rPr>
          <w:lang w:val="hr-HR"/>
        </w:rPr>
        <w:t xml:space="preserve"> nitko</w:t>
      </w:r>
    </w:p>
    <w:p w:rsidRDefault="00630131" w:rsidR="00630131">
      <w:pPr>
        <w:jc w:val="both"/>
        <w:rPr>
          <w:lang w:val="hr-HR"/>
        </w:rPr>
      </w:pPr>
      <w:proofErr w:type="spellStart"/>
      <w:r>
        <w:rPr>
          <w:lang w:val="hr-HR"/>
        </w:rPr>
        <w:t>Heta</w:t>
      </w:r>
      <w:proofErr w:type="spellEnd"/>
      <w:r>
        <w:rPr>
          <w:lang w:val="hr-HR"/>
        </w:rPr>
        <w:t xml:space="preserve"> </w:t>
      </w:r>
      <w:proofErr w:type="spellStart"/>
      <w:r>
        <w:rPr>
          <w:lang w:val="hr-HR"/>
        </w:rPr>
        <w:t>Asset</w:t>
      </w:r>
      <w:proofErr w:type="spellEnd"/>
      <w:r>
        <w:rPr>
          <w:lang w:val="hr-HR"/>
        </w:rPr>
        <w:t xml:space="preserve"> </w:t>
      </w:r>
      <w:proofErr w:type="spellStart"/>
      <w:r>
        <w:rPr>
          <w:lang w:val="hr-HR"/>
        </w:rPr>
        <w:t>Resolution</w:t>
      </w:r>
      <w:proofErr w:type="spellEnd"/>
      <w:r>
        <w:rPr>
          <w:lang w:val="hr-HR"/>
        </w:rPr>
        <w:t xml:space="preserve"> Hrvatska d.o.o.</w:t>
      </w:r>
      <w:r w:rsidR="005A3DDC">
        <w:rPr>
          <w:lang w:val="hr-HR"/>
        </w:rPr>
        <w:t>, nitko</w:t>
      </w:r>
    </w:p>
    <w:p w:rsidRDefault="00630131" w:rsidR="00630131">
      <w:pPr>
        <w:jc w:val="both"/>
        <w:rPr>
          <w:lang w:val="hr-HR"/>
        </w:rPr>
      </w:pPr>
      <w:r>
        <w:rPr>
          <w:lang w:val="hr-HR"/>
        </w:rPr>
        <w:t>Javni bilježnik Zdunić Boris</w:t>
      </w:r>
      <w:r w:rsidR="005A3DDC">
        <w:rPr>
          <w:lang w:val="hr-HR"/>
        </w:rPr>
        <w:t>, nitko</w:t>
      </w:r>
    </w:p>
    <w:p w:rsidRDefault="00630131" w:rsidR="00630131">
      <w:pPr>
        <w:jc w:val="both"/>
        <w:rPr>
          <w:lang w:val="hr-HR"/>
        </w:rPr>
      </w:pPr>
      <w:r>
        <w:rPr>
          <w:lang w:val="hr-HR"/>
        </w:rPr>
        <w:t>Grad Otočac</w:t>
      </w:r>
      <w:r w:rsidR="005A3DDC">
        <w:rPr>
          <w:lang w:val="hr-HR"/>
        </w:rPr>
        <w:t>, nitko</w:t>
      </w:r>
    </w:p>
    <w:p w:rsidRDefault="00630131" w:rsidR="00630131">
      <w:pPr>
        <w:jc w:val="both"/>
        <w:rPr>
          <w:lang w:val="hr-HR"/>
        </w:rPr>
      </w:pPr>
      <w:r>
        <w:rPr>
          <w:lang w:val="hr-HR"/>
        </w:rPr>
        <w:t xml:space="preserve">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d.d.</w:t>
      </w:r>
      <w:r w:rsidR="005A3DDC">
        <w:rPr>
          <w:lang w:val="hr-HR"/>
        </w:rPr>
        <w:t xml:space="preserve">, nitko </w:t>
      </w:r>
    </w:p>
    <w:p w:rsidRDefault="00630131" w:rsidR="00630131">
      <w:pPr>
        <w:jc w:val="both"/>
        <w:rPr>
          <w:lang w:val="hr-HR"/>
        </w:rPr>
      </w:pPr>
      <w:r>
        <w:rPr>
          <w:lang w:val="hr-HR"/>
        </w:rPr>
        <w:t>Kapljica d.o.o.</w:t>
      </w:r>
      <w:r w:rsidR="005A3DDC">
        <w:rPr>
          <w:lang w:val="hr-HR"/>
        </w:rPr>
        <w:t xml:space="preserve">, n itko </w:t>
      </w:r>
    </w:p>
    <w:p w:rsidRDefault="00630131" w:rsidP="00630131" w:rsidR="00630131">
      <w:pPr>
        <w:jc w:val="both"/>
      </w:pPr>
      <w:proofErr w:type="spellStart"/>
      <w:r>
        <w:t>Zavod</w:t>
      </w:r>
      <w:proofErr w:type="spellEnd"/>
      <w:r>
        <w:t xml:space="preserve"> za </w:t>
      </w:r>
      <w:proofErr w:type="spellStart"/>
      <w:r>
        <w:t>javno</w:t>
      </w:r>
      <w:proofErr w:type="spellEnd"/>
      <w:r>
        <w:t xml:space="preserve"> </w:t>
      </w:r>
      <w:proofErr w:type="spellStart"/>
      <w:r>
        <w:t>zdravstvo</w:t>
      </w:r>
      <w:proofErr w:type="spellEnd"/>
      <w:r>
        <w:t xml:space="preserve"> </w:t>
      </w:r>
      <w:proofErr w:type="spellStart"/>
      <w:r>
        <w:t>županije</w:t>
      </w:r>
      <w:proofErr w:type="spellEnd"/>
      <w:r>
        <w:t xml:space="preserve"> </w:t>
      </w:r>
      <w:proofErr w:type="spellStart"/>
      <w:r>
        <w:t>Ličko-Senjske</w:t>
      </w:r>
      <w:proofErr w:type="spellEnd"/>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Vulkal</w:t>
      </w:r>
      <w:proofErr w:type="spellEnd"/>
      <w:r>
        <w:t xml:space="preserve"> d.o.o.</w:t>
      </w:r>
      <w:proofErr w:type="gramStart"/>
      <w:r w:rsidR="005A3DDC">
        <w:t xml:space="preserve">,  </w:t>
      </w:r>
      <w:proofErr w:type="spellStart"/>
      <w:r w:rsidR="005A3DDC">
        <w:t>nitko</w:t>
      </w:r>
      <w:proofErr w:type="spellEnd"/>
      <w:proofErr w:type="gramEnd"/>
      <w:r w:rsidR="005A3DDC">
        <w:t xml:space="preserve"> </w:t>
      </w:r>
    </w:p>
    <w:p w:rsidRDefault="00FB5A8D" w:rsidP="00630131" w:rsidR="00630131">
      <w:pPr>
        <w:jc w:val="both"/>
      </w:pPr>
      <w:proofErr w:type="spellStart"/>
      <w:r>
        <w:t>Republika</w:t>
      </w:r>
      <w:proofErr w:type="spellEnd"/>
      <w:r>
        <w:t xml:space="preserve"> </w:t>
      </w:r>
      <w:proofErr w:type="spellStart"/>
      <w:proofErr w:type="gramStart"/>
      <w:r>
        <w:t>Hrvatska</w:t>
      </w:r>
      <w:proofErr w:type="spellEnd"/>
      <w:r>
        <w:t xml:space="preserve">  -</w:t>
      </w:r>
      <w:proofErr w:type="gramEnd"/>
      <w:r>
        <w:t xml:space="preserve"> </w:t>
      </w:r>
      <w:proofErr w:type="spellStart"/>
      <w:r w:rsidR="00630131">
        <w:t>Ministarstvo</w:t>
      </w:r>
      <w:proofErr w:type="spellEnd"/>
      <w:r w:rsidR="00630131">
        <w:t xml:space="preserve"> </w:t>
      </w:r>
      <w:proofErr w:type="spellStart"/>
      <w:r w:rsidR="00630131">
        <w:t>financija</w:t>
      </w:r>
      <w:proofErr w:type="spellEnd"/>
      <w:r>
        <w:t xml:space="preserve"> – Miljenka Žagar</w:t>
      </w:r>
      <w:r w:rsidR="005A3DDC">
        <w:t xml:space="preserve">, </w:t>
      </w:r>
      <w:proofErr w:type="spellStart"/>
      <w:r w:rsidR="005A3DDC">
        <w:t>viši</w:t>
      </w:r>
      <w:proofErr w:type="spellEnd"/>
      <w:r w:rsidR="005A3DDC">
        <w:t xml:space="preserve"> </w:t>
      </w:r>
      <w:proofErr w:type="spellStart"/>
      <w:r w:rsidR="005A3DDC">
        <w:t>savjetnik</w:t>
      </w:r>
      <w:proofErr w:type="spellEnd"/>
      <w:r w:rsidR="005A3DDC">
        <w:t xml:space="preserve"> SU-737/16</w:t>
      </w:r>
    </w:p>
    <w:p w:rsidRDefault="00630131" w:rsidP="00630131" w:rsidR="00630131">
      <w:pPr>
        <w:jc w:val="both"/>
      </w:pPr>
      <w:r>
        <w:t xml:space="preserve">Stjepan </w:t>
      </w:r>
      <w:proofErr w:type="spellStart"/>
      <w:r>
        <w:t>Godinić</w:t>
      </w:r>
      <w:proofErr w:type="spellEnd"/>
      <w:r>
        <w:t xml:space="preserve">, </w:t>
      </w:r>
      <w:proofErr w:type="spellStart"/>
      <w:proofErr w:type="gramStart"/>
      <w:r>
        <w:t>vl</w:t>
      </w:r>
      <w:proofErr w:type="gramEnd"/>
      <w:r>
        <w:t>.</w:t>
      </w:r>
      <w:proofErr w:type="spellEnd"/>
      <w:r>
        <w:t xml:space="preserve"> GLG </w:t>
      </w:r>
      <w:proofErr w:type="spellStart"/>
      <w:r>
        <w:t>građevin.limarija</w:t>
      </w:r>
      <w:proofErr w:type="spellEnd"/>
      <w:r w:rsidR="005A3DDC">
        <w:t xml:space="preserve">, </w:t>
      </w:r>
      <w:proofErr w:type="spellStart"/>
      <w:r w:rsidR="005A3DDC">
        <w:t>nitko</w:t>
      </w:r>
      <w:proofErr w:type="spellEnd"/>
    </w:p>
    <w:p w:rsidRDefault="00630131" w:rsidP="00630131" w:rsidR="00630131">
      <w:pPr>
        <w:jc w:val="both"/>
      </w:pPr>
      <w:proofErr w:type="spellStart"/>
      <w:r>
        <w:t>Raiffeisenbank</w:t>
      </w:r>
      <w:proofErr w:type="spellEnd"/>
      <w:r>
        <w:t xml:space="preserve"> Austria </w:t>
      </w:r>
      <w:proofErr w:type="spellStart"/>
      <w:proofErr w:type="gramStart"/>
      <w:r>
        <w:t>d.d</w:t>
      </w:r>
      <w:proofErr w:type="spellEnd"/>
      <w:proofErr w:type="gramEnd"/>
      <w:r>
        <w:t>.</w:t>
      </w:r>
      <w:r w:rsidR="005A3DDC">
        <w:t xml:space="preserve">, </w:t>
      </w:r>
      <w:proofErr w:type="spellStart"/>
      <w:r w:rsidR="005A3DDC">
        <w:t>nitko</w:t>
      </w:r>
      <w:proofErr w:type="spellEnd"/>
    </w:p>
    <w:p w:rsidRDefault="00630131" w:rsidP="00630131" w:rsidR="00630131">
      <w:pPr>
        <w:jc w:val="both"/>
      </w:pPr>
      <w:r>
        <w:t xml:space="preserve">Basler </w:t>
      </w:r>
      <w:proofErr w:type="spellStart"/>
      <w:r>
        <w:t>osiguranje</w:t>
      </w:r>
      <w:proofErr w:type="spellEnd"/>
      <w:r>
        <w:t xml:space="preserve"> Zagreb </w:t>
      </w:r>
      <w:proofErr w:type="spellStart"/>
      <w:proofErr w:type="gramStart"/>
      <w:r>
        <w:t>d.d</w:t>
      </w:r>
      <w:proofErr w:type="spellEnd"/>
      <w:proofErr w:type="gramEnd"/>
      <w:r>
        <w:t>.</w:t>
      </w:r>
      <w:r w:rsidR="005A3DDC">
        <w:t xml:space="preserve">, </w:t>
      </w:r>
      <w:proofErr w:type="spellStart"/>
      <w:r w:rsidR="005A3DDC">
        <w:t>nitko</w:t>
      </w:r>
      <w:proofErr w:type="spellEnd"/>
    </w:p>
    <w:p w:rsidRDefault="00630131" w:rsidP="00630131" w:rsidR="00630131">
      <w:pPr>
        <w:jc w:val="both"/>
      </w:pPr>
      <w:proofErr w:type="spellStart"/>
      <w:r>
        <w:t>Dukat</w:t>
      </w:r>
      <w:proofErr w:type="spellEnd"/>
      <w:r>
        <w:t xml:space="preserve"> </w:t>
      </w:r>
      <w:proofErr w:type="spellStart"/>
      <w:r>
        <w:t>mliječna</w:t>
      </w:r>
      <w:proofErr w:type="spellEnd"/>
      <w:r>
        <w:t xml:space="preserve"> </w:t>
      </w:r>
      <w:proofErr w:type="spellStart"/>
      <w:r>
        <w:t>industrija</w:t>
      </w:r>
      <w:proofErr w:type="spellEnd"/>
      <w:r>
        <w:t xml:space="preserve"> </w:t>
      </w:r>
      <w:proofErr w:type="spellStart"/>
      <w:proofErr w:type="gramStart"/>
      <w:r>
        <w:t>d.d</w:t>
      </w:r>
      <w:proofErr w:type="spellEnd"/>
      <w:proofErr w:type="gramEnd"/>
      <w:r>
        <w:t>.</w:t>
      </w:r>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Hrvatski</w:t>
      </w:r>
      <w:proofErr w:type="spellEnd"/>
      <w:r>
        <w:t xml:space="preserve"> </w:t>
      </w:r>
      <w:proofErr w:type="spellStart"/>
      <w:r>
        <w:t>telekom</w:t>
      </w:r>
      <w:proofErr w:type="spellEnd"/>
      <w:r>
        <w:t xml:space="preserve"> </w:t>
      </w:r>
      <w:proofErr w:type="spellStart"/>
      <w:proofErr w:type="gramStart"/>
      <w:r>
        <w:t>d.d</w:t>
      </w:r>
      <w:proofErr w:type="spellEnd"/>
      <w:proofErr w:type="gramEnd"/>
      <w:r>
        <w:t>.</w:t>
      </w:r>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Konzum</w:t>
      </w:r>
      <w:proofErr w:type="spellEnd"/>
      <w:r>
        <w:t xml:space="preserve"> </w:t>
      </w:r>
      <w:proofErr w:type="spellStart"/>
      <w:proofErr w:type="gramStart"/>
      <w:r>
        <w:t>d.d</w:t>
      </w:r>
      <w:proofErr w:type="spellEnd"/>
      <w:proofErr w:type="gramEnd"/>
      <w:r>
        <w:t>.</w:t>
      </w:r>
      <w:r w:rsidR="005A3DDC">
        <w:t xml:space="preserve">, </w:t>
      </w:r>
      <w:proofErr w:type="spellStart"/>
      <w:r w:rsidR="005A3DDC">
        <w:t>nitko</w:t>
      </w:r>
      <w:proofErr w:type="spellEnd"/>
      <w:r w:rsidR="005A3DDC">
        <w:t xml:space="preserve"> </w:t>
      </w:r>
    </w:p>
    <w:p w:rsidRDefault="00630131" w:rsidP="00630131" w:rsidR="00630131">
      <w:pPr>
        <w:jc w:val="both"/>
      </w:pPr>
      <w:r>
        <w:t xml:space="preserve">Croatia </w:t>
      </w:r>
      <w:proofErr w:type="spellStart"/>
      <w:r>
        <w:t>osiguranje</w:t>
      </w:r>
      <w:proofErr w:type="spellEnd"/>
      <w:r>
        <w:t xml:space="preserve"> </w:t>
      </w:r>
      <w:proofErr w:type="spellStart"/>
      <w:proofErr w:type="gramStart"/>
      <w:r>
        <w:t>d.d</w:t>
      </w:r>
      <w:proofErr w:type="spellEnd"/>
      <w:proofErr w:type="gramEnd"/>
      <w:r>
        <w:t xml:space="preserve">., </w:t>
      </w:r>
      <w:proofErr w:type="spellStart"/>
      <w:r>
        <w:t>Filijala</w:t>
      </w:r>
      <w:proofErr w:type="spellEnd"/>
      <w:r>
        <w:t xml:space="preserve"> </w:t>
      </w:r>
      <w:proofErr w:type="spellStart"/>
      <w:r>
        <w:t>Gospić</w:t>
      </w:r>
      <w:proofErr w:type="spellEnd"/>
      <w:r w:rsidR="005A3DDC">
        <w:t xml:space="preserve">, </w:t>
      </w:r>
      <w:proofErr w:type="spellStart"/>
      <w:r w:rsidR="005A3DDC">
        <w:t>nitko</w:t>
      </w:r>
      <w:proofErr w:type="spellEnd"/>
      <w:r w:rsidR="005A3DDC">
        <w:t xml:space="preserve"> </w:t>
      </w:r>
    </w:p>
    <w:p w:rsidRDefault="00630131" w:rsidP="00630131" w:rsidR="00630131">
      <w:pPr>
        <w:jc w:val="both"/>
      </w:pPr>
      <w:r>
        <w:t xml:space="preserve">Nikola </w:t>
      </w:r>
      <w:proofErr w:type="spellStart"/>
      <w:r>
        <w:t>Sabljar</w:t>
      </w:r>
      <w:proofErr w:type="spellEnd"/>
      <w:r>
        <w:t xml:space="preserve">, </w:t>
      </w:r>
      <w:proofErr w:type="spellStart"/>
      <w:r>
        <w:t>odvjetnik</w:t>
      </w:r>
      <w:proofErr w:type="spellEnd"/>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Triglav</w:t>
      </w:r>
      <w:proofErr w:type="spellEnd"/>
      <w:r>
        <w:t xml:space="preserve"> </w:t>
      </w:r>
      <w:proofErr w:type="spellStart"/>
      <w:r>
        <w:t>osiguranje</w:t>
      </w:r>
      <w:proofErr w:type="spellEnd"/>
      <w:r>
        <w:t xml:space="preserve"> </w:t>
      </w:r>
      <w:proofErr w:type="spellStart"/>
      <w:proofErr w:type="gramStart"/>
      <w:r>
        <w:t>d.d</w:t>
      </w:r>
      <w:proofErr w:type="spellEnd"/>
      <w:proofErr w:type="gramEnd"/>
      <w:r>
        <w:t>.</w:t>
      </w:r>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Autozubak</w:t>
      </w:r>
      <w:proofErr w:type="spellEnd"/>
      <w:r>
        <w:t xml:space="preserve"> </w:t>
      </w:r>
      <w:proofErr w:type="spellStart"/>
      <w:proofErr w:type="gramStart"/>
      <w:r>
        <w:t>d.d</w:t>
      </w:r>
      <w:proofErr w:type="spellEnd"/>
      <w:proofErr w:type="gramEnd"/>
      <w:r>
        <w:t>.</w:t>
      </w:r>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Jamnica</w:t>
      </w:r>
      <w:proofErr w:type="spellEnd"/>
      <w:r>
        <w:t xml:space="preserve"> </w:t>
      </w:r>
      <w:proofErr w:type="spellStart"/>
      <w:proofErr w:type="gramStart"/>
      <w:r>
        <w:t>d.d</w:t>
      </w:r>
      <w:proofErr w:type="spellEnd"/>
      <w:proofErr w:type="gramEnd"/>
      <w:r w:rsidR="005A3DDC">
        <w:t xml:space="preserve">., </w:t>
      </w:r>
      <w:proofErr w:type="spellStart"/>
      <w:r w:rsidR="005A3DDC">
        <w:t>nitko</w:t>
      </w:r>
      <w:proofErr w:type="spellEnd"/>
      <w:r w:rsidR="005A3DDC">
        <w:t xml:space="preserve"> </w:t>
      </w:r>
    </w:p>
    <w:p w:rsidRDefault="00630131" w:rsidP="00630131" w:rsidR="00630131">
      <w:pPr>
        <w:jc w:val="both"/>
      </w:pPr>
      <w:proofErr w:type="spellStart"/>
      <w:r>
        <w:t>Jadransko</w:t>
      </w:r>
      <w:proofErr w:type="spellEnd"/>
      <w:r>
        <w:t xml:space="preserve"> </w:t>
      </w:r>
      <w:proofErr w:type="spellStart"/>
      <w:r>
        <w:t>osiguranje</w:t>
      </w:r>
      <w:proofErr w:type="spellEnd"/>
      <w:r>
        <w:t xml:space="preserve"> </w:t>
      </w:r>
      <w:proofErr w:type="spellStart"/>
      <w:proofErr w:type="gramStart"/>
      <w:r>
        <w:t>d.d</w:t>
      </w:r>
      <w:proofErr w:type="spellEnd"/>
      <w:proofErr w:type="gramEnd"/>
      <w:r>
        <w:t>.</w:t>
      </w:r>
      <w:r w:rsidR="005A3DDC">
        <w:t xml:space="preserve">, </w:t>
      </w:r>
      <w:proofErr w:type="spellStart"/>
      <w:r w:rsidR="005A3DDC">
        <w:t>nitko</w:t>
      </w:r>
      <w:proofErr w:type="spellEnd"/>
      <w:r w:rsidR="005A3DDC">
        <w:t xml:space="preserve"> </w:t>
      </w:r>
    </w:p>
    <w:p w:rsidRDefault="00630131" w:rsidP="00630131" w:rsidR="00630131">
      <w:pPr>
        <w:jc w:val="both"/>
      </w:pPr>
      <w:r>
        <w:t>Holi-</w:t>
      </w:r>
      <w:proofErr w:type="spellStart"/>
      <w:r>
        <w:t>Samobor</w:t>
      </w:r>
      <w:proofErr w:type="spellEnd"/>
      <w:r>
        <w:t xml:space="preserve"> d.o.o.</w:t>
      </w:r>
      <w:r w:rsidR="005A3DDC">
        <w:t xml:space="preserve">, </w:t>
      </w:r>
      <w:proofErr w:type="spellStart"/>
      <w:r w:rsidR="005A3DDC">
        <w:t>nitko</w:t>
      </w:r>
      <w:proofErr w:type="spellEnd"/>
      <w:r w:rsidR="005A3DDC">
        <w:t xml:space="preserve"> </w:t>
      </w:r>
    </w:p>
    <w:p w:rsidRDefault="00630131" w:rsidP="00630131" w:rsidR="00630131">
      <w:pPr>
        <w:jc w:val="both"/>
      </w:pPr>
      <w:r>
        <w:t>Grad Zagreb</w:t>
      </w:r>
      <w:r w:rsidR="005A3DDC">
        <w:t xml:space="preserve">, </w:t>
      </w:r>
      <w:proofErr w:type="spellStart"/>
      <w:r w:rsidR="005A3DDC">
        <w:t>nitko</w:t>
      </w:r>
      <w:proofErr w:type="spellEnd"/>
      <w:r w:rsidR="005A3DDC">
        <w:t xml:space="preserve"> </w:t>
      </w:r>
    </w:p>
    <w:p w:rsidRDefault="00630131" w:rsidP="00630131" w:rsidR="00630131">
      <w:pPr>
        <w:jc w:val="both"/>
      </w:pPr>
      <w:r>
        <w:t xml:space="preserve">HS </w:t>
      </w:r>
      <w:proofErr w:type="spellStart"/>
      <w:r>
        <w:t>Kraftfahrzeug</w:t>
      </w:r>
      <w:proofErr w:type="spellEnd"/>
      <w:r>
        <w:t xml:space="preserve"> – und </w:t>
      </w:r>
      <w:proofErr w:type="spellStart"/>
      <w:r>
        <w:t>Maschinenleasing</w:t>
      </w:r>
      <w:proofErr w:type="spellEnd"/>
      <w:r>
        <w:t xml:space="preserve"> GmbH</w:t>
      </w:r>
      <w:r w:rsidR="005A3DDC">
        <w:t xml:space="preserve">, </w:t>
      </w:r>
      <w:proofErr w:type="spellStart"/>
      <w:r w:rsidR="005A3DDC">
        <w:t>nitko</w:t>
      </w:r>
      <w:proofErr w:type="spellEnd"/>
      <w:r w:rsidR="005A3DDC">
        <w:t xml:space="preserve"> </w:t>
      </w:r>
    </w:p>
    <w:p w:rsidRDefault="00630131" w:rsidP="00630131" w:rsidR="00630131" w:rsidRPr="00630131">
      <w:pPr>
        <w:jc w:val="both"/>
        <w:rPr>
          <w:lang w:val="hr-HR"/>
        </w:rPr>
      </w:pPr>
      <w:proofErr w:type="spellStart"/>
      <w:proofErr w:type="gramStart"/>
      <w:r>
        <w:t>Posrednik</w:t>
      </w:r>
      <w:proofErr w:type="spellEnd"/>
      <w:r>
        <w:t xml:space="preserve">  -</w:t>
      </w:r>
      <w:proofErr w:type="gramEnd"/>
      <w:r>
        <w:t xml:space="preserve"> </w:t>
      </w:r>
      <w:proofErr w:type="spellStart"/>
      <w:r w:rsidR="005A3DDC">
        <w:t>Financijska</w:t>
      </w:r>
      <w:proofErr w:type="spellEnd"/>
      <w:r w:rsidR="005A3DDC">
        <w:t xml:space="preserve"> </w:t>
      </w:r>
      <w:proofErr w:type="spellStart"/>
      <w:r w:rsidR="005A3DDC">
        <w:t>agencija</w:t>
      </w:r>
      <w:proofErr w:type="spellEnd"/>
      <w:r w:rsidR="005A3DDC">
        <w:t xml:space="preserve">, </w:t>
      </w:r>
      <w:proofErr w:type="spellStart"/>
      <w:r w:rsidR="005A3DDC">
        <w:t>nitko</w:t>
      </w:r>
      <w:proofErr w:type="spellEnd"/>
      <w:r w:rsidR="005A3DDC">
        <w:t xml:space="preserve">, </w:t>
      </w:r>
      <w:proofErr w:type="spellStart"/>
      <w:r w:rsidR="005A3DDC">
        <w:t>ispričao</w:t>
      </w:r>
      <w:proofErr w:type="spellEnd"/>
      <w:r w:rsidR="005A3DDC">
        <w:t xml:space="preserve"> </w:t>
      </w:r>
      <w:proofErr w:type="spellStart"/>
      <w:r w:rsidR="005A3DDC">
        <w:t>nedolazak</w:t>
      </w:r>
      <w:proofErr w:type="spellEnd"/>
    </w:p>
    <w:p w:rsidRDefault="00630131" w:rsidR="00630131">
      <w:pPr>
        <w:jc w:val="both"/>
        <w:rPr>
          <w:lang w:val="hr-HR"/>
        </w:rPr>
      </w:pPr>
    </w:p>
    <w:p w:rsidRDefault="006815AD" w:rsidR="006815AD">
      <w:pPr>
        <w:jc w:val="both"/>
        <w:rPr>
          <w:lang w:val="hr-HR"/>
        </w:rPr>
      </w:pPr>
    </w:p>
    <w:p w:rsidRDefault="00B82436" w:rsidP="006815AD" w:rsidR="0004615D">
      <w:pPr>
        <w:jc w:val="both"/>
        <w:rPr>
          <w:lang w:val="hr-HR"/>
        </w:rPr>
      </w:pPr>
      <w:r>
        <w:rPr>
          <w:lang w:val="hr-HR"/>
        </w:rPr>
        <w:lastRenderedPageBreak/>
        <w:t xml:space="preserve">Utvrđuje se da spisu </w:t>
      </w:r>
      <w:r w:rsidR="0004615D">
        <w:rPr>
          <w:lang w:val="hr-HR"/>
        </w:rPr>
        <w:t>prileže podnesci sljedećih vjerovnika:</w:t>
      </w:r>
    </w:p>
    <w:p w:rsidRDefault="005A3DDC" w:rsidP="001A6431" w:rsidR="001A6431">
      <w:pPr>
        <w:pStyle w:val="Odlomakpopisa"/>
        <w:numPr>
          <w:ilvl w:val="0"/>
          <w:numId w:val="4"/>
        </w:numPr>
        <w:jc w:val="both"/>
        <w:rPr>
          <w:lang w:val="hr-HR"/>
        </w:rPr>
      </w:pPr>
      <w:r>
        <w:rPr>
          <w:lang w:val="hr-HR"/>
        </w:rPr>
        <w:t xml:space="preserve">Republika Hrvatska od 14. prosinca 2017. i 28. prosinca 2017. koji uskraćuje suglasnost na plan ispunjenja obveza </w:t>
      </w:r>
    </w:p>
    <w:p w:rsidRDefault="005A3DDC" w:rsidP="001A6431" w:rsidR="005A3DDC">
      <w:pPr>
        <w:pStyle w:val="Odlomakpopisa"/>
        <w:numPr>
          <w:ilvl w:val="0"/>
          <w:numId w:val="4"/>
        </w:numPr>
        <w:jc w:val="both"/>
        <w:rPr>
          <w:lang w:val="hr-HR"/>
        </w:rPr>
      </w:pPr>
      <w:r>
        <w:rPr>
          <w:lang w:val="hr-HR"/>
        </w:rPr>
        <w:t xml:space="preserve">Hrvatske radiotelevizije od 18. prosinca 2017. kojim se protivi planu ispunjenja obveza </w:t>
      </w:r>
    </w:p>
    <w:p w:rsidRDefault="005A3DDC" w:rsidP="001A6431" w:rsidR="005A3DDC">
      <w:pPr>
        <w:pStyle w:val="Odlomakpopisa"/>
        <w:numPr>
          <w:ilvl w:val="0"/>
          <w:numId w:val="4"/>
        </w:numPr>
        <w:jc w:val="both"/>
        <w:rPr>
          <w:lang w:val="hr-HR"/>
        </w:rPr>
      </w:pPr>
      <w:r>
        <w:rPr>
          <w:lang w:val="hr-HR"/>
        </w:rPr>
        <w:t xml:space="preserve">EOS MATRIX d.o.o. od 2. siječnja 2018. kojim uskraćuje suglasnost na plan ispunjenja obveza te predlaže umanjenje ukupnog dugovanja za 50% po dva predmeta </w:t>
      </w:r>
    </w:p>
    <w:p w:rsidRDefault="005A3DDC" w:rsidP="001A6431" w:rsidR="005A3DDC" w:rsidRPr="001A6431">
      <w:pPr>
        <w:pStyle w:val="Odlomakpopisa"/>
        <w:numPr>
          <w:ilvl w:val="0"/>
          <w:numId w:val="4"/>
        </w:numPr>
        <w:jc w:val="both"/>
        <w:rPr>
          <w:lang w:val="hr-HR"/>
        </w:rPr>
      </w:pPr>
    </w:p>
    <w:p w:rsidRDefault="0004615D" w:rsidP="0004615D" w:rsidR="0004615D" w:rsidRPr="0004615D">
      <w:pPr>
        <w:ind w:left="360"/>
        <w:jc w:val="both"/>
        <w:rPr>
          <w:lang w:val="hr-HR"/>
        </w:rPr>
      </w:pPr>
      <w:r>
        <w:rPr>
          <w:lang w:val="hr-HR"/>
        </w:rPr>
        <w:t xml:space="preserve">Primjerci podnesaka uručuju se potrošaču. </w:t>
      </w:r>
    </w:p>
    <w:p w:rsidRDefault="009A4E06" w:rsidR="009A4E06">
      <w:pPr>
        <w:jc w:val="both"/>
        <w:rPr>
          <w:lang w:val="hr-HR"/>
        </w:rPr>
      </w:pPr>
    </w:p>
    <w:p w:rsidRDefault="00DE62CB" w:rsidP="00DE62CB" w:rsidR="00DE62CB">
      <w:pPr>
        <w:rPr>
          <w:bCs/>
        </w:rPr>
      </w:pPr>
      <w:proofErr w:type="spellStart"/>
      <w:r>
        <w:rPr>
          <w:bCs/>
        </w:rPr>
        <w:t>Sud</w:t>
      </w:r>
      <w:proofErr w:type="spellEnd"/>
      <w:r>
        <w:rPr>
          <w:bCs/>
        </w:rPr>
        <w:t xml:space="preserve"> </w:t>
      </w:r>
      <w:proofErr w:type="spellStart"/>
      <w:r>
        <w:rPr>
          <w:bCs/>
        </w:rPr>
        <w:t>donosi</w:t>
      </w:r>
      <w:proofErr w:type="spellEnd"/>
      <w:r>
        <w:rPr>
          <w:bCs/>
        </w:rPr>
        <w:t xml:space="preserve"> </w:t>
      </w:r>
    </w:p>
    <w:p w:rsidRDefault="00DE62CB" w:rsidP="00DE62CB" w:rsidR="00DE62CB">
      <w:pPr>
        <w:rPr>
          <w:bCs/>
        </w:rPr>
      </w:pPr>
    </w:p>
    <w:p w:rsidRDefault="005A3DDC" w:rsidP="00DE62CB" w:rsidR="00DE62CB">
      <w:pPr>
        <w:jc w:val="center"/>
        <w:rPr>
          <w:bCs/>
        </w:rPr>
      </w:pPr>
      <w:proofErr w:type="spellStart"/>
      <w:proofErr w:type="gramStart"/>
      <w:r>
        <w:rPr>
          <w:bCs/>
        </w:rPr>
        <w:t>zaključak</w:t>
      </w:r>
      <w:proofErr w:type="spellEnd"/>
      <w:proofErr w:type="gramEnd"/>
    </w:p>
    <w:p w:rsidRDefault="00DE62CB" w:rsidP="00DE62CB" w:rsidR="00DE62CB">
      <w:pPr>
        <w:jc w:val="both"/>
        <w:rPr>
          <w:lang w:val="hr-HR"/>
        </w:rPr>
      </w:pPr>
    </w:p>
    <w:p w:rsidRDefault="00DE62CB" w:rsidP="00DE62CB" w:rsidR="00DE62CB">
      <w:pPr>
        <w:jc w:val="both"/>
        <w:rPr>
          <w:lang w:val="hr-HR"/>
        </w:rPr>
      </w:pPr>
      <w:r>
        <w:rPr>
          <w:lang w:val="hr-HR"/>
        </w:rPr>
        <w:t xml:space="preserve">Provest će se dokaz saslušanjem potrošača. </w:t>
      </w:r>
    </w:p>
    <w:p w:rsidRDefault="00B82436" w:rsidP="00DE62CB" w:rsidR="00856534">
      <w:pPr>
        <w:jc w:val="both"/>
        <w:rPr>
          <w:lang w:val="hr-HR"/>
        </w:rPr>
      </w:pPr>
      <w:r>
        <w:rPr>
          <w:lang w:val="hr-HR"/>
        </w:rPr>
        <w:tab/>
      </w:r>
      <w:r w:rsidR="00630131">
        <w:rPr>
          <w:lang w:val="hr-HR"/>
        </w:rPr>
        <w:t>Tomislav Jergović</w:t>
      </w:r>
      <w:r w:rsidR="00450536">
        <w:rPr>
          <w:lang w:val="hr-HR"/>
        </w:rPr>
        <w:t xml:space="preserve">, </w:t>
      </w:r>
      <w:r w:rsidR="006815AD">
        <w:rPr>
          <w:lang w:val="hr-HR"/>
        </w:rPr>
        <w:t>sin</w:t>
      </w:r>
      <w:r w:rsidR="00394441">
        <w:rPr>
          <w:lang w:val="hr-HR"/>
        </w:rPr>
        <w:t xml:space="preserve"> </w:t>
      </w:r>
      <w:r w:rsidR="005A3DDC">
        <w:rPr>
          <w:lang w:val="hr-HR"/>
        </w:rPr>
        <w:t>Nikole</w:t>
      </w:r>
      <w:r w:rsidR="00BE102F">
        <w:rPr>
          <w:lang w:val="hr-HR"/>
        </w:rPr>
        <w:t xml:space="preserve">, iz </w:t>
      </w:r>
      <w:r>
        <w:rPr>
          <w:lang w:val="hr-HR"/>
        </w:rPr>
        <w:t>Zagreba,</w:t>
      </w:r>
      <w:r w:rsidR="00394441">
        <w:rPr>
          <w:lang w:val="hr-HR"/>
        </w:rPr>
        <w:t xml:space="preserve"> </w:t>
      </w:r>
      <w:r w:rsidR="00630131">
        <w:rPr>
          <w:lang w:val="hr-HR"/>
        </w:rPr>
        <w:t>Obrtnički prolaz 2</w:t>
      </w:r>
      <w:r w:rsidR="0004615D">
        <w:rPr>
          <w:lang w:val="hr-HR"/>
        </w:rPr>
        <w:t xml:space="preserve">, </w:t>
      </w:r>
      <w:r>
        <w:rPr>
          <w:lang w:val="hr-HR"/>
        </w:rPr>
        <w:t>OIB:</w:t>
      </w:r>
      <w:r w:rsidR="00630131">
        <w:rPr>
          <w:lang w:val="hr-HR"/>
        </w:rPr>
        <w:t>21512142296</w:t>
      </w:r>
      <w:r>
        <w:rPr>
          <w:lang w:val="hr-HR"/>
        </w:rPr>
        <w:t>,</w:t>
      </w:r>
      <w:r w:rsidR="005A3DDC">
        <w:rPr>
          <w:lang w:val="hr-HR"/>
        </w:rPr>
        <w:t xml:space="preserve"> br. OI: 113471060, PU Zagrebačka, </w:t>
      </w:r>
      <w:r>
        <w:rPr>
          <w:lang w:val="hr-HR"/>
        </w:rPr>
        <w:t xml:space="preserve"> rođ.</w:t>
      </w:r>
      <w:r w:rsidR="005A3DDC">
        <w:rPr>
          <w:lang w:val="hr-HR"/>
        </w:rPr>
        <w:t>24. kolovoza 1959</w:t>
      </w:r>
      <w:r w:rsidR="00394441">
        <w:rPr>
          <w:lang w:val="hr-HR"/>
        </w:rPr>
        <w:t>.</w:t>
      </w:r>
      <w:r w:rsidR="0004615D">
        <w:rPr>
          <w:lang w:val="hr-HR"/>
        </w:rPr>
        <w:t xml:space="preserve"> </w:t>
      </w:r>
      <w:r w:rsidR="00450536">
        <w:rPr>
          <w:lang w:val="hr-HR"/>
        </w:rPr>
        <w:t>u</w:t>
      </w:r>
      <w:r w:rsidR="00394441">
        <w:rPr>
          <w:lang w:val="hr-HR"/>
        </w:rPr>
        <w:t xml:space="preserve"> </w:t>
      </w:r>
      <w:r w:rsidR="005A3DDC">
        <w:rPr>
          <w:lang w:val="hr-HR"/>
        </w:rPr>
        <w:t>Zagrebu</w:t>
      </w:r>
      <w:r w:rsidR="00394441">
        <w:rPr>
          <w:lang w:val="hr-HR"/>
        </w:rPr>
        <w:t xml:space="preserve">. </w:t>
      </w:r>
    </w:p>
    <w:p w:rsidRDefault="005A3DDC" w:rsidP="00DE62CB" w:rsidR="005A3DDC">
      <w:pPr>
        <w:jc w:val="both"/>
        <w:rPr>
          <w:lang w:val="hr-HR"/>
        </w:rPr>
      </w:pPr>
    </w:p>
    <w:p w:rsidRDefault="005A3DDC" w:rsidP="001A6431" w:rsidR="001316A3">
      <w:pPr>
        <w:jc w:val="both"/>
        <w:rPr>
          <w:lang w:val="hr-HR"/>
        </w:rPr>
      </w:pPr>
      <w:r>
        <w:rPr>
          <w:lang w:val="hr-HR"/>
        </w:rPr>
        <w:t xml:space="preserve"> "Bio sam dugo godina od 1979. obrtnik ( ugostiteljstvo i autoprijevoznički obrt ), ali sam 2009. godine sudjelovao u prometnoj nezgodi u kojoj su smrtno stradale dvije osobe te sam radi toga bio onemogućen dalje baviti se autoprijevozničkim obrtom</w:t>
      </w:r>
      <w:r w:rsidR="00D938B3">
        <w:rPr>
          <w:lang w:val="hr-HR"/>
        </w:rPr>
        <w:t>.</w:t>
      </w:r>
    </w:p>
    <w:p w:rsidRDefault="00D938B3" w:rsidP="001A6431" w:rsidR="00D938B3">
      <w:pPr>
        <w:jc w:val="both"/>
        <w:rPr>
          <w:lang w:val="hr-HR"/>
        </w:rPr>
      </w:pPr>
      <w:r>
        <w:rPr>
          <w:lang w:val="hr-HR"/>
        </w:rPr>
        <w:t xml:space="preserve">Naime, bili su pokrenuti određeni postupci pred sudovima koji su iziskivali puno vremena te sam zbog toga bio onemogućen baviti se svojom djelatnošću. Taj posao donosio mi je prosječne prihode od otprilike 15.000,00 do 25.000,00 kuna mjesečno, obzirom na broj radnika od oko 8 do 15 ovisno o vremenskom periodu. </w:t>
      </w:r>
    </w:p>
    <w:p w:rsidRDefault="00D938B3" w:rsidP="001A6431" w:rsidR="00D938B3">
      <w:pPr>
        <w:jc w:val="both"/>
        <w:rPr>
          <w:lang w:val="hr-HR"/>
        </w:rPr>
      </w:pPr>
      <w:r>
        <w:rPr>
          <w:lang w:val="hr-HR"/>
        </w:rPr>
        <w:t>Trenutno sam nezaposlen i primam mjesečno 800,00 kuna socijalne pomoći. U životu mi pomaže i sestra na način da mi mjesečno plaća otprilike oko 1.000,00 kuna ovisno o potrebama. Napominjem da sam razveden i živim sam</w:t>
      </w:r>
      <w:r w:rsidR="00BE7C95">
        <w:rPr>
          <w:lang w:val="hr-HR"/>
        </w:rPr>
        <w:t>, imam troje djece koji žive sa bivšom suprugom, ali ne doprinosim njihovom životu zbog neimaštine i njihove punoljetnosti</w:t>
      </w:r>
      <w:r>
        <w:rPr>
          <w:lang w:val="hr-HR"/>
        </w:rPr>
        <w:t>, imovine nemam, nemam otvoren račun u poslovnim bankama, ne posjedujem plemenite metale.</w:t>
      </w:r>
    </w:p>
    <w:p w:rsidRDefault="00D938B3" w:rsidP="001A6431" w:rsidR="00BE7C95">
      <w:pPr>
        <w:jc w:val="both"/>
        <w:rPr>
          <w:lang w:val="hr-HR"/>
        </w:rPr>
      </w:pPr>
      <w:r>
        <w:rPr>
          <w:lang w:val="hr-HR"/>
        </w:rPr>
        <w:t>Na poseban upit suda u pogledu motornih vozila na listu 38 spisa izjavljujem da navedena više nisu u mojem vlasništvu obzirom da su protiv mene na predmetnim vozilima bili vođeni ovršni postupci na ovom sudu i Općinskom sudu u Gospiću.</w:t>
      </w:r>
    </w:p>
    <w:p w:rsidRDefault="00D938B3" w:rsidP="001A6431" w:rsidR="00D938B3">
      <w:pPr>
        <w:jc w:val="both"/>
        <w:rPr>
          <w:lang w:val="hr-HR"/>
        </w:rPr>
      </w:pPr>
      <w:r>
        <w:rPr>
          <w:lang w:val="hr-HR"/>
        </w:rPr>
        <w:t xml:space="preserve">Predmetna vozila su prodana na javnim dražbama, a navedeno sam dokazao i Poreznoj upravi. </w:t>
      </w:r>
      <w:r w:rsidR="00BE7C95">
        <w:rPr>
          <w:lang w:val="hr-HR"/>
        </w:rPr>
        <w:t xml:space="preserve">Imam potraživanja prema III. osobama FENIX d.o.o., Slavonski Brod u iznosu od oko 1.000.000,00 kuna, a protiv mene se ne vodi više ni jedan ovršni postupak. </w:t>
      </w:r>
      <w:r>
        <w:rPr>
          <w:lang w:val="hr-HR"/>
        </w:rPr>
        <w:t xml:space="preserve">Prijavljen sam na Zavodu za zapošljavanje i tražim zaposlenje putem oglasnika.  Mjesečno na telekomunikacije trošim između 20 i 50 kuna obzirom da nisam pretplatnik, a mobilni uređaj je starije godište.  Živim u stanu koji nije moje vlasništvo već mi ga je ustupio </w:t>
      </w:r>
      <w:r w:rsidR="00BE7C95">
        <w:rPr>
          <w:lang w:val="hr-HR"/>
        </w:rPr>
        <w:t>prijatelj. Režije mi plaća Grad Zagreb u iznosu otprilike 400,00 kuna. "</w:t>
      </w:r>
    </w:p>
    <w:p w:rsidRDefault="00BE7C95" w:rsidP="001A6431" w:rsidR="00BE7C95">
      <w:pPr>
        <w:jc w:val="both"/>
        <w:rPr>
          <w:lang w:val="hr-HR"/>
        </w:rPr>
      </w:pPr>
    </w:p>
    <w:p w:rsidRDefault="001A6431" w:rsidP="00DE62CB" w:rsidR="001A6431">
      <w:pPr>
        <w:ind w:firstLine="720"/>
        <w:rPr>
          <w:lang w:val="hr-HR"/>
        </w:rPr>
      </w:pPr>
    </w:p>
    <w:p w:rsidRDefault="00DE62CB" w:rsidP="00DE62CB" w:rsidR="00DE62CB">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DE62CB" w:rsidP="00B82436" w:rsidR="00DE62CB">
      <w:pPr>
        <w:ind w:firstLine="720"/>
        <w:jc w:val="both"/>
        <w:rPr>
          <w:lang w:val="hr-HR"/>
        </w:rPr>
      </w:pPr>
      <w:r>
        <w:rPr>
          <w:lang w:val="hr-HR"/>
        </w:rPr>
        <w:lastRenderedPageBreak/>
        <w:t>Potrošaču je objašnjena potreba sastavljanja izjave o ustupu u smislu čl. 71. ZSP.</w:t>
      </w:r>
    </w:p>
    <w:p w:rsidRDefault="00DE62CB" w:rsidP="00176FD4" w:rsidR="00DE62CB">
      <w:pPr>
        <w:ind w:firstLine="720"/>
        <w:jc w:val="both"/>
        <w:rPr>
          <w:szCs w:val="24"/>
          <w:lang w:val="hr-HR"/>
        </w:rPr>
      </w:pPr>
      <w:r>
        <w:rPr>
          <w:lang w:val="hr-HR"/>
        </w:rPr>
        <w:t>Drugo nemam što za iskazati</w:t>
      </w:r>
      <w:r w:rsidR="00B82436">
        <w:rPr>
          <w:szCs w:val="24"/>
        </w:rPr>
        <w:t>.</w:t>
      </w:r>
      <w:r>
        <w:rPr>
          <w:szCs w:val="24"/>
        </w:rPr>
        <w:tab/>
      </w:r>
      <w:r>
        <w:rPr>
          <w:szCs w:val="24"/>
        </w:rPr>
        <w:tab/>
      </w:r>
      <w:r>
        <w:rPr>
          <w:szCs w:val="24"/>
        </w:rPr>
        <w:tab/>
      </w:r>
      <w:r>
        <w:rPr>
          <w:szCs w:val="24"/>
        </w:rPr>
        <w:tab/>
        <w:t xml:space="preserve">                </w:t>
      </w:r>
    </w:p>
    <w:p w:rsidRDefault="00855366" w:rsidP="00176FD4" w:rsidR="00176FD4">
      <w:pPr>
        <w:ind w:firstLine="720"/>
        <w:jc w:val="both"/>
        <w:rPr>
          <w:lang w:val="hr-HR"/>
        </w:rPr>
      </w:pPr>
      <w:r>
        <w:rPr>
          <w:lang w:val="hr-HR"/>
        </w:rPr>
        <w:t>Pitanja nema</w:t>
      </w:r>
      <w:r w:rsidR="00176FD4">
        <w:rPr>
          <w:lang w:val="hr-HR"/>
        </w:rPr>
        <w:t xml:space="preserve">. </w:t>
      </w:r>
    </w:p>
    <w:p w:rsidRDefault="009B3D91" w:rsidP="009A4E06" w:rsidR="009B3D91">
      <w:pPr>
        <w:jc w:val="both"/>
        <w:rPr>
          <w:lang w:val="hr-HR"/>
        </w:rPr>
      </w:pPr>
    </w:p>
    <w:p w:rsidRDefault="009A4E06" w:rsidP="009A4E06" w:rsidR="009A4E06">
      <w:pPr>
        <w:jc w:val="both"/>
        <w:rPr>
          <w:lang w:val="hr-HR"/>
        </w:rPr>
      </w:pPr>
      <w:r>
        <w:rPr>
          <w:lang w:val="hr-HR"/>
        </w:rPr>
        <w:tab/>
      </w:r>
    </w:p>
    <w:p w:rsidRDefault="009A4E06" w:rsidP="009A4E06" w:rsidR="009A4E06">
      <w:pPr>
        <w:jc w:val="both"/>
        <w:rPr>
          <w:lang w:val="hr-HR"/>
        </w:rPr>
      </w:pPr>
    </w:p>
    <w:p w:rsidRDefault="001A6431" w:rsidP="00176FD4" w:rsidR="001A6431">
      <w:pPr>
        <w:ind w:firstLine="720"/>
        <w:jc w:val="both"/>
        <w:rPr>
          <w:lang w:val="hr-HR"/>
        </w:rPr>
      </w:pPr>
    </w:p>
    <w:p w:rsidRDefault="001A6431" w:rsidP="00176FD4" w:rsidR="001A6431">
      <w:pPr>
        <w:ind w:firstLine="720"/>
        <w:jc w:val="both"/>
        <w:rPr>
          <w:lang w:val="hr-HR"/>
        </w:rPr>
      </w:pPr>
    </w:p>
    <w:p w:rsidRDefault="001A6431" w:rsidP="00176FD4" w:rsidR="001A6431">
      <w:pPr>
        <w:ind w:firstLine="720"/>
        <w:jc w:val="both"/>
        <w:rPr>
          <w:lang w:val="hr-HR"/>
        </w:rPr>
      </w:pPr>
    </w:p>
    <w:p w:rsidRDefault="001A6431" w:rsidP="00176FD4" w:rsidR="001A6431">
      <w:pPr>
        <w:ind w:firstLine="720"/>
        <w:jc w:val="both"/>
        <w:rPr>
          <w:lang w:val="hr-HR"/>
        </w:rPr>
      </w:pPr>
    </w:p>
    <w:p w:rsidRDefault="009A4E06" w:rsidP="00176FD4" w:rsidR="009B3D91">
      <w:pPr>
        <w:ind w:firstLine="720"/>
        <w:jc w:val="both"/>
        <w:rPr>
          <w:lang w:val="hr-HR"/>
        </w:rPr>
      </w:pPr>
      <w:r>
        <w:rPr>
          <w:lang w:val="hr-HR"/>
        </w:rPr>
        <w:t>P</w:t>
      </w:r>
      <w:r w:rsidR="009B3D91">
        <w:rPr>
          <w:lang w:val="hr-HR"/>
        </w:rPr>
        <w:t xml:space="preserve">otrošač daje, u smislu čl. 71. ZSP </w:t>
      </w:r>
    </w:p>
    <w:p w:rsidRDefault="009B3D91" w:rsidP="00176FD4" w:rsidR="009B3D91">
      <w:pPr>
        <w:ind w:firstLine="720"/>
        <w:jc w:val="both"/>
        <w:rPr>
          <w:lang w:val="hr-HR"/>
        </w:rPr>
      </w:pPr>
    </w:p>
    <w:p w:rsidRDefault="009B3D91" w:rsidP="009B3D91" w:rsidR="009B3D91" w:rsidRPr="009B3D91">
      <w:pPr>
        <w:ind w:firstLine="720"/>
        <w:jc w:val="center"/>
        <w:rPr>
          <w:b/>
          <w:lang w:val="hr-HR"/>
        </w:rPr>
      </w:pPr>
      <w:r w:rsidRPr="009B3D91">
        <w:rPr>
          <w:b/>
          <w:lang w:val="hr-HR"/>
        </w:rPr>
        <w:t>IZJAVU O USTUPU</w:t>
      </w:r>
    </w:p>
    <w:p w:rsidRDefault="009B3D91" w:rsidP="009B3D91" w:rsidR="009B3D91">
      <w:pPr>
        <w:ind w:firstLine="720"/>
        <w:jc w:val="center"/>
        <w:rPr>
          <w:lang w:val="hr-HR"/>
        </w:rPr>
      </w:pPr>
    </w:p>
    <w:p w:rsidRDefault="009B3D91" w:rsidP="00176FD4" w:rsidR="009B3D91">
      <w:pPr>
        <w:ind w:firstLine="720"/>
        <w:jc w:val="both"/>
        <w:rPr>
          <w:lang w:val="hr-HR"/>
        </w:rPr>
      </w:pPr>
      <w:r>
        <w:rPr>
          <w:lang w:val="hr-HR"/>
        </w:rPr>
        <w:t>Suglasan sam da se sva primanja, naknade i darovi koji nisu izuzeti od ovrhe isplaćuju na poseban transakcijski račun iz čl. 42. Zakona o stečaju potrošača. Ujedno izjavljujem da nisam raspolagao imovinskim pravima koja ulaze u stečajnu masu.</w:t>
      </w:r>
    </w:p>
    <w:p w:rsidRDefault="009B3D91" w:rsidP="00DE62CB" w:rsidR="009B3D91">
      <w:pPr>
        <w:jc w:val="both"/>
        <w:rPr>
          <w:lang w:val="hr-HR"/>
        </w:rPr>
      </w:pPr>
    </w:p>
    <w:p w:rsidRDefault="00DE62CB" w:rsidP="00DE62CB" w:rsidR="00DE62CB">
      <w:pPr>
        <w:jc w:val="both"/>
        <w:rPr>
          <w:lang w:val="hr-HR"/>
        </w:rPr>
      </w:pPr>
      <w:r>
        <w:rPr>
          <w:lang w:val="hr-HR"/>
        </w:rPr>
        <w:t>Sud donosi</w:t>
      </w:r>
    </w:p>
    <w:p w:rsidRDefault="00DE62CB" w:rsidP="00DE62CB" w:rsidR="00DE62CB">
      <w:pPr>
        <w:jc w:val="center"/>
        <w:rPr>
          <w:lang w:val="hr-HR"/>
        </w:rPr>
      </w:pPr>
      <w:r>
        <w:rPr>
          <w:lang w:val="hr-HR"/>
        </w:rPr>
        <w:t>rješenje</w:t>
      </w:r>
    </w:p>
    <w:p w:rsidRDefault="00176FD4" w:rsidP="00DE62CB" w:rsidR="00176FD4">
      <w:pPr>
        <w:rPr>
          <w:lang w:val="hr-HR"/>
        </w:rPr>
      </w:pPr>
    </w:p>
    <w:p w:rsidRDefault="00DE62CB" w:rsidP="00DE62CB" w:rsidR="00DE62CB">
      <w:pPr>
        <w:rPr>
          <w:lang w:val="hr-HR"/>
        </w:rPr>
      </w:pPr>
      <w:r>
        <w:rPr>
          <w:lang w:val="hr-HR"/>
        </w:rPr>
        <w:t>Odluka</w:t>
      </w:r>
      <w:r w:rsidR="00BE7C95">
        <w:rPr>
          <w:lang w:val="hr-HR"/>
        </w:rPr>
        <w:t xml:space="preserve"> će uslijediti</w:t>
      </w:r>
      <w:r>
        <w:rPr>
          <w:lang w:val="hr-HR"/>
        </w:rPr>
        <w:t xml:space="preserve"> pisanim putem.</w:t>
      </w:r>
    </w:p>
    <w:p w:rsidRDefault="00B524CD" w:rsidR="00B524CD">
      <w:pPr>
        <w:jc w:val="both"/>
        <w:rPr>
          <w:lang w:val="hr-HR"/>
        </w:rPr>
      </w:pPr>
    </w:p>
    <w:p w:rsidRDefault="004F6918" w:rsidR="004F6918" w:rsidRPr="00040AD3">
      <w:pPr>
        <w:jc w:val="both"/>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sidR="00D77EED">
        <w:rPr>
          <w:szCs w:val="24"/>
        </w:rPr>
        <w:t xml:space="preserve">          </w:t>
      </w:r>
    </w:p>
    <w:p w:rsidRDefault="00BC1023" w:rsidP="00F45453" w:rsidR="00F45453">
      <w:pPr>
        <w:rPr>
          <w:szCs w:val="24"/>
          <w:lang w:val="hr-HR"/>
        </w:rPr>
      </w:pPr>
      <w:r>
        <w:rPr>
          <w:szCs w:val="24"/>
          <w:lang w:val="hr-HR"/>
        </w:rPr>
        <w:tab/>
      </w:r>
      <w:r>
        <w:rPr>
          <w:szCs w:val="24"/>
          <w:lang w:val="hr-HR"/>
        </w:rPr>
        <w:tab/>
      </w:r>
      <w:r>
        <w:rPr>
          <w:szCs w:val="24"/>
          <w:lang w:val="hr-HR"/>
        </w:rPr>
        <w:tab/>
      </w:r>
      <w:r>
        <w:rPr>
          <w:szCs w:val="24"/>
          <w:lang w:val="hr-HR"/>
        </w:rPr>
        <w:tab/>
        <w:t xml:space="preserve">     Dovršeno</w:t>
      </w:r>
      <w:r w:rsidR="005060C4">
        <w:rPr>
          <w:szCs w:val="24"/>
          <w:lang w:val="hr-HR"/>
        </w:rPr>
        <w:t xml:space="preserve"> u</w:t>
      </w:r>
      <w:r w:rsidR="00F45453">
        <w:rPr>
          <w:szCs w:val="24"/>
          <w:lang w:val="hr-HR"/>
        </w:rPr>
        <w:t xml:space="preserve"> </w:t>
      </w:r>
      <w:r w:rsidR="00BE7C95">
        <w:rPr>
          <w:szCs w:val="24"/>
          <w:lang w:val="hr-HR"/>
        </w:rPr>
        <w:t xml:space="preserve">10,22 </w:t>
      </w:r>
      <w:r w:rsidR="005060C4">
        <w:rPr>
          <w:szCs w:val="24"/>
          <w:lang w:val="hr-HR"/>
        </w:rPr>
        <w:t>sati</w:t>
      </w:r>
    </w:p>
    <w:p w:rsidRDefault="00F45453" w:rsidP="00F45453" w:rsidR="00F45453">
      <w:pPr>
        <w:jc w:val="center"/>
        <w:rPr>
          <w:szCs w:val="24"/>
          <w:lang w:val="hr-HR"/>
        </w:rPr>
      </w:pPr>
    </w:p>
    <w:p w:rsidRDefault="00BE7C95" w:rsidP="00BE7C95" w:rsidR="00BE7C95">
      <w:pPr>
        <w:rPr>
          <w:szCs w:val="24"/>
          <w:lang w:val="hr-HR"/>
        </w:rPr>
      </w:pPr>
      <w:r>
        <w:rPr>
          <w:szCs w:val="24"/>
          <w:lang w:val="hr-HR"/>
        </w:rPr>
        <w:t xml:space="preserve">         Sudac: </w:t>
      </w:r>
    </w:p>
    <w:p w:rsidRDefault="00BE7C95" w:rsidP="00BE7C95" w:rsidR="00BE7C95">
      <w:pPr>
        <w:rPr>
          <w:szCs w:val="24"/>
          <w:lang w:val="hr-HR"/>
        </w:rPr>
      </w:pPr>
      <w:r>
        <w:rPr>
          <w:szCs w:val="24"/>
          <w:lang w:val="hr-HR"/>
        </w:rPr>
        <w:t xml:space="preserve">      Vladimir Dimanovski </w:t>
      </w:r>
      <w:r w:rsidR="00F45453">
        <w:rPr>
          <w:szCs w:val="24"/>
          <w:lang w:val="hr-HR"/>
        </w:rPr>
        <w:tab/>
      </w:r>
      <w:r w:rsidR="00F45453">
        <w:rPr>
          <w:szCs w:val="24"/>
          <w:lang w:val="hr-HR"/>
        </w:rPr>
        <w:tab/>
      </w:r>
      <w:r w:rsidR="00F45453">
        <w:rPr>
          <w:szCs w:val="24"/>
          <w:lang w:val="hr-HR"/>
        </w:rPr>
        <w:tab/>
      </w:r>
      <w:r w:rsidR="00F45453">
        <w:rPr>
          <w:szCs w:val="24"/>
          <w:lang w:val="hr-HR"/>
        </w:rPr>
        <w:tab/>
      </w:r>
      <w:r w:rsidR="00F45453">
        <w:rPr>
          <w:szCs w:val="24"/>
          <w:lang w:val="hr-HR"/>
        </w:rPr>
        <w:tab/>
      </w:r>
    </w:p>
    <w:p w:rsidRDefault="00F45453" w:rsidP="00BE7C95" w:rsidR="00F45453">
      <w:pPr>
        <w:rPr>
          <w:szCs w:val="24"/>
          <w:lang w:val="hr-HR"/>
        </w:rPr>
      </w:pPr>
      <w:r>
        <w:rPr>
          <w:szCs w:val="24"/>
          <w:lang w:val="hr-HR"/>
        </w:rPr>
        <w:tab/>
      </w:r>
      <w:r>
        <w:rPr>
          <w:szCs w:val="24"/>
          <w:lang w:val="hr-HR"/>
        </w:rPr>
        <w:tab/>
      </w:r>
      <w:r w:rsidR="00BE7C95">
        <w:rPr>
          <w:szCs w:val="24"/>
          <w:lang w:val="hr-HR"/>
        </w:rPr>
        <w:tab/>
      </w:r>
      <w:r w:rsidR="00BE7C95">
        <w:rPr>
          <w:szCs w:val="24"/>
          <w:lang w:val="hr-HR"/>
        </w:rPr>
        <w:tab/>
      </w:r>
      <w:r w:rsidR="00BE7C95">
        <w:rPr>
          <w:szCs w:val="24"/>
          <w:lang w:val="hr-HR"/>
        </w:rPr>
        <w:tab/>
      </w:r>
      <w:r w:rsidR="00BE7C95">
        <w:rPr>
          <w:szCs w:val="24"/>
          <w:lang w:val="hr-HR"/>
        </w:rPr>
        <w:tab/>
      </w:r>
      <w:r w:rsidR="00BE7C95">
        <w:rPr>
          <w:szCs w:val="24"/>
          <w:lang w:val="hr-HR"/>
        </w:rPr>
        <w:tab/>
      </w:r>
      <w:r w:rsidR="00BE7C95">
        <w:rPr>
          <w:szCs w:val="24"/>
          <w:lang w:val="hr-HR"/>
        </w:rPr>
        <w:tab/>
      </w:r>
      <w:r>
        <w:rPr>
          <w:szCs w:val="24"/>
          <w:lang w:val="hr-HR"/>
        </w:rPr>
        <w:tab/>
        <w:t>Stranke:</w:t>
      </w:r>
    </w:p>
    <w:p w:rsidRDefault="005060C4" w:rsidR="005060C4">
      <w:pPr>
        <w:rPr>
          <w:szCs w:val="24"/>
          <w:lang w:val="hr-HR"/>
        </w:rPr>
      </w:pPr>
    </w:p>
    <w:p w:rsidRDefault="00BE7C95" w:rsidP="009A4E06" w:rsidR="00BE7C95">
      <w:pPr>
        <w:jc w:val="center"/>
        <w:rPr>
          <w:szCs w:val="24"/>
          <w:lang w:val="hr-HR"/>
        </w:rPr>
      </w:pPr>
    </w:p>
    <w:p w:rsidRDefault="00BE7C95" w:rsidP="009A4E06" w:rsidR="00BE7C95">
      <w:pPr>
        <w:jc w:val="center"/>
        <w:rPr>
          <w:szCs w:val="24"/>
          <w:lang w:val="hr-HR"/>
        </w:rPr>
      </w:pPr>
    </w:p>
    <w:p w:rsidRDefault="00BE7C95" w:rsidP="009A4E06" w:rsidR="00BE7C95">
      <w:pPr>
        <w:jc w:val="center"/>
        <w:rPr>
          <w:szCs w:val="24"/>
          <w:lang w:val="hr-HR"/>
        </w:rPr>
      </w:pPr>
    </w:p>
    <w:p w:rsidRDefault="00BE7C95" w:rsidP="009A4E06" w:rsidR="00BE7C95">
      <w:pPr>
        <w:jc w:val="center"/>
        <w:rPr>
          <w:szCs w:val="24"/>
          <w:lang w:val="hr-HR"/>
        </w:rPr>
      </w:pPr>
    </w:p>
    <w:p w:rsidRDefault="00BE7C95" w:rsidP="009A4E06" w:rsidR="00BE7C95">
      <w:pPr>
        <w:jc w:val="center"/>
        <w:rPr>
          <w:szCs w:val="24"/>
          <w:lang w:val="hr-HR"/>
        </w:rPr>
      </w:pPr>
    </w:p>
    <w:p w:rsidRDefault="00BE7C95" w:rsidP="009A4E06" w:rsidR="00AE4E00" w:rsidRPr="00040AD3">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BC1023">
        <w:rPr>
          <w:szCs w:val="24"/>
          <w:lang w:val="hr-HR"/>
        </w:rPr>
        <w:t>Zapisničar:</w:t>
      </w:r>
    </w:p>
    <w:sectPr w:rsidSect="00630131" w:rsidR="00AE4E00" w:rsidRPr="00040AD3">
      <w:headerReference w:type="default" r:id="rId9"/>
      <w:pgSz w:code="9" w:h="16838" w:w="11906"/>
      <w:pgMar w:gutter="0" w:footer="720" w:header="720" w:left="1797" w:bottom="1440" w:right="1797"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282" w:rsidP="009B3D91" w:rsidR="00F66282">
      <w:r>
        <w:separator/>
      </w:r>
    </w:p>
  </w:endnote>
  <w:endnote w:id="0" w:type="continuationSeparator">
    <w:p w:rsidRDefault="00F66282" w:rsidP="009B3D91" w:rsidR="00F662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282" w:rsidP="009B3D91" w:rsidR="00F66282">
      <w:r>
        <w:separator/>
      </w:r>
    </w:p>
  </w:footnote>
  <w:footnote w:id="0" w:type="continuationSeparator">
    <w:p w:rsidRDefault="00F66282" w:rsidP="009B3D91" w:rsidR="00F662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431" w:rsidP="001A6431" w:rsidR="001A6431">
    <w:pPr>
      <w:pStyle w:val="Zaglavlje"/>
      <w:jc w:val="right"/>
    </w:pPr>
    <w:r>
      <w:rPr>
        <w:szCs w:val="24"/>
        <w:lang w:val="hr-HR"/>
      </w:rPr>
      <w:t>P</w:t>
    </w:r>
    <w:r w:rsidR="00630131">
      <w:rPr>
        <w:szCs w:val="24"/>
        <w:lang w:val="hr-HR"/>
      </w:rPr>
      <w:t>oslovni broj: 2</w:t>
    </w:r>
    <w:r>
      <w:rPr>
        <w:szCs w:val="24"/>
        <w:lang w:val="hr-HR"/>
      </w:rPr>
      <w:t xml:space="preserve">0 </w:t>
    </w:r>
    <w:proofErr w:type="spellStart"/>
    <w:r>
      <w:rPr>
        <w:szCs w:val="24"/>
        <w:lang w:val="hr-HR"/>
      </w:rPr>
      <w:t>Sp</w:t>
    </w:r>
    <w:proofErr w:type="spellEnd"/>
    <w:r>
      <w:rPr>
        <w:szCs w:val="24"/>
        <w:lang w:val="hr-HR"/>
      </w:rPr>
      <w:t>-</w:t>
    </w:r>
    <w:r w:rsidR="00630131">
      <w:rPr>
        <w:szCs w:val="24"/>
        <w:lang w:val="hr-HR"/>
      </w:rPr>
      <w:t>116/17-28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6103A"/>
    <w:multiLevelType w:val="hybridMultilevel"/>
    <w:tmpl w:val="25A8257E"/>
    <w:lvl w:tplc="01160EDA"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40AD3"/>
    <w:rsid w:val="0004615D"/>
    <w:rsid w:val="000C28ED"/>
    <w:rsid w:val="001316A3"/>
    <w:rsid w:val="00133069"/>
    <w:rsid w:val="00142232"/>
    <w:rsid w:val="00176FD4"/>
    <w:rsid w:val="00191A31"/>
    <w:rsid w:val="00197553"/>
    <w:rsid w:val="001976B1"/>
    <w:rsid w:val="001A6431"/>
    <w:rsid w:val="001F4412"/>
    <w:rsid w:val="00242501"/>
    <w:rsid w:val="00303E70"/>
    <w:rsid w:val="00340FB5"/>
    <w:rsid w:val="003519F6"/>
    <w:rsid w:val="00351FC6"/>
    <w:rsid w:val="00374E43"/>
    <w:rsid w:val="003763E6"/>
    <w:rsid w:val="00394441"/>
    <w:rsid w:val="003B1455"/>
    <w:rsid w:val="003B1A8A"/>
    <w:rsid w:val="003C319C"/>
    <w:rsid w:val="003D3E0A"/>
    <w:rsid w:val="003E1231"/>
    <w:rsid w:val="003E4A31"/>
    <w:rsid w:val="00446CA9"/>
    <w:rsid w:val="00450536"/>
    <w:rsid w:val="004518BF"/>
    <w:rsid w:val="004A0593"/>
    <w:rsid w:val="004D321C"/>
    <w:rsid w:val="004E2CF4"/>
    <w:rsid w:val="004F6918"/>
    <w:rsid w:val="00504B65"/>
    <w:rsid w:val="005060C4"/>
    <w:rsid w:val="00562AEF"/>
    <w:rsid w:val="00593895"/>
    <w:rsid w:val="005A21A6"/>
    <w:rsid w:val="005A3DDC"/>
    <w:rsid w:val="005B0E9A"/>
    <w:rsid w:val="005C3BE1"/>
    <w:rsid w:val="005F25E0"/>
    <w:rsid w:val="0061016B"/>
    <w:rsid w:val="00630131"/>
    <w:rsid w:val="0065552E"/>
    <w:rsid w:val="006815AD"/>
    <w:rsid w:val="006C0D3C"/>
    <w:rsid w:val="006C7105"/>
    <w:rsid w:val="006D28B3"/>
    <w:rsid w:val="007356CB"/>
    <w:rsid w:val="00745416"/>
    <w:rsid w:val="00761F69"/>
    <w:rsid w:val="0079489F"/>
    <w:rsid w:val="00802F43"/>
    <w:rsid w:val="00821895"/>
    <w:rsid w:val="00831537"/>
    <w:rsid w:val="00855366"/>
    <w:rsid w:val="00856534"/>
    <w:rsid w:val="008E7A5C"/>
    <w:rsid w:val="009056B8"/>
    <w:rsid w:val="009133EC"/>
    <w:rsid w:val="00932182"/>
    <w:rsid w:val="009568DA"/>
    <w:rsid w:val="00992A48"/>
    <w:rsid w:val="009A4E06"/>
    <w:rsid w:val="009B3D91"/>
    <w:rsid w:val="009D0514"/>
    <w:rsid w:val="00A43171"/>
    <w:rsid w:val="00AD4EA5"/>
    <w:rsid w:val="00AE4E00"/>
    <w:rsid w:val="00B17D6E"/>
    <w:rsid w:val="00B23F62"/>
    <w:rsid w:val="00B40DB7"/>
    <w:rsid w:val="00B44F61"/>
    <w:rsid w:val="00B524CD"/>
    <w:rsid w:val="00B7499F"/>
    <w:rsid w:val="00B76499"/>
    <w:rsid w:val="00B82436"/>
    <w:rsid w:val="00BB0839"/>
    <w:rsid w:val="00BC1023"/>
    <w:rsid w:val="00BE102F"/>
    <w:rsid w:val="00BE79E0"/>
    <w:rsid w:val="00BE7C95"/>
    <w:rsid w:val="00C222E7"/>
    <w:rsid w:val="00C338F6"/>
    <w:rsid w:val="00C33F1C"/>
    <w:rsid w:val="00C70B26"/>
    <w:rsid w:val="00C831E2"/>
    <w:rsid w:val="00D44F74"/>
    <w:rsid w:val="00D537AA"/>
    <w:rsid w:val="00D77EED"/>
    <w:rsid w:val="00D938B3"/>
    <w:rsid w:val="00DB28A5"/>
    <w:rsid w:val="00DC49C3"/>
    <w:rsid w:val="00DD14DA"/>
    <w:rsid w:val="00DE62CB"/>
    <w:rsid w:val="00DF5BF5"/>
    <w:rsid w:val="00E55829"/>
    <w:rsid w:val="00E96B5B"/>
    <w:rsid w:val="00F077C7"/>
    <w:rsid w:val="00F1579E"/>
    <w:rsid w:val="00F357A5"/>
    <w:rsid w:val="00F45453"/>
    <w:rsid w:val="00F661BD"/>
    <w:rsid w:val="00F66282"/>
    <w:rsid w:val="00F77256"/>
    <w:rsid w:val="00FB5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Bezproreda" w:type="paragraph">
    <w:name w:val="No Spacing"/>
    <w:uiPriority w:val="1"/>
    <w:qFormat/>
    <w:rsid w:val="00630131"/>
    <w:rPr>
      <w:rFonts w:eastAsia="Calibri"/>
      <w:sz w:val="24"/>
      <w:szCs w:val="24"/>
      <w:lang w:eastAsia="en-US"/>
    </w:rPr>
  </w:style>
  <w:style w:styleId="Tekstrezerviranogmjesta" w:type="character">
    <w:name w:val="Placeholder Text"/>
    <w:basedOn w:val="Zadanifontodlomka"/>
    <w:uiPriority w:val="99"/>
    <w:semiHidden/>
    <w:rsid w:val="00B23F62"/>
    <w:rPr>
      <w:color w:val="808080"/>
      <w:bdr w:space="0" w:sz="0" w:color="auto" w:val="none"/>
      <w:shd w:fill="auto" w:color="auto" w:val="clear"/>
    </w:rPr>
  </w:style>
  <w:style w:customStyle="true" w:styleId="eSPISCCParagraphDefaultFont" w:type="character">
    <w:name w:val="eSPIS_CC_Paragraph Default Font"/>
    <w:basedOn w:val="Zadanifontodlomka"/>
    <w:rsid w:val="00B23F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3F6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23F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3F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Bezproreda" w:type="paragraph">
    <w:name w:val="No Spacing"/>
    <w:uiPriority w:val="1"/>
    <w:qFormat/>
    <w:rsid w:val="00630131"/>
    <w:rPr>
      <w:rFonts w:eastAsia="Calibri"/>
      <w:sz w:val="24"/>
      <w:szCs w:val="24"/>
      <w:lang w:eastAsia="en-US"/>
    </w:rPr>
  </w:style>
  <w:style w:styleId="Tekstrezerviranogmjesta" w:type="character">
    <w:name w:val="Placeholder Text"/>
    <w:basedOn w:val="Zadanifontodlomka"/>
    <w:uiPriority w:val="99"/>
    <w:semiHidden/>
    <w:rsid w:val="00B23F62"/>
    <w:rPr>
      <w:color w:val="808080"/>
      <w:bdr w:color="auto" w:space="0" w:sz="0" w:val="none"/>
      <w:shd w:color="auto" w:fill="auto" w:val="clear"/>
    </w:rPr>
  </w:style>
  <w:style w:customStyle="1" w:styleId="eSPISCCParagraphDefaultFont" w:type="character">
    <w:name w:val="eSPIS_CC_Paragraph Default Font"/>
    <w:basedOn w:val="Zadanifontodlomka"/>
    <w:rsid w:val="00B23F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3F62"/>
    <w:rPr>
      <w:szCs w:val="24"/>
      <w:bdr w:color="auto" w:space="0" w:sz="0" w:val="none"/>
      <w:shd w:color="auto" w:fill="FFFFCC" w:val="clear"/>
      <w:lang w:val="hr-HR"/>
    </w:rPr>
  </w:style>
  <w:style w:customStyle="1" w:styleId="PozadinaSvijetloCrvena" w:type="character">
    <w:name w:val="Pozadina_SvijetloCrvena"/>
    <w:basedOn w:val="eSPISCCParagraphDefaultFont"/>
    <w:rsid w:val="00B23F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3F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71967">
      <w:bodyDiv w:val="true"/>
      <w:marLeft w:val="0"/>
      <w:marRight w:val="0"/>
      <w:marTop w:val="0"/>
      <w:marBottom w:val="0"/>
      <w:divBdr>
        <w:top w:space="0" w:sz="0" w:color="auto" w:val="none"/>
        <w:left w:space="0" w:sz="0" w:color="auto" w:val="none"/>
        <w:bottom w:space="0" w:sz="0" w:color="auto" w:val="none"/>
        <w:right w:space="0" w:sz="0" w:color="auto" w:val="none"/>
      </w:divBdr>
    </w:div>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13. veljače 2018.</izvorni_sadrzaj>
    <derivirana_varijabla naziv="DomainObject.StvarniPocetakDatum_1">13. veljače 2018.</derivirana_varijabla>
  </DomainObject.StvarniPocetakDatum>
  <DomainObject.StvarniZavrsetakDatum>
    <izvorni_sadrzaj>13. veljače 2018.</izvorni_sadrzaj>
    <derivirana_varijabla naziv="DomainObject.StvarniZavrsetakDatum_1">13. veljače 2018.</derivirana_varijabla>
  </DomainObject.StvarniZavrsetakDatum>
  <DomainObject.PlaniraniZavrsetakDatum>
    <izvorni_sadrzaj>13. veljače 2018.</izvorni_sadrzaj>
    <derivirana_varijabla naziv="DomainObject.PlaniraniZavrsetakDatum_1">13. veljače 2018.</derivirana_varijabla>
  </DomainObject.PlaniraniZavrsetakDatum>
  <DomainObject.PlaniraniPocetakDatum>
    <izvorni_sadrzaj>13. veljače 2018.</izvorni_sadrzaj>
    <derivirana_varijabla naziv="DomainObject.PlaniraniPocetakDatum_1">13. veljače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veljače 2018.</izvorni_sadrzaj>
    <derivirana_varijabla naziv="DomainObject.Zapisnik.DatumKreiranja_1">13. veljače 2018.</derivirana_varijabla>
  </DomainObject.Zapisnik.DatumKreiranja>
  <DomainObject.Zapisnik.ImovinskaKorist>
    <izvorni_sadrzaj/>
    <derivirana_varijabla naziv="DomainObject.Zapisnik.ImovinskaKorist_1"/>
  </DomainObject.Zapisnik.ImovinskaKorist>
  <DomainObject.Zapisnik.Oznaka>
    <izvorni_sadrzaj>Sp-116/2017-28</izvorni_sadrzaj>
    <derivirana_varijabla naziv="DomainObject.Zapisnik.Oznaka_1">Sp-116/2017-28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Sp-116/2017</izvorni_sadrzaj>
    <derivirana_varijabla naziv="DomainObject.Predmet.OznakaBroj_1">Sp-116/2017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Jergović</izvorni_sadrzaj>
    <derivirana_varijabla naziv="DomainObject.Predmet.StrankaFormated_1">  Tomislav Jergović</derivirana_varijabla>
  </DomainObject.Predmet.StrankaFormated>
  <DomainObject.Predmet.StrankaFormatedOIB>
    <izvorni_sadrzaj>  Tomislav Jergović, OIB 21512142296</izvorni_sadrzaj>
    <derivirana_varijabla naziv="DomainObject.Predmet.StrankaFormatedOIB_1">  Tomislav Jergović, OIB 21512142296</derivirana_varijabla>
  </DomainObject.Predmet.StrankaFormatedOIB>
  <DomainObject.Predmet.StrankaFormatedWithAdress>
    <izvorni_sadrzaj> Tomislav Jergović, Obrtnički Prolaz 2, 10000 Zagreb</izvorni_sadrzaj>
    <derivirana_varijabla naziv="DomainObject.Predmet.StrankaFormatedWithAdress_1"> Tomislav Jergović, Obrtnički Prolaz 2, 10000 Zagreb</derivirana_varijabla>
  </DomainObject.Predmet.StrankaFormatedWithAdress>
  <DomainObject.Predmet.StrankaFormatedWithAdressOIB>
    <izvorni_sadrzaj> Tomislav Jergović, OIB 21512142296, Obrtnički Prolaz 2, 10000 Zagreb</izvorni_sadrzaj>
    <derivirana_varijabla naziv="DomainObject.Predmet.StrankaFormatedWithAdressOIB_1"> Tomislav Jergović, OIB 21512142296, Obrtnički Prolaz 2, 10000 Zagreb</derivirana_varijabla>
  </DomainObject.Predmet.StrankaFormatedWithAdressOIB>
  <DomainObject.Predmet.StrankaWithAdress>
    <izvorni_sadrzaj>Tomislav Jergović Obrtnički Prolaz 2,10000 Zagreb</izvorni_sadrzaj>
    <derivirana_varijabla naziv="DomainObject.Predmet.StrankaWithAdress_1">Tomislav Jergović Obrtnički Prolaz 2,10000 Zagreb</derivirana_varijabla>
  </DomainObject.Predmet.StrankaWithAdress>
  <DomainObject.Predmet.StrankaWithAdressOIB>
    <izvorni_sadrzaj>Tomislav Jergović, OIB 21512142296, Obrtnički Prolaz 2,10000 Zagreb</izvorni_sadrzaj>
    <derivirana_varijabla naziv="DomainObject.Predmet.StrankaWithAdressOIB_1">Tomislav Jergović, OIB 21512142296, Obrtnički Prolaz 2,10000 Zagreb</derivirana_varijabla>
  </DomainObject.Predmet.StrankaWithAdressOIB>
  <DomainObject.Predmet.StrankaNazivFormated>
    <izvorni_sadrzaj>Tomislav Jergović</izvorni_sadrzaj>
    <derivirana_varijabla naziv="DomainObject.Predmet.StrankaNazivFormated_1">Tomislav Jergović</derivirana_varijabla>
  </DomainObject.Predmet.StrankaNazivFormated>
  <DomainObject.Predmet.StrankaNazivFormatedOIB>
    <izvorni_sadrzaj>Tomislav Jergović, OIB 21512142296</izvorni_sadrzaj>
    <derivirana_varijabla naziv="DomainObject.Predmet.StrankaNazivFormatedOIB_1">Tomislav Jergović, OIB 21512142296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Tomislav Jergović</item>
    </izvorni_sadrzaj>
    <derivirana_varijabla naziv="DomainObject.Predmet.StrankaListFormated_1">
      <item>Tomislav Jergović</item>
    </derivirana_varijabla>
  </DomainObject.Predmet.StrankaListFormated>
  <DomainObject.Predmet.StrankaListFormatedOIB>
    <izvorni_sadrzaj>
      <item>Tomislav Jergović, OIB 21512142296</item>
    </izvorni_sadrzaj>
    <derivirana_varijabla naziv="DomainObject.Predmet.StrankaListFormatedOIB_1">
      <item>Tomislav Jergović, OIB 21512142296</item>
    </derivirana_varijabla>
  </DomainObject.Predmet.StrankaListFormatedOIB>
  <DomainObject.Predmet.StrankaListFormatedWithAdress>
    <izvorni_sadrzaj>
      <item>Tomislav Jergović, Obrtnički Prolaz 2, 10000 Zagreb</item>
    </izvorni_sadrzaj>
    <derivirana_varijabla naziv="DomainObject.Predmet.StrankaListFormatedWithAdress_1">
      <item>Tomislav Jergović, Obrtnički Prolaz 2, 10000 Zagreb</item>
    </derivirana_varijabla>
  </DomainObject.Predmet.StrankaListFormatedWithAdress>
  <DomainObject.Predmet.StrankaListFormatedWithAdressOIB>
    <izvorni_sadrzaj>
      <item>Tomislav Jergović, OIB 21512142296, Obrtnički Prolaz 2, 10000 Zagreb</item>
    </izvorni_sadrzaj>
    <derivirana_varijabla naziv="DomainObject.Predmet.StrankaListFormatedWithAdressOIB_1">
      <item>Tomislav Jergović, OIB 21512142296, Obrtnički Prolaz 2, 10000 Zagreb</item>
    </derivirana_varijabla>
  </DomainObject.Predmet.StrankaListFormatedWithAdressOIB>
  <DomainObject.Predmet.StrankaListNazivFormated>
    <izvorni_sadrzaj>
      <item>Tomislav Jergović</item>
    </izvorni_sadrzaj>
    <derivirana_varijabla naziv="DomainObject.Predmet.StrankaListNazivFormated_1">
      <item>Tomislav Jergović</item>
    </derivirana_varijabla>
  </DomainObject.Predmet.StrankaListNazivFormated>
  <DomainObject.Predmet.StrankaListNazivFormatedOIB>
    <izvorni_sadrzaj>
      <item>Tomislav Jergović, OIB 21512142296</item>
    </izvorni_sadrzaj>
    <derivirana_varijabla naziv="DomainObject.Predmet.StrankaListNazivFormatedOIB_1">
      <item>Tomislav Jergović, OIB 21512142296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Hrvatska radiotelevizija</item>
      <item>HETA Asset Resolution Hrvatska, društvo za financiranje d.o.o.</item>
      <item>Javni bilježnik Boris Zdunić</item>
      <item>GRAD OTOČAC</item>
      <item>ERSTE&amp;STEIERMÄRKISCHE BANKA dioničko društvo</item>
      <item>KAPLJICA društvo s ograničenom odgovornošću za ugostiteljstvo i trgovinu u stečaju</item>
      <item>Zavod za javno zdravstvo Ličko-senjske županije</item>
      <item>VULKAL d.o.o. za prozvodnju, trgovinu i usluge</item>
      <item>REPUBLIKA HRVATSKA MINISTARSTVO FINANCIJA</item>
      <item>Stjepan Godinić</item>
      <item>Raiffeisenbank Austria d.d.</item>
      <item>BASLER OSIGURANJE ZAGREB dioničko društvo za osiguranje</item>
      <item>DUKAT mliječna industrija dioničko društvo</item>
      <item>Hrvatski Telekom d.d.</item>
      <item>KONZUM trgovina na veliko i malo d.d.</item>
      <item>CROATIA osiguranje d.d.</item>
      <item>Nikola Sabljar</item>
      <item>TRIGLAV OSIGURANJE d. d.</item>
      <item>AUTOZUBAK društvo s ograničenom odgovornošću za popravak, održavanje i trgovinu automobilima</item>
      <item>JAMNICA dioničko društvo za proizvodnju mineralnih voda</item>
      <item>JADRANSKO OSIGURANJE dioničko društvo</item>
      <item>GRAD ZAGREB</item>
      <item>HS KRAFTFAHRZEUG- UND MASCHINENLEASING GMBH</item>
      <item>HOLI-SAMOBOR društvo s ograničenom odgovornošću za prijevoz i otpremništvo</item>
      <item>Financijska agencija</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izvorni_sadrzaj>
    <derivirana_varijabla naziv="DomainObject.Predmet.OstaliListFormated_1">
      <item>Hrvatska radiotelevizija</item>
      <item>HETA Asset Resolution Hrvatska, društvo za financiranje d.o.o.</item>
      <item>Javni bilježnik Boris Zdunić</item>
      <item>GRAD OTOČAC</item>
      <item>ERSTE&amp;STEIERMÄRKISCHE BANKA dioničko društvo</item>
      <item>KAPLJICA društvo s ograničenom odgovornošću za ugostiteljstvo i trgovinu u stečaju</item>
      <item>Zavod za javno zdravstvo Ličko-senjske županije</item>
      <item>VULKAL d.o.o. za prozvodnju, trgovinu i usluge</item>
      <item>REPUBLIKA HRVATSKA MINISTARSTVO FINANCIJA</item>
      <item>Stjepan Godinić</item>
      <item>Raiffeisenbank Austria d.d.</item>
      <item>BASLER OSIGURANJE ZAGREB dioničko društvo za osiguranje</item>
      <item>DUKAT mliječna industrija dioničko društvo</item>
      <item>Hrvatski Telekom d.d.</item>
      <item>KONZUM trgovina na veliko i malo d.d.</item>
      <item>CROATIA osiguranje d.d.</item>
      <item>Nikola Sabljar</item>
      <item>TRIGLAV OSIGURANJE d. d.</item>
      <item>AUTOZUBAK društvo s ograničenom odgovornošću za popravak, održavanje i trgovinu automobilima</item>
      <item>JAMNICA dioničko društvo za proizvodnju mineralnih voda</item>
      <item>JADRANSKO OSIGURANJE dioničko društvo</item>
      <item>GRAD ZAGREB</item>
      <item>HS KRAFTFAHRZEUG- UND MASCHINENLEASING GMBH</item>
      <item>HOLI-SAMOBOR društvo s ograničenom odgovornošću za prijevoz i otpremništvo</item>
      <item>Financijska agencija</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derivirana_varijabla>
  </DomainObject.Predmet.OstaliListFormated>
  <DomainObject.Predmet.OstaliListFormatedOIB>
    <izvorni_sadrzaj>
      <item>Hrvatska radiotelevizija, OIB 68419124305</item>
      <item>HETA Asset Resolution Hrvatska, društvo za financiranje d.o.o., OIB 87064273078</item>
      <item>Javni bilježnik Boris Zdunić, OIB 50442141602</item>
      <item>GRAD OTOČAC, OIB 14180718952</item>
      <item>ERSTE&amp;STEIERMÄRKISCHE BANKA dioničko društvo, OIB 23057039320</item>
      <item>KAPLJICA društvo s ograničenom odgovornošću za ugostiteljstvo i trgovinu u stečaju, OIB 21997409047</item>
      <item>Zavod za javno zdravstvo Ličko-senjske županije, OIB 96210828522</item>
      <item>VULKAL d.o.o. za prozvodnju, trgovinu i usluge, OIB 90439696130</item>
      <item>REPUBLIKA HRVATSKA MINISTARSTVO FINANCIJA, OIB 18683136487</item>
      <item>Stjepan Godinić, OIB 72452621185</item>
      <item>Raiffeisenbank Austria d.d., OIB 53056966535</item>
      <item>BASLER OSIGURANJE ZAGREB dioničko društvo za osiguranje, OIB 59706054982</item>
      <item>DUKAT mliječna industrija dioničko društvo, OIB 25457712630</item>
      <item>Hrvatski Telekom d.d., OIB 81793146560</item>
      <item>KONZUM trgovina na veliko i malo d.d., OIB 29955634590</item>
      <item>CROATIA osiguranje d.d., OIB 26187994862</item>
      <item>Nikola Sabljar, OIB 87656316758</item>
      <item>TRIGLAV OSIGURANJE d. d., OIB 29743547503</item>
      <item>AUTOZUBAK društvo s ograničenom odgovornošću za popravak, održavanje i trgovinu automobilima, OIB 39135989747</item>
      <item>JAMNICA dioničko društvo za proizvodnju mineralnih voda, OIB 05050436541</item>
      <item>JADRANSKO OSIGURANJE dioničko društvo, OIB 94472454976</item>
      <item>GRAD ZAGREB, OIB 61817894937</item>
      <item>HS KRAFTFAHRZEUG- UND MASCHINENLEASING GMBH, OIB 46480388251</item>
      <item>HOLI-SAMOBOR društvo s ograničenom odgovornošću za prijevoz i otpremništvo, OIB 47751726843</item>
      <item>Financijska agencija, OIB 85821130368</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izvorni_sadrzaj>
    <derivirana_varijabla naziv="DomainObject.Predmet.OstaliListFormatedOIB_1">
      <item>Hrvatska radiotelevizija, OIB 68419124305</item>
      <item>HETA Asset Resolution Hrvatska, društvo za financiranje d.o.o., OIB 87064273078</item>
      <item>Javni bilježnik Boris Zdunić, OIB 50442141602</item>
      <item>GRAD OTOČAC, OIB 14180718952</item>
      <item>ERSTE&amp;STEIERMÄRKISCHE BANKA dioničko društvo, OIB 23057039320</item>
      <item>KAPLJICA društvo s ograničenom odgovornošću za ugostiteljstvo i trgovinu u stečaju, OIB 21997409047</item>
      <item>Zavod za javno zdravstvo Ličko-senjske županije, OIB 96210828522</item>
      <item>VULKAL d.o.o. za prozvodnju, trgovinu i usluge, OIB 90439696130</item>
      <item>REPUBLIKA HRVATSKA MINISTARSTVO FINANCIJA, OIB 18683136487</item>
      <item>Stjepan Godinić, OIB 72452621185</item>
      <item>Raiffeisenbank Austria d.d., OIB 53056966535</item>
      <item>BASLER OSIGURANJE ZAGREB dioničko društvo za osiguranje, OIB 59706054982</item>
      <item>DUKAT mliječna industrija dioničko društvo, OIB 25457712630</item>
      <item>Hrvatski Telekom d.d., OIB 81793146560</item>
      <item>KONZUM trgovina na veliko i malo d.d., OIB 29955634590</item>
      <item>CROATIA osiguranje d.d., OIB 26187994862</item>
      <item>Nikola Sabljar, OIB 87656316758</item>
      <item>TRIGLAV OSIGURANJE d. d., OIB 29743547503</item>
      <item>AUTOZUBAK društvo s ograničenom odgovornošću za popravak, održavanje i trgovinu automobilima, OIB 39135989747</item>
      <item>JAMNICA dioničko društvo za proizvodnju mineralnih voda, OIB 05050436541</item>
      <item>JADRANSKO OSIGURANJE dioničko društvo, OIB 94472454976</item>
      <item>GRAD ZAGREB, OIB 61817894937</item>
      <item>HS KRAFTFAHRZEUG- UND MASCHINENLEASING GMBH, OIB 46480388251</item>
      <item>HOLI-SAMOBOR društvo s ograničenom odgovornošću za prijevoz i otpremništvo, OIB 47751726843</item>
      <item>Financijska agencija, OIB 85821130368</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derivirana_varijabla>
  </DomainObject.Predmet.OstaliListFormatedOIB>
  <DomainObject.Predmet.OstaliListFormatedWithAdress>
    <izvorni_sadrzaj>
      <item>Hrvatska radiotelevizija, Prisavlje 3, 10000 Zagreb</item>
      <item>HETA Asset Resolution Hrvatska, društvo za financiranje d.o.o., Slavonska avenija 6/a, 10000 Zagreb</item>
      <item>Javni bilježnik Boris Zdunić, Kaniška 18, 53000 Gospić</item>
      <item>GRAD OTOČAC, Kralja Zvonimira 10, 53220 Otočac</item>
      <item>ERSTE&amp;STEIERMÄRKISCHE BANKA dioničko društvo, Jadranski Trg 3/a, 51000 Rijeka</item>
      <item>KAPLJICA društvo s ograničenom odgovornošću za ugostiteljstvo i trgovinu u stečaju, Stara cesta 27, 53270 Senj</item>
      <item>Zavod za javno zdravstvo Ličko-senjske županije, Senjskih Žrtava 2, 53000 Gospić</item>
      <item>VULKAL d.o.o. za prozvodnju, trgovinu i usluge, Samoborska Cesta 310, 10000 Zagreb</item>
      <item>REPUBLIKA HRVATSKA MINISTARSTVO FINANCIJA, Katančićeva 5, 10000 Zagreb</item>
      <item>Stjepan Godinić, Đure Sudete 11, 43000 Bjelovar</item>
      <item>Raiffeisenbank Austria d.d., Magazinska cesta 69, 10000 Zagreb</item>
      <item>BASLER OSIGURANJE ZAGREB dioničko društvo za osiguranje, Radnička cesta 37/b, 10000 Zagreb</item>
      <item>DUKAT mliječna industrija dioničko društvo, Marijana Čavića 9, 10000 Zagreb</item>
      <item>Hrvatski Telekom d.d., Roberta Frangeša Mihanovića 9, 10000 Zagreb</item>
      <item>KONZUM trgovina na veliko i malo d.d., Marijana Čavića 1/a, 10000 Zagreb</item>
      <item>CROATIA osiguranje d.d., Vatroslava Jagića 33, 10000 Zagreb</item>
      <item>Nikola Sabljar, Školjić 1, 51000 Rijeka</item>
      <item>TRIGLAV OSIGURANJE d. d., Antuna Heinza 4, 10000 Zagreb</item>
      <item>AUTOZUBAK društvo s ograničenom odgovornošću za popravak, održavanje i trgovinu automobilima, Zagrebačka 117, 10410 Velika Gorica</item>
      <item>JAMNICA dioničko društvo za proizvodnju mineralnih voda, Getaldićeva 3, 10000 Zagreb</item>
      <item>JADRANSKO OSIGURANJE dioničko društvo, Listopadska 2, 10000 Zagreb</item>
      <item>GRAD ZAGREB, Trg Stjepana Radića 1, 10000 Zagreb</item>
      <item>HS KRAFTFAHRZEUG- UND MASCHINENLEASING GMBH, Praterstrasse 33, 1020 Beč</item>
      <item>HOLI-SAMOBOR društvo s ograničenom odgovornošću za prijevoz i otpremništvo, Samoborska cesta 138, 10436 Rakov Potok</item>
      <item>Financijska agencija, Ulica grada Vukovara 70, 10000 Zagreb</item>
      <item>Republika Hrvatska</item>
      <item>Općinsko državno odvjetništvo u Zagrebu, Građansko-upravni odjel, -, 10000 Zagreb</item>
      <item>Odvjetničko društvo Hanžeković&amp;Partneri d.o.o., Radnička cesta 22, 10000 Zagreb</item>
      <item>EOS Matrix d.o.o., Horvatova 82, 10000 Zagreb</item>
      <item>odvj.Sonja Šoštar, Mirka Kleščića 7, 10430 Samobor</item>
      <item>HRVATSKA RADIOTELEVIZIJA, Prisavlje 3, 10000 Zagreb</item>
      <item>Odvjetničko društvo Hanžeković&amp;partneri, Radnička cesta 22, 10000 Zagreb</item>
    </izvorni_sadrzaj>
    <derivirana_varijabla naziv="DomainObject.Predmet.OstaliListFormatedWithAdress_1">
      <item>Hrvatska radiotelevizija, Prisavlje 3, 10000 Zagreb</item>
      <item>HETA Asset Resolution Hrvatska, društvo za financiranje d.o.o., Slavonska avenija 6/a, 10000 Zagreb</item>
      <item>Javni bilježnik Boris Zdunić, Kaniška 18, 53000 Gospić</item>
      <item>GRAD OTOČAC, Kralja Zvonimira 10, 53220 Otočac</item>
      <item>ERSTE&amp;STEIERMÄRKISCHE BANKA dioničko društvo, Jadranski Trg 3/a, 51000 Rijeka</item>
      <item>KAPLJICA društvo s ograničenom odgovornošću za ugostiteljstvo i trgovinu u stečaju, Stara cesta 27, 53270 Senj</item>
      <item>Zavod za javno zdravstvo Ličko-senjske županije, Senjskih Žrtava 2, 53000 Gospić</item>
      <item>VULKAL d.o.o. za prozvodnju, trgovinu i usluge, Samoborska Cesta 310, 10000 Zagreb</item>
      <item>REPUBLIKA HRVATSKA MINISTARSTVO FINANCIJA, Katančićeva 5, 10000 Zagreb</item>
      <item>Stjepan Godinić, Đure Sudete 11, 43000 Bjelovar</item>
      <item>Raiffeisenbank Austria d.d., Magazinska cesta 69, 10000 Zagreb</item>
      <item>BASLER OSIGURANJE ZAGREB dioničko društvo za osiguranje, Radnička cesta 37/b, 10000 Zagreb</item>
      <item>DUKAT mliječna industrija dioničko društvo, Marijana Čavića 9, 10000 Zagreb</item>
      <item>Hrvatski Telekom d.d., Roberta Frangeša Mihanovića 9, 10000 Zagreb</item>
      <item>KONZUM trgovina na veliko i malo d.d., Marijana Čavića 1/a, 10000 Zagreb</item>
      <item>CROATIA osiguranje d.d., Vatroslava Jagića 33, 10000 Zagreb</item>
      <item>Nikola Sabljar, Školjić 1, 51000 Rijeka</item>
      <item>TRIGLAV OSIGURANJE d. d., Antuna Heinza 4, 10000 Zagreb</item>
      <item>AUTOZUBAK društvo s ograničenom odgovornošću za popravak, održavanje i trgovinu automobilima, Zagrebačka 117, 10410 Velika Gorica</item>
      <item>JAMNICA dioničko društvo za proizvodnju mineralnih voda, Getaldićeva 3, 10000 Zagreb</item>
      <item>JADRANSKO OSIGURANJE dioničko društvo, Listopadska 2, 10000 Zagreb</item>
      <item>GRAD ZAGREB, Trg Stjepana Radića 1, 10000 Zagreb</item>
      <item>HS KRAFTFAHRZEUG- UND MASCHINENLEASING GMBH, Praterstrasse 33, 1020 Beč</item>
      <item>HOLI-SAMOBOR društvo s ograničenom odgovornošću za prijevoz i otpremništvo, Samoborska cesta 138, 10436 Rakov Potok</item>
      <item>Financijska agencija, Ulica grada Vukovara 70, 10000 Zagreb</item>
      <item>Republika Hrvatska</item>
      <item>Općinsko državno odvjetništvo u Zagrebu, Građansko-upravni odjel, -, 10000 Zagreb</item>
      <item>Odvjetničko društvo Hanžeković&amp;Partneri d.o.o., Radnička cesta 22, 10000 Zagreb</item>
      <item>EOS Matrix d.o.o., Horvatova 82, 10000 Zagreb</item>
      <item>odvj.Sonja Šoštar, Mirka Kleščića 7, 10430 Samobor</item>
      <item>HRVATSKA RADIOTELEVIZIJA, Prisavlje 3, 10000 Zagreb</item>
      <item>Odvjetničko društvo Hanžeković&amp;partneri, Radnička cesta 22, 10000 Zagreb</item>
    </derivirana_varijabla>
  </DomainObject.Predmet.OstaliListFormatedWithAdress>
  <DomainObject.Predmet.OstaliListFormatedWithAdressOIB>
    <izvorni_sadrzaj>
      <item>Hrvatska radiotelevizija, OIB 68419124305, Prisavlje 3, 10000 Zagreb</item>
      <item>HETA Asset Resolution Hrvatska, društvo za financiranje d.o.o., OIB 87064273078, Slavonska avenija 6/a, 10000 Zagreb</item>
      <item>Javni bilježnik Boris Zdunić, OIB 50442141602, Kaniška 18, 53000 Gospić</item>
      <item>GRAD OTOČAC, OIB 14180718952, Kralja Zvonimira 10, 53220 Otočac</item>
      <item>ERSTE&amp;STEIERMÄRKISCHE BANKA dioničko društvo, OIB 23057039320, Jadranski Trg 3/a, 51000 Rijeka</item>
      <item>KAPLJICA društvo s ograničenom odgovornošću za ugostiteljstvo i trgovinu u stečaju, OIB 21997409047, Stara cesta 27, 53270 Senj</item>
      <item>Zavod za javno zdravstvo Ličko-senjske županije, OIB 96210828522, Senjskih Žrtava 2, 53000 Gospić</item>
      <item>VULKAL d.o.o. za prozvodnju, trgovinu i usluge, OIB 90439696130, Samoborska Cesta 310, 10000 Zagreb</item>
      <item>REPUBLIKA HRVATSKA MINISTARSTVO FINANCIJA, OIB 18683136487, Katančićeva 5, 10000 Zagreb</item>
      <item>Stjepan Godinić, OIB 72452621185, Đure Sudete 11, 43000 Bjelovar</item>
      <item>Raiffeisenbank Austria d.d., OIB 53056966535, Magazinska cesta 69, 10000 Zagreb</item>
      <item>BASLER OSIGURANJE ZAGREB dioničko društvo za osiguranje, OIB 59706054982, Radnička cesta 37/b, 10000 Zagreb</item>
      <item>DUKAT mliječna industrija dioničko društvo, OIB 25457712630, Marijana Čavića 9, 10000 Zagreb</item>
      <item>Hrvatski Telekom d.d., OIB 81793146560, Roberta Frangeša Mihanovića 9, 10000 Zagreb</item>
      <item>KONZUM trgovina na veliko i malo d.d., OIB 29955634590, Marijana Čavića 1/a, 10000 Zagreb</item>
      <item>CROATIA osiguranje d.d., OIB 26187994862, Vatroslava Jagića 33, 10000 Zagreb</item>
      <item>Nikola Sabljar, OIB 87656316758, Školjić 1, 51000 Rijeka</item>
      <item>TRIGLAV OSIGURANJE d. d., OIB 29743547503, Antuna Heinza 4, 10000 Zagreb</item>
      <item>AUTOZUBAK društvo s ograničenom odgovornošću za popravak, održavanje i trgovinu automobilima, OIB 39135989747, Zagrebačka 117, 10410 Velika Gorica</item>
      <item>JAMNICA dioničko društvo za proizvodnju mineralnih voda, OIB 05050436541, Getaldićeva 3, 10000 Zagreb</item>
      <item>JADRANSKO OSIGURANJE dioničko društvo, OIB 94472454976, Listopadska 2, 10000 Zagreb</item>
      <item>GRAD ZAGREB, OIB 61817894937, Trg Stjepana Radića 1, 10000 Zagreb</item>
      <item>HS KRAFTFAHRZEUG- UND MASCHINENLEASING GMBH, OIB 46480388251, Praterstrasse 33, 1020 Beč</item>
      <item>HOLI-SAMOBOR društvo s ograničenom odgovornošću za prijevoz i otpremništvo, OIB 47751726843, Samoborska cesta 138, 10436 Rakov Potok</item>
      <item>Financijska agencija, OIB 85821130368, Ulica grada Vukovara 70, 10000 Zagreb</item>
      <item>Republika Hrvatska</item>
      <item>Općinsko državno odvjetništvo u Zagrebu, Građansko-upravni odjel, -, 10000 Zagreb</item>
      <item>Odvjetničko društvo Hanžeković&amp;Partneri d.o.o., Radnička cesta 22, 10000 Zagreb</item>
      <item>EOS Matrix d.o.o., Horvatova 82, 10000 Zagreb</item>
      <item>odvj.Sonja Šoštar, Mirka Kleščića 7, 10430 Samobor</item>
      <item>HRVATSKA RADIOTELEVIZIJA, Prisavlje 3, 10000 Zagreb</item>
      <item>Odvjetničko društvo Hanžeković&amp;partneri, Radnička cesta 22, 10000 Zagreb</item>
    </izvorni_sadrzaj>
    <derivirana_varijabla naziv="DomainObject.Predmet.OstaliListFormatedWithAdressOIB_1">
      <item>Hrvatska radiotelevizija, OIB 68419124305, Prisavlje 3, 10000 Zagreb</item>
      <item>HETA Asset Resolution Hrvatska, društvo za financiranje d.o.o., OIB 87064273078, Slavonska avenija 6/a, 10000 Zagreb</item>
      <item>Javni bilježnik Boris Zdunić, OIB 50442141602, Kaniška 18, 53000 Gospić</item>
      <item>GRAD OTOČAC, OIB 14180718952, Kralja Zvonimira 10, 53220 Otočac</item>
      <item>ERSTE&amp;STEIERMÄRKISCHE BANKA dioničko društvo, OIB 23057039320, Jadranski Trg 3/a, 51000 Rijeka</item>
      <item>KAPLJICA društvo s ograničenom odgovornošću za ugostiteljstvo i trgovinu u stečaju, OIB 21997409047, Stara cesta 27, 53270 Senj</item>
      <item>Zavod za javno zdravstvo Ličko-senjske županije, OIB 96210828522, Senjskih Žrtava 2, 53000 Gospić</item>
      <item>VULKAL d.o.o. za prozvodnju, trgovinu i usluge, OIB 90439696130, Samoborska Cesta 310, 10000 Zagreb</item>
      <item>REPUBLIKA HRVATSKA MINISTARSTVO FINANCIJA, OIB 18683136487, Katančićeva 5, 10000 Zagreb</item>
      <item>Stjepan Godinić, OIB 72452621185, Đure Sudete 11, 43000 Bjelovar</item>
      <item>Raiffeisenbank Austria d.d., OIB 53056966535, Magazinska cesta 69, 10000 Zagreb</item>
      <item>BASLER OSIGURANJE ZAGREB dioničko društvo za osiguranje, OIB 59706054982, Radnička cesta 37/b, 10000 Zagreb</item>
      <item>DUKAT mliječna industrija dioničko društvo, OIB 25457712630, Marijana Čavića 9, 10000 Zagreb</item>
      <item>Hrvatski Telekom d.d., OIB 81793146560, Roberta Frangeša Mihanovića 9, 10000 Zagreb</item>
      <item>KONZUM trgovina na veliko i malo d.d., OIB 29955634590, Marijana Čavića 1/a, 10000 Zagreb</item>
      <item>CROATIA osiguranje d.d., OIB 26187994862, Vatroslava Jagića 33, 10000 Zagreb</item>
      <item>Nikola Sabljar, OIB 87656316758, Školjić 1, 51000 Rijeka</item>
      <item>TRIGLAV OSIGURANJE d. d., OIB 29743547503, Antuna Heinza 4, 10000 Zagreb</item>
      <item>AUTOZUBAK društvo s ograničenom odgovornošću za popravak, održavanje i trgovinu automobilima, OIB 39135989747, Zagrebačka 117, 10410 Velika Gorica</item>
      <item>JAMNICA dioničko društvo za proizvodnju mineralnih voda, OIB 05050436541, Getaldićeva 3, 10000 Zagreb</item>
      <item>JADRANSKO OSIGURANJE dioničko društvo, OIB 94472454976, Listopadska 2, 10000 Zagreb</item>
      <item>GRAD ZAGREB, OIB 61817894937, Trg Stjepana Radića 1, 10000 Zagreb</item>
      <item>HS KRAFTFAHRZEUG- UND MASCHINENLEASING GMBH, OIB 46480388251, Praterstrasse 33, 1020 Beč</item>
      <item>HOLI-SAMOBOR društvo s ograničenom odgovornošću za prijevoz i otpremništvo, OIB 47751726843, Samoborska cesta 138, 10436 Rakov Potok</item>
      <item>Financijska agencija, OIB 85821130368, Ulica grada Vukovara 70, 10000 Zagreb</item>
      <item>Republika Hrvatska</item>
      <item>Općinsko državno odvjetništvo u Zagrebu, Građansko-upravni odjel, -, 10000 Zagreb</item>
      <item>Odvjetničko društvo Hanžeković&amp;Partneri d.o.o., Radnička cesta 22, 10000 Zagreb</item>
      <item>EOS Matrix d.o.o., Horvatova 82, 10000 Zagreb</item>
      <item>odvj.Sonja Šoštar, Mirka Kleščića 7, 10430 Samobor</item>
      <item>HRVATSKA RADIOTELEVIZIJA, Prisavlje 3, 10000 Zagreb</item>
      <item>Odvjetničko društvo Hanžeković&amp;partneri, Radnička cesta 22, 10000 Zagreb</item>
    </derivirana_varijabla>
  </DomainObject.Predmet.OstaliListFormatedWithAdressOIB>
  <DomainObject.Predmet.OstaliListNazivFormated>
    <izvorni_sadrzaj>
      <item>Hrvatska radiotelevizija</item>
      <item>HETA Asset Resolution Hrvatska, društvo za financiranje d.o.o.</item>
      <item>Javni bilježnik Boris Zdunić</item>
      <item>GRAD OTOČAC</item>
      <item>ERSTE&amp;STEIERMÄRKISCHE BANKA dioničko društvo</item>
      <item>KAPLJICA društvo s ograničenom odgovornošću za ugostiteljstvo i trgovinu u stečaju</item>
      <item>Zavod za javno zdravstvo Ličko-senjske županije</item>
      <item>VULKAL d.o.o. za prozvodnju, trgovinu i usluge</item>
      <item>REPUBLIKA HRVATSKA MINISTARSTVO FINANCIJA</item>
      <item>Stjepan Godinić</item>
      <item>Raiffeisenbank Austria d.d.</item>
      <item>BASLER OSIGURANJE ZAGREB dioničko društvo za osiguranje</item>
      <item>DUKAT mliječna industrija dioničko društvo</item>
      <item>Hrvatski Telekom d.d.</item>
      <item>KONZUM trgovina na veliko i malo d.d.</item>
      <item>CROATIA osiguranje d.d.</item>
      <item>Nikola Sabljar</item>
      <item>TRIGLAV OSIGURANJE d. d.</item>
      <item>AUTOZUBAK društvo s ograničenom odgovornošću za popravak, održavanje i trgovinu automobilima</item>
      <item>JAMNICA dioničko društvo za proizvodnju mineralnih voda</item>
      <item>JADRANSKO OSIGURANJE dioničko društvo</item>
      <item>GRAD ZAGREB</item>
      <item>HS KRAFTFAHRZEUG- UND MASCHINENLEASING GMBH</item>
      <item>HOLI-SAMOBOR društvo s ograničenom odgovornošću za prijevoz i otpremništvo</item>
      <item>Financijska agencija</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izvorni_sadrzaj>
    <derivirana_varijabla naziv="DomainObject.Predmet.OstaliListNazivFormated_1">
      <item>Hrvatska radiotelevizija</item>
      <item>HETA Asset Resolution Hrvatska, društvo za financiranje d.o.o.</item>
      <item>Javni bilježnik Boris Zdunić</item>
      <item>GRAD OTOČAC</item>
      <item>ERSTE&amp;STEIERMÄRKISCHE BANKA dioničko društvo</item>
      <item>KAPLJICA društvo s ograničenom odgovornošću za ugostiteljstvo i trgovinu u stečaju</item>
      <item>Zavod za javno zdravstvo Ličko-senjske županije</item>
      <item>VULKAL d.o.o. za prozvodnju, trgovinu i usluge</item>
      <item>REPUBLIKA HRVATSKA MINISTARSTVO FINANCIJA</item>
      <item>Stjepan Godinić</item>
      <item>Raiffeisenbank Austria d.d.</item>
      <item>BASLER OSIGURANJE ZAGREB dioničko društvo za osiguranje</item>
      <item>DUKAT mliječna industrija dioničko društvo</item>
      <item>Hrvatski Telekom d.d.</item>
      <item>KONZUM trgovina na veliko i malo d.d.</item>
      <item>CROATIA osiguranje d.d.</item>
      <item>Nikola Sabljar</item>
      <item>TRIGLAV OSIGURANJE d. d.</item>
      <item>AUTOZUBAK društvo s ograničenom odgovornošću za popravak, održavanje i trgovinu automobilima</item>
      <item>JAMNICA dioničko društvo za proizvodnju mineralnih voda</item>
      <item>JADRANSKO OSIGURANJE dioničko društvo</item>
      <item>GRAD ZAGREB</item>
      <item>HS KRAFTFAHRZEUG- UND MASCHINENLEASING GMBH</item>
      <item>HOLI-SAMOBOR društvo s ograničenom odgovornošću za prijevoz i otpremništvo</item>
      <item>Financijska agencija</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derivirana_varijabla>
  </DomainObject.Predmet.OstaliListNazivFormated>
  <DomainObject.Predmet.OstaliListNazivFormatedOIB>
    <izvorni_sadrzaj>
      <item>Hrvatska radiotelevizija, OIB 68419124305</item>
      <item>HETA Asset Resolution Hrvatska, društvo za financiranje d.o.o., OIB 87064273078</item>
      <item>Javni bilježnik Boris Zdunić, OIB 50442141602</item>
      <item>GRAD OTOČAC, OIB 14180718952</item>
      <item>ERSTE&amp;STEIERMÄRKISCHE BANKA dioničko društvo, OIB 23057039320</item>
      <item>KAPLJICA društvo s ograničenom odgovornošću za ugostiteljstvo i trgovinu u stečaju, OIB 21997409047</item>
      <item>Zavod za javno zdravstvo Ličko-senjske županije, OIB 96210828522</item>
      <item>VULKAL d.o.o. za prozvodnju, trgovinu i usluge, OIB 90439696130</item>
      <item>REPUBLIKA HRVATSKA MINISTARSTVO FINANCIJA, OIB 18683136487</item>
      <item>Stjepan Godinić, OIB 72452621185</item>
      <item>Raiffeisenbank Austria d.d., OIB 53056966535</item>
      <item>BASLER OSIGURANJE ZAGREB dioničko društvo za osiguranje, OIB 59706054982</item>
      <item>DUKAT mliječna industrija dioničko društvo, OIB 25457712630</item>
      <item>Hrvatski Telekom d.d., OIB 81793146560</item>
      <item>KONZUM trgovina na veliko i malo d.d., OIB 29955634590</item>
      <item>CROATIA osiguranje d.d., OIB 26187994862</item>
      <item>Nikola Sabljar, OIB 87656316758</item>
      <item>TRIGLAV OSIGURANJE d. d., OIB 29743547503</item>
      <item>AUTOZUBAK društvo s ograničenom odgovornošću za popravak, održavanje i trgovinu automobilima, OIB 39135989747</item>
      <item>JAMNICA dioničko društvo za proizvodnju mineralnih voda, OIB 05050436541</item>
      <item>JADRANSKO OSIGURANJE dioničko društvo, OIB 94472454976</item>
      <item>GRAD ZAGREB, OIB 61817894937</item>
      <item>HS KRAFTFAHRZEUG- UND MASCHINENLEASING GMBH, OIB 46480388251</item>
      <item>HOLI-SAMOBOR društvo s ograničenom odgovornošću za prijevoz i otpremništvo, OIB 47751726843</item>
      <item>Financijska agencija, OIB 85821130368</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izvorni_sadrzaj>
    <derivirana_varijabla naziv="DomainObject.Predmet.OstaliListNazivFormatedOIB_1">
      <item>Hrvatska radiotelevizija, OIB 68419124305</item>
      <item>HETA Asset Resolution Hrvatska, društvo za financiranje d.o.o., OIB 87064273078</item>
      <item>Javni bilježnik Boris Zdunić, OIB 50442141602</item>
      <item>GRAD OTOČAC, OIB 14180718952</item>
      <item>ERSTE&amp;STEIERMÄRKISCHE BANKA dioničko društvo, OIB 23057039320</item>
      <item>KAPLJICA društvo s ograničenom odgovornošću za ugostiteljstvo i trgovinu u stečaju, OIB 21997409047</item>
      <item>Zavod za javno zdravstvo Ličko-senjske županije, OIB 96210828522</item>
      <item>VULKAL d.o.o. za prozvodnju, trgovinu i usluge, OIB 90439696130</item>
      <item>REPUBLIKA HRVATSKA MINISTARSTVO FINANCIJA, OIB 18683136487</item>
      <item>Stjepan Godinić, OIB 72452621185</item>
      <item>Raiffeisenbank Austria d.d., OIB 53056966535</item>
      <item>BASLER OSIGURANJE ZAGREB dioničko društvo za osiguranje, OIB 59706054982</item>
      <item>DUKAT mliječna industrija dioničko društvo, OIB 25457712630</item>
      <item>Hrvatski Telekom d.d., OIB 81793146560</item>
      <item>KONZUM trgovina na veliko i malo d.d., OIB 29955634590</item>
      <item>CROATIA osiguranje d.d., OIB 26187994862</item>
      <item>Nikola Sabljar, OIB 87656316758</item>
      <item>TRIGLAV OSIGURANJE d. d., OIB 29743547503</item>
      <item>AUTOZUBAK društvo s ograničenom odgovornošću za popravak, održavanje i trgovinu automobilima, OIB 39135989747</item>
      <item>JAMNICA dioničko društvo za proizvodnju mineralnih voda, OIB 05050436541</item>
      <item>JADRANSKO OSIGURANJE dioničko društvo, OIB 94472454976</item>
      <item>GRAD ZAGREB, OIB 61817894937</item>
      <item>HS KRAFTFAHRZEUG- UND MASCHINENLEASING GMBH, OIB 46480388251</item>
      <item>HOLI-SAMOBOR društvo s ograničenom odgovornošću za prijevoz i otpremništvo, OIB 47751726843</item>
      <item>Financijska agencija, OIB 85821130368</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13. veljače 2018.</izvorni_sadrzaj>
    <derivirana_varijabla naziv="DomainObject.Datum_1">13. veljače 2018.</derivirana_varijabla>
  </DomainObject.Datum>
  <DomainObject.PoslovniBrojDokumenta>
    <izvorni_sadrzaj>Sp-116/2017-28</izvorni_sadrzaj>
    <derivirana_varijabla naziv="DomainObject.PoslovniBrojDokumenta_1">Sp-116/2017-28</derivirana_varijabla>
  </DomainObject.PoslovniBrojDokumenta>
  <DomainObject.Predmet.StrankaIDrugi>
    <izvorni_sadrzaj>Tomislav Jergović</izvorni_sadrzaj>
    <derivirana_varijabla naziv="DomainObject.Predmet.StrankaIDrugi_1">Tomislav Jergović</derivirana_varijabla>
  </DomainObject.Predmet.StrankaIDrugi>
  <DomainObject.Predmet.ProtustrankaIDrugi>
    <izvorni_sadrzaj/>
    <derivirana_varijabla naziv="DomainObject.Predmet.ProtustrankaIDrugi_1"/>
  </DomainObject.Predmet.ProtustrankaIDrugi>
  <DomainObject.Predmet.StrankaIDrugiAdressOIB>
    <izvorni_sadrzaj>Tomislav Jergović, OIB 21512142296, Obrtnički Prolaz 2, 10000 Zagreb</izvorni_sadrzaj>
    <derivirana_varijabla naziv="DomainObject.Predmet.StrankaIDrugiAdressOIB_1">Tomislav Jergović, OIB 21512142296, Obrtnički Prolaz 2,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Jergović</item>
      <item>Hrvatska radiotelevizija</item>
      <item>HETA Asset Resolution Hrvatska, društvo za financiranje d.o.o.</item>
      <item>Javni bilježnik Boris Zdunić</item>
      <item>GRAD OTOČAC</item>
      <item>ERSTE&amp;STEIERMÄRKISCHE BANKA dioničko društvo</item>
      <item>KAPLJICA društvo s ograničenom odgovornošću za ugostiteljstvo i trgovinu u stečaju</item>
      <item>Zavod za javno zdravstvo Ličko-senjske županije</item>
      <item>VULKAL d.o.o. za prozvodnju, trgovinu i usluge</item>
      <item>REPUBLIKA HRVATSKA MINISTARSTVO FINANCIJA</item>
      <item>Stjepan Godinić</item>
      <item>Raiffeisenbank Austria d.d.</item>
      <item>BASLER OSIGURANJE ZAGREB dioničko društvo za osiguranje</item>
      <item>DUKAT mliječna industrija dioničko društvo</item>
      <item>Hrvatski Telekom d.d.</item>
      <item>KONZUM trgovina na veliko i malo d.d.</item>
      <item>CROATIA osiguranje d.d.</item>
      <item>Nikola Sabljar</item>
      <item>TRIGLAV OSIGURANJE d. d.</item>
      <item>AUTOZUBAK društvo s ograničenom odgovornošću za popravak, održavanje i trgovinu automobilima</item>
      <item>JAMNICA dioničko društvo za proizvodnju mineralnih voda</item>
      <item>JADRANSKO OSIGURANJE dioničko društvo</item>
      <item>GRAD ZAGREB</item>
      <item>HS KRAFTFAHRZEUG- UND MASCHINENLEASING GMBH</item>
      <item>HOLI-SAMOBOR društvo s ograničenom odgovornošću za prijevoz i otpremništvo</item>
      <item>Financijska agencija</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izvorni_sadrzaj>
    <derivirana_varijabla naziv="DomainObject.Predmet.SudioniciListNaziv_1">
      <item>Tomislav Jergović</item>
      <item>Hrvatska radiotelevizija</item>
      <item>HETA Asset Resolution Hrvatska, društvo za financiranje d.o.o.</item>
      <item>Javni bilježnik Boris Zdunić</item>
      <item>GRAD OTOČAC</item>
      <item>ERSTE&amp;STEIERMÄRKISCHE BANKA dioničko društvo</item>
      <item>KAPLJICA društvo s ograničenom odgovornošću za ugostiteljstvo i trgovinu u stečaju</item>
      <item>Zavod za javno zdravstvo Ličko-senjske županije</item>
      <item>VULKAL d.o.o. za prozvodnju, trgovinu i usluge</item>
      <item>REPUBLIKA HRVATSKA MINISTARSTVO FINANCIJA</item>
      <item>Stjepan Godinić</item>
      <item>Raiffeisenbank Austria d.d.</item>
      <item>BASLER OSIGURANJE ZAGREB dioničko društvo za osiguranje</item>
      <item>DUKAT mliječna industrija dioničko društvo</item>
      <item>Hrvatski Telekom d.d.</item>
      <item>KONZUM trgovina na veliko i malo d.d.</item>
      <item>CROATIA osiguranje d.d.</item>
      <item>Nikola Sabljar</item>
      <item>TRIGLAV OSIGURANJE d. d.</item>
      <item>AUTOZUBAK društvo s ograničenom odgovornošću za popravak, održavanje i trgovinu automobilima</item>
      <item>JAMNICA dioničko društvo za proizvodnju mineralnih voda</item>
      <item>JADRANSKO OSIGURANJE dioničko društvo</item>
      <item>GRAD ZAGREB</item>
      <item>HS KRAFTFAHRZEUG- UND MASCHINENLEASING GMBH</item>
      <item>HOLI-SAMOBOR društvo s ograničenom odgovornošću za prijevoz i otpremništvo</item>
      <item>Financijska agencija</item>
      <item>Republika Hrvatska</item>
      <item>Općinsko državno odvjetništvo u Zagrebu, Građansko-upravni odjel</item>
      <item>Odvjetničko društvo Hanžeković&amp;Partneri d.o.o.</item>
      <item>EOS Matrix d.o.o.</item>
      <item>odvj.Sonja Šoštar</item>
      <item>HRVATSKA RADIOTELEVIZIJA</item>
      <item>Odvjetničko društvo Hanžeković&amp;partneri</item>
    </derivirana_varijabla>
  </DomainObject.Predmet.SudioniciListNaziv>
  <DomainObject.Predmet.SudioniciListAdressOIB>
    <izvorni_sadrzaj>
      <item>Tomislav Jergović, OIB 21512142296, Obrtnički Prolaz 2,10000 Zagreb</item>
      <item>Hrvatska radiotelevizija, OIB 68419124305, Prisavlje 3,10000 Zagreb</item>
      <item>HETA Asset Resolution Hrvatska, društvo za financiranje d.o.o., OIB 87064273078, Slavonska avenija 6/a,10000 Zagreb</item>
      <item>Javni bilježnik Boris Zdunić, OIB 50442141602, Kaniška 18,53000 Gospić</item>
      <item>GRAD OTOČAC, OIB 14180718952, Kralja Zvonimira 10,53220 Otočac</item>
      <item>ERSTE&amp;STEIERMÄRKISCHE BANKA dioničko društvo, OIB 23057039320, Jadranski Trg 3/a,51000 Rijeka</item>
      <item>KAPLJICA društvo s ograničenom odgovornošću za ugostiteljstvo i trgovinu u stečaju, OIB 21997409047, Stara cesta 27,53270 Senj</item>
      <item>Zavod za javno zdravstvo Ličko-senjske županije, OIB 96210828522, Senjskih Žrtava 2,53000 Gospić</item>
      <item>VULKAL d.o.o. za prozvodnju, trgovinu i usluge, OIB 90439696130, Samoborska Cesta 310,10000 Zagreb</item>
      <item>REPUBLIKA HRVATSKA MINISTARSTVO FINANCIJA, OIB 18683136487, Katančićeva 5,10000 Zagreb</item>
      <item>Stjepan Godinić, OIB 72452621185, Đure Sudete 11,43000 Bjelovar</item>
      <item>Raiffeisenbank Austria d.d., OIB 53056966535, Magazinska cesta 69,10000 Zagreb</item>
      <item>BASLER OSIGURANJE ZAGREB dioničko društvo za osiguranje, OIB 59706054982, Radnička cesta 37/b,10000 Zagreb</item>
      <item>DUKAT mliječna industrija dioničko društvo, OIB 25457712630, Marijana Čavića 9,10000 Zagreb</item>
      <item>Hrvatski Telekom d.d., OIB 81793146560, Roberta Frangeša Mihanovića 9,10000 Zagreb</item>
      <item>KONZUM trgovina na veliko i malo d.d., OIB 29955634590, Marijana Čavića 1/a,10000 Zagreb</item>
      <item>CROATIA osiguranje d.d., OIB 26187994862, Vatroslava Jagića 33,10000 Zagreb</item>
      <item>Nikola Sabljar, OIB 87656316758, Školjić 1,51000 Rijeka</item>
      <item>TRIGLAV OSIGURANJE d. d., OIB 29743547503, Antuna Heinza 4,10000 Zagreb</item>
      <item>AUTOZUBAK društvo s ograničenom odgovornošću za popravak, održavanje i trgovinu automobilima, OIB 39135989747, Zagrebačka 117,10410 Velika Gorica</item>
      <item>JAMNICA dioničko društvo za proizvodnju mineralnih voda, OIB 05050436541, Getaldićeva 3,10000 Zagreb</item>
      <item>JADRANSKO OSIGURANJE dioničko društvo, OIB 94472454976, Listopadska 2,10000 Zagreb</item>
      <item>GRAD ZAGREB, OIB 61817894937, Trg Stjepana Radića 1,10000 Zagreb</item>
      <item>HS KRAFTFAHRZEUG- UND MASCHINENLEASING GMBH, OIB 46480388251, Praterstrasse 33,1020 Beč</item>
      <item>HOLI-SAMOBOR društvo s ograničenom odgovornošću za prijevoz i otpremništvo, OIB 47751726843, Samoborska cesta 138,10436 Rakov Potok</item>
      <item>Financijska agencija, OIB 85821130368, Ulica grada Vukovara 70,10000 Zagreb</item>
      <item>Republika Hrvatska</item>
      <item>Općinsko državno odvjetništvo u Zagrebu, Građansko-upravni odjel, -,10000 Zagreb</item>
      <item>Odvjetničko društvo Hanžeković&amp;Partneri d.o.o., Radnička cesta 22,10000 Zagreb</item>
      <item>EOS Matrix d.o.o., Horvatova 82,10000 Zagreb</item>
      <item>odvj.Sonja Šoštar, Mirka Kleščića 7,10430 Samobor</item>
      <item>HRVATSKA RADIOTELEVIZIJA, Prisavlje 3,10000 Zagreb</item>
      <item>Odvjetničko društvo Hanžeković&amp;partneri, Radnička cesta 22,10000 Zagreb</item>
    </izvorni_sadrzaj>
    <derivirana_varijabla naziv="DomainObject.Predmet.SudioniciListAdressOIB_1">
      <item>Tomislav Jergović, OIB 21512142296, Obrtnički Prolaz 2,10000 Zagreb</item>
      <item>Hrvatska radiotelevizija, OIB 68419124305, Prisavlje 3,10000 Zagreb</item>
      <item>HETA Asset Resolution Hrvatska, društvo za financiranje d.o.o., OIB 87064273078, Slavonska avenija 6/a,10000 Zagreb</item>
      <item>Javni bilježnik Boris Zdunić, OIB 50442141602, Kaniška 18,53000 Gospić</item>
      <item>GRAD OTOČAC, OIB 14180718952, Kralja Zvonimira 10,53220 Otočac</item>
      <item>ERSTE&amp;STEIERMÄRKISCHE BANKA dioničko društvo, OIB 23057039320, Jadranski Trg 3/a,51000 Rijeka</item>
      <item>KAPLJICA društvo s ograničenom odgovornošću za ugostiteljstvo i trgovinu u stečaju, OIB 21997409047, Stara cesta 27,53270 Senj</item>
      <item>Zavod za javno zdravstvo Ličko-senjske županije, OIB 96210828522, Senjskih Žrtava 2,53000 Gospić</item>
      <item>VULKAL d.o.o. za prozvodnju, trgovinu i usluge, OIB 90439696130, Samoborska Cesta 310,10000 Zagreb</item>
      <item>REPUBLIKA HRVATSKA MINISTARSTVO FINANCIJA, OIB 18683136487, Katančićeva 5,10000 Zagreb</item>
      <item>Stjepan Godinić, OIB 72452621185, Đure Sudete 11,43000 Bjelovar</item>
      <item>Raiffeisenbank Austria d.d., OIB 53056966535, Magazinska cesta 69,10000 Zagreb</item>
      <item>BASLER OSIGURANJE ZAGREB dioničko društvo za osiguranje, OIB 59706054982, Radnička cesta 37/b,10000 Zagreb</item>
      <item>DUKAT mliječna industrija dioničko društvo, OIB 25457712630, Marijana Čavića 9,10000 Zagreb</item>
      <item>Hrvatski Telekom d.d., OIB 81793146560, Roberta Frangeša Mihanovića 9,10000 Zagreb</item>
      <item>KONZUM trgovina na veliko i malo d.d., OIB 29955634590, Marijana Čavića 1/a,10000 Zagreb</item>
      <item>CROATIA osiguranje d.d., OIB 26187994862, Vatroslava Jagića 33,10000 Zagreb</item>
      <item>Nikola Sabljar, OIB 87656316758, Školjić 1,51000 Rijeka</item>
      <item>TRIGLAV OSIGURANJE d. d., OIB 29743547503, Antuna Heinza 4,10000 Zagreb</item>
      <item>AUTOZUBAK društvo s ograničenom odgovornošću za popravak, održavanje i trgovinu automobilima, OIB 39135989747, Zagrebačka 117,10410 Velika Gorica</item>
      <item>JAMNICA dioničko društvo za proizvodnju mineralnih voda, OIB 05050436541, Getaldićeva 3,10000 Zagreb</item>
      <item>JADRANSKO OSIGURANJE dioničko društvo, OIB 94472454976, Listopadska 2,10000 Zagreb</item>
      <item>GRAD ZAGREB, OIB 61817894937, Trg Stjepana Radića 1,10000 Zagreb</item>
      <item>HS KRAFTFAHRZEUG- UND MASCHINENLEASING GMBH, OIB 46480388251, Praterstrasse 33,1020 Beč</item>
      <item>HOLI-SAMOBOR društvo s ograničenom odgovornošću za prijevoz i otpremništvo, OIB 47751726843, Samoborska cesta 138,10436 Rakov Potok</item>
      <item>Financijska agencija, OIB 85821130368, Ulica grada Vukovara 70,10000 Zagreb</item>
      <item>Republika Hrvatska</item>
      <item>Općinsko državno odvjetništvo u Zagrebu, Građansko-upravni odjel, -,10000 Zagreb</item>
      <item>Odvjetničko društvo Hanžeković&amp;Partneri d.o.o., Radnička cesta 22,10000 Zagreb</item>
      <item>EOS Matrix d.o.o., Horvatova 82,10000 Zagreb</item>
      <item>odvj.Sonja Šoštar, Mirka Kleščića 7,10430 Samobor</item>
      <item>HRVATSKA RADIOTELEVIZIJA, Prisavlje 3,10000 Zagreb</item>
      <item>Odvjetničko društvo Hanžeković&amp;partneri,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21512142296</item>
      <item>, OIB 68419124305</item>
      <item>, OIB 87064273078</item>
      <item>, OIB 50442141602</item>
      <item>, OIB 14180718952</item>
      <item>, OIB 23057039320</item>
      <item>, OIB 21997409047</item>
      <item>, OIB 96210828522</item>
      <item>, OIB 90439696130</item>
      <item>, OIB 18683136487</item>
      <item>, OIB 72452621185</item>
      <item>, OIB 53056966535</item>
      <item>, OIB 59706054982</item>
      <item>, OIB 25457712630</item>
      <item>, OIB 81793146560</item>
      <item>, OIB 29955634590</item>
      <item>, OIB 26187994862</item>
      <item>, OIB 87656316758</item>
      <item>, OIB 29743547503</item>
      <item>, OIB 39135989747</item>
      <item>, OIB 05050436541</item>
      <item>, OIB 94472454976</item>
      <item>, OIB 61817894937</item>
      <item>, OIB 46480388251</item>
      <item>, OIB 47751726843</item>
      <item>, OIB 85821130368</item>
      <item>, OIB null</item>
      <item>, OIB null</item>
      <item>, OIB null</item>
      <item>, OIB null</item>
      <item>, OIB null</item>
      <item>, OIB null</item>
      <item>, OIB null</item>
    </izvorni_sadrzaj>
    <derivirana_varijabla naziv="DomainObject.Predmet.SudioniciListNazivOIB_1">
      <item>, OIB 21512142296</item>
      <item>, OIB 68419124305</item>
      <item>, OIB 87064273078</item>
      <item>, OIB 50442141602</item>
      <item>, OIB 14180718952</item>
      <item>, OIB 23057039320</item>
      <item>, OIB 21997409047</item>
      <item>, OIB 96210828522</item>
      <item>, OIB 90439696130</item>
      <item>, OIB 18683136487</item>
      <item>, OIB 72452621185</item>
      <item>, OIB 53056966535</item>
      <item>, OIB 59706054982</item>
      <item>, OIB 25457712630</item>
      <item>, OIB 81793146560</item>
      <item>, OIB 29955634590</item>
      <item>, OIB 26187994862</item>
      <item>, OIB 87656316758</item>
      <item>, OIB 29743547503</item>
      <item>, OIB 39135989747</item>
      <item>, OIB 05050436541</item>
      <item>, OIB 94472454976</item>
      <item>, OIB 61817894937</item>
      <item>, OIB 46480388251</item>
      <item>, OIB 47751726843</item>
      <item>, OIB 85821130368</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690</properties:Words>
  <properties:Characters>3887</properties:Characters>
  <properties:Lines>136</properties:Lines>
  <properties:Paragraphs>69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2018-02-13T09:54:00Z</dcterms:created>
  <dc:creator>OPCINSKI SUD ZAGREB</dc:creator>
  <cp:lastModifiedBy>Ivana Golub</cp:lastModifiedBy>
  <cp:lastPrinted>2018-02-13T09:22:00Z</cp:lastPrinted>
  <dcterms:modified xmlns:xsi="http://www.w3.org/2001/XMLSchema-instance" xsi:type="dcterms:W3CDTF">2018-02-13T09:58:00Z</dcterms:modified>
  <cp:revision>3</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Sp-116/2017-28 / Zapisnik - Pripremno ročište</vt:lpwstr>
  </prop:property>
  <prop:property name="CC_coloring" pid="4" fmtid="{D5CDD505-2E9C-101B-9397-08002B2CF9AE}">
    <vt:bool>false</vt:bool>
  </prop:property>
  <prop:property name="BrojStranica" pid="5" fmtid="{D5CDD505-2E9C-101B-9397-08002B2CF9AE}">
    <vt:i4>3</vt:i4>
  </prop:property>
</prop:Properties>
</file>