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5ed40" w14:paraId="385ed40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E49BD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B02EF4">
        <w:rPr>
          <w:rFonts w:hAnsi="Times New Roman" w:ascii="Times New Roman"/>
        </w:rPr>
        <w:t>4242/</w:t>
      </w:r>
      <w:r w:rsidR="00415412">
        <w:rPr>
          <w:rFonts w:hAnsi="Times New Roman" w:ascii="Times New Roman"/>
        </w:rPr>
        <w:t>16-</w:t>
      </w:r>
      <w:r w:rsidR="00B02EF4">
        <w:rPr>
          <w:rFonts w:hAnsi="Times New Roman" w:ascii="Times New Roman"/>
        </w:rPr>
        <w:t>22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4F3B" w:rsidRPr="00AD4F3B">
        <w:rPr>
          <w:rFonts w:hAnsi="Times New Roman" w:ascii="Times New Roman"/>
        </w:rPr>
        <w:t>Trgovački sud u Zagrebu, Stalna služba, po stečajnom sucu Vesni Fundurulić Perišin,  kao sucu pojedincu, postupajući po prijedlogu Financijske agencije, u stečajnom postupku nad dužnikom</w:t>
      </w:r>
      <w:r w:rsidR="002202CE">
        <w:t xml:space="preserve"> </w:t>
      </w:r>
      <w:r w:rsidR="00B02EF4" w:rsidRPr="00B02EF4">
        <w:rPr>
          <w:rFonts w:hAnsi="Times New Roman" w:ascii="Times New Roman"/>
        </w:rPr>
        <w:t>MIŠLOV d.o.o., Zagreb, Ilica 218, OIB: 19122507987</w:t>
      </w:r>
      <w:r w:rsidR="00B02EF4">
        <w:rPr>
          <w:rFonts w:hAnsi="Times New Roman" w:ascii="Times New Roman"/>
        </w:rPr>
        <w:t>,</w:t>
      </w:r>
      <w:r w:rsidR="0092057A">
        <w:rPr>
          <w:rFonts w:hAnsi="Times New Roman" w:ascii="Times New Roman"/>
        </w:rPr>
        <w:t xml:space="preserve"> </w:t>
      </w:r>
      <w:r w:rsidR="00415412">
        <w:rPr>
          <w:rFonts w:hAnsi="Times New Roman" w:ascii="Times New Roman"/>
        </w:rPr>
        <w:t>2</w:t>
      </w:r>
      <w:r w:rsidR="00B02EF4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. </w:t>
      </w:r>
      <w:r w:rsidR="00A65137">
        <w:rPr>
          <w:rFonts w:hAnsi="Times New Roman" w:ascii="Times New Roman"/>
        </w:rPr>
        <w:t>ožujka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B02EF4" w:rsidRPr="00B02EF4">
        <w:rPr>
          <w:rFonts w:hAnsi="Times New Roman" w:ascii="Times New Roman"/>
        </w:rPr>
        <w:t>MIŠLOV d.o.o., Zagreb, Ilica 218, OIB: 19122507987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8F2D44">
        <w:rPr>
          <w:rFonts w:hAnsi="Times New Roman" w:ascii="Times New Roman"/>
        </w:rPr>
        <w:t>25.000</w:t>
      </w:r>
      <w:r w:rsidR="00854849">
        <w:rPr>
          <w:rFonts w:hAnsi="Times New Roman" w:ascii="Times New Roman"/>
        </w:rPr>
        <w:t>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797202">
        <w:rPr>
          <w:rFonts w:hAnsi="Times New Roman" w:ascii="Times New Roman"/>
        </w:rPr>
        <w:t>kod Hrvatske poštanske banke d.</w:t>
      </w:r>
      <w:r>
        <w:rPr>
          <w:rFonts w:hAnsi="Times New Roman" w:ascii="Times New Roman"/>
        </w:rPr>
        <w:t>d., Zagreb, pozivom na broj 05-</w:t>
      </w:r>
      <w:r w:rsidR="00B02EF4">
        <w:rPr>
          <w:rFonts w:hAnsi="Times New Roman" w:ascii="Times New Roman"/>
        </w:rPr>
        <w:t>4242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8F2D44">
        <w:rPr>
          <w:rFonts w:hAnsi="Times New Roman" w:ascii="Times New Roman"/>
        </w:rPr>
        <w:t>25.000</w:t>
      </w:r>
      <w:r w:rsidR="002202CE" w:rsidRPr="002202CE">
        <w:rPr>
          <w:rFonts w:hAnsi="Times New Roman" w:ascii="Times New Roman"/>
        </w:rPr>
        <w:t xml:space="preserve">,00 </w:t>
      </w:r>
      <w:r>
        <w:rPr>
          <w:rFonts w:hAnsi="Times New Roman" w:ascii="Times New Roman"/>
        </w:rPr>
        <w:t xml:space="preserve">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F63596">
        <w:rPr>
          <w:rFonts w:hAnsi="Times New Roman" w:ascii="Times New Roman"/>
        </w:rPr>
        <w:t>2</w:t>
      </w:r>
      <w:r w:rsidR="00E833E7">
        <w:rPr>
          <w:rFonts w:hAnsi="Times New Roman" w:ascii="Times New Roman"/>
        </w:rPr>
        <w:t>4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A65137">
        <w:rPr>
          <w:rFonts w:hAnsi="Times New Roman" w:ascii="Times New Roman"/>
        </w:rPr>
        <w:t>ožujka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B208CB">
        <w:rPr>
          <w:rFonts w:hAnsi="Times New Roman" w:ascii="Times New Roman"/>
        </w:rPr>
        <w:t>, v.r.</w:t>
      </w:r>
    </w:p>
    <w:p w:rsidRDefault="00B208CB" w:rsidP="00B87AEB" w:rsidR="00B208CB">
      <w:pPr>
        <w:jc w:val="right"/>
        <w:rPr>
          <w:rFonts w:hAnsi="Times New Roman" w:ascii="Times New Roman"/>
        </w:rPr>
      </w:pPr>
    </w:p>
    <w:p w:rsidRDefault="00B208CB" w:rsidP="00B87AEB" w:rsidR="00B208C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B208CB" w:rsidP="00B87AEB" w:rsidR="00B208C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B208CB" w:rsidP="00B87AEB" w:rsidR="00B208C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08CB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B02EF4" w:rsidRPr="00B02EF4">
      <w:rPr>
        <w:rFonts w:hAnsi="Times New Roman" w:ascii="Times New Roman"/>
      </w:rPr>
      <w:t>4242/16-22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C69C7"/>
    <w:rsid w:val="000D4F2F"/>
    <w:rsid w:val="000E2398"/>
    <w:rsid w:val="001511A4"/>
    <w:rsid w:val="001725CA"/>
    <w:rsid w:val="0017729E"/>
    <w:rsid w:val="001C1019"/>
    <w:rsid w:val="001D67C7"/>
    <w:rsid w:val="002202CE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15412"/>
    <w:rsid w:val="0043311C"/>
    <w:rsid w:val="00446A94"/>
    <w:rsid w:val="004475AF"/>
    <w:rsid w:val="00462914"/>
    <w:rsid w:val="00476F9F"/>
    <w:rsid w:val="004B5C11"/>
    <w:rsid w:val="004B797A"/>
    <w:rsid w:val="004C2A95"/>
    <w:rsid w:val="005151B2"/>
    <w:rsid w:val="00525DAC"/>
    <w:rsid w:val="005349D1"/>
    <w:rsid w:val="005363C9"/>
    <w:rsid w:val="0054039F"/>
    <w:rsid w:val="00585AFA"/>
    <w:rsid w:val="005E42CC"/>
    <w:rsid w:val="006305F7"/>
    <w:rsid w:val="00665D5F"/>
    <w:rsid w:val="006A36E0"/>
    <w:rsid w:val="006A451A"/>
    <w:rsid w:val="007035B4"/>
    <w:rsid w:val="0077109B"/>
    <w:rsid w:val="00797202"/>
    <w:rsid w:val="007B5EFC"/>
    <w:rsid w:val="007D1A24"/>
    <w:rsid w:val="007F5D44"/>
    <w:rsid w:val="007F70AF"/>
    <w:rsid w:val="00800A42"/>
    <w:rsid w:val="00816D8A"/>
    <w:rsid w:val="00821309"/>
    <w:rsid w:val="008236ED"/>
    <w:rsid w:val="0084638C"/>
    <w:rsid w:val="00854849"/>
    <w:rsid w:val="00866E8A"/>
    <w:rsid w:val="008A1FA2"/>
    <w:rsid w:val="008B4A66"/>
    <w:rsid w:val="008D18B2"/>
    <w:rsid w:val="008F2D44"/>
    <w:rsid w:val="00901BF3"/>
    <w:rsid w:val="009147CD"/>
    <w:rsid w:val="0092057A"/>
    <w:rsid w:val="00924507"/>
    <w:rsid w:val="00930D06"/>
    <w:rsid w:val="00993DAB"/>
    <w:rsid w:val="009A3118"/>
    <w:rsid w:val="009A3B23"/>
    <w:rsid w:val="009B4877"/>
    <w:rsid w:val="009B58C3"/>
    <w:rsid w:val="009B7407"/>
    <w:rsid w:val="009C29A4"/>
    <w:rsid w:val="009C3172"/>
    <w:rsid w:val="009E2A4D"/>
    <w:rsid w:val="00A65137"/>
    <w:rsid w:val="00A755AA"/>
    <w:rsid w:val="00A81532"/>
    <w:rsid w:val="00A83AC6"/>
    <w:rsid w:val="00AA4E27"/>
    <w:rsid w:val="00AB5654"/>
    <w:rsid w:val="00AC71FA"/>
    <w:rsid w:val="00AD4F3B"/>
    <w:rsid w:val="00AE49BD"/>
    <w:rsid w:val="00AF412E"/>
    <w:rsid w:val="00B02EF4"/>
    <w:rsid w:val="00B0422D"/>
    <w:rsid w:val="00B0574A"/>
    <w:rsid w:val="00B208CB"/>
    <w:rsid w:val="00B46CF5"/>
    <w:rsid w:val="00B87AEB"/>
    <w:rsid w:val="00B969B8"/>
    <w:rsid w:val="00BA7FA1"/>
    <w:rsid w:val="00BC41A7"/>
    <w:rsid w:val="00BC580B"/>
    <w:rsid w:val="00C3624C"/>
    <w:rsid w:val="00C54401"/>
    <w:rsid w:val="00CA4F2A"/>
    <w:rsid w:val="00CE517D"/>
    <w:rsid w:val="00CF27AC"/>
    <w:rsid w:val="00CF7AB9"/>
    <w:rsid w:val="00D301E4"/>
    <w:rsid w:val="00D83115"/>
    <w:rsid w:val="00DC30D9"/>
    <w:rsid w:val="00DE5A25"/>
    <w:rsid w:val="00E00E55"/>
    <w:rsid w:val="00E833E7"/>
    <w:rsid w:val="00ED1D4D"/>
    <w:rsid w:val="00EE5FBB"/>
    <w:rsid w:val="00F0096F"/>
    <w:rsid w:val="00F0636B"/>
    <w:rsid w:val="00F33BE0"/>
    <w:rsid w:val="00F63596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08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08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08C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08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08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08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08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08C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08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08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4242</izvorni_sadrzaj>
    <derivirana_varijabla naziv="DomainObject.Predmet.Broj_1">4242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St-4242/2016</izvorni_sadrzaj>
    <derivirana_varijabla naziv="DomainObject.Predmet.OznakaBroj_1">St-4242/2016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MIŠLOV d.o.o. zastupanog po punomoćniku Bruno Mišlov</izvorni_sadrzaj>
    <derivirana_varijabla naziv="DomainObject.Predmet.ProtustrankaFormated_1">  MIŠLOV d.o.o. zastupanog po punomoćniku Bruno Mišlov</derivirana_varijabla>
  </DomainObject.Predmet.ProtustrankaFormated>
  <DomainObject.Predmet.ProtustrankaFormatedOIB>
    <izvorni_sadrzaj>  MIŠLOV d.o.o., OIB 19122507987 zastupanog po punomoćniku Bruno Mišlov</izvorni_sadrzaj>
    <derivirana_varijabla naziv="DomainObject.Predmet.ProtustrankaFormatedOIB_1">  MIŠLOV d.o.o., OIB 19122507987 zastupanog po punomoćniku Bruno Mišlov</derivirana_varijabla>
  </DomainObject.Predmet.ProtustrankaFormatedOIB>
  <DomainObject.Predmet.ProtustrankaFormatedWithAdress>
    <izvorni_sadrzaj> MIŠLOV d.o.o., Ilica 218, 10000 Zagreb zastupanog po punomoćniku Bruno Mišlov</izvorni_sadrzaj>
    <derivirana_varijabla naziv="DomainObject.Predmet.ProtustrankaFormatedWithAdress_1"> MIŠLOV d.o.o., Ilica 218, 10000 Zagreb zastupanog po punomoćniku Bruno Mišlov</derivirana_varijabla>
  </DomainObject.Predmet.ProtustrankaFormatedWithAdress>
  <DomainObject.Predmet.ProtustrankaFormatedWithAdressOIB>
    <izvorni_sadrzaj> MIŠLOV d.o.o., OIB 19122507987, Ilica 218, 10000 Zagreb zastupanog po punomoćniku Bruno Mišlov</izvorni_sadrzaj>
    <derivirana_varijabla naziv="DomainObject.Predmet.ProtustrankaFormatedWithAdressOIB_1"> MIŠLOV d.o.o., OIB 19122507987, Ilica 218, 10000 Zagreb zastupanog po punomoćniku Bruno Mišlov</derivirana_varijabla>
  </DomainObject.Predmet.ProtustrankaFormatedWithAdressOIB>
  <DomainObject.Predmet.ProtustrankaWithAdress>
    <izvorni_sadrzaj>MIŠLOV d.o.o. Ilica 218, 10000 Zagreb</izvorni_sadrzaj>
    <derivirana_varijabla naziv="DomainObject.Predmet.ProtustrankaWithAdress_1">MIŠLOV d.o.o. Ilica 218, 10000 Zagreb</derivirana_varijabla>
  </DomainObject.Predmet.ProtustrankaWithAdress>
  <DomainObject.Predmet.ProtustrankaWithAdressOIB>
    <izvorni_sadrzaj>MIŠLOV d.o.o., OIB 19122507987, Ilica 218, 10000 Zagreb</izvorni_sadrzaj>
    <derivirana_varijabla naziv="DomainObject.Predmet.ProtustrankaWithAdressOIB_1">MIŠLOV d.o.o., OIB 19122507987, Ilica 218, 10000 Zagreb</derivirana_varijabla>
  </DomainObject.Predmet.ProtustrankaWithAdressOIB>
  <DomainObject.Predmet.ProtustrankaNazivFormated>
    <izvorni_sadrzaj>MIŠLOV d.o.o.</izvorni_sadrzaj>
    <derivirana_varijabla naziv="DomainObject.Predmet.ProtustrankaNazivFormated_1">MIŠLOV d.o.o.</derivirana_varijabla>
  </DomainObject.Predmet.ProtustrankaNazivFormated>
  <DomainObject.Predmet.ProtustrankaNazivFormatedOIB>
    <izvorni_sadrzaj>MIŠLOV d.o.o., OIB 19122507987</izvorni_sadrzaj>
    <derivirana_varijabla naziv="DomainObject.Predmet.ProtustrankaNazivFormatedOIB_1">MIŠLOV d.o.o., OIB 19122507987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MIŠLOV d.o.o. zastupanog po punomoćniku Bruno Mišlov</item>
    </izvorni_sadrzaj>
    <derivirana_varijabla naziv="DomainObject.Predmet.ProtuStrankaListFormated_1">
      <item>MIŠLOV d.o.o. zastupanog po punomoćniku Bruno Mišlov</item>
    </derivirana_varijabla>
  </DomainObject.Predmet.ProtuStrankaListFormated>
  <DomainObject.Predmet.ProtuStrankaListFormatedOIB>
    <izvorni_sadrzaj>
      <item>MIŠLOV d.o.o., OIB 19122507987 zastupanog po punomoćniku Bruno Mišlov</item>
    </izvorni_sadrzaj>
    <derivirana_varijabla naziv="DomainObject.Predmet.ProtuStrankaListFormatedOIB_1">
      <item>MIŠLOV d.o.o., OIB 19122507987 zastupanog po punomoćniku Bruno Mišlov</item>
    </derivirana_varijabla>
  </DomainObject.Predmet.ProtuStrankaListFormatedOIB>
  <DomainObject.Predmet.ProtuStrankaListFormatedWithAdress>
    <izvorni_sadrzaj>
      <item>MIŠLOV d.o.o., Ilica 218, 10000 Zagreb zastupanog po punomoćniku Bruno Mišlov</item>
    </izvorni_sadrzaj>
    <derivirana_varijabla naziv="DomainObject.Predmet.ProtuStrankaListFormatedWithAdress_1">
      <item>MIŠLOV d.o.o., Ilica 218, 10000 Zagreb zastupanog po punomoćniku Bruno Mišlov</item>
    </derivirana_varijabla>
  </DomainObject.Predmet.ProtuStrankaListFormatedWithAdress>
  <DomainObject.Predmet.ProtuStrankaListFormatedWithAdressOIB>
    <izvorni_sadrzaj>
      <item>MIŠLOV d.o.o., OIB 19122507987, Ilica 218, 10000 Zagreb zastupanog po punomoćniku Bruno Mišlov</item>
    </izvorni_sadrzaj>
    <derivirana_varijabla naziv="DomainObject.Predmet.ProtuStrankaListFormatedWithAdressOIB_1">
      <item>MIŠLOV d.o.o., OIB 19122507987, Ilica 218, 10000 Zagreb zastupanog po punomoćniku Bruno Mišlov</item>
    </derivirana_varijabla>
  </DomainObject.Predmet.ProtuStrankaListFormatedWithAdressOIB>
  <DomainObject.Predmet.ProtuStrankaListNazivFormated>
    <izvorni_sadrzaj>
      <item>MIŠLOV d.o.o.</item>
    </izvorni_sadrzaj>
    <derivirana_varijabla naziv="DomainObject.Predmet.ProtuStrankaListNazivFormated_1">
      <item>MIŠLOV d.o.o.</item>
    </derivirana_varijabla>
  </DomainObject.Predmet.ProtuStrankaListNazivFormated>
  <DomainObject.Predmet.ProtuStrankaListNazivFormatedOIB>
    <izvorni_sadrzaj>
      <item>MIŠLOV d.o.o., OIB 19122507987</item>
    </izvorni_sadrzaj>
    <derivirana_varijabla naziv="DomainObject.Predmet.ProtuStrankaListNazivFormatedOIB_1">
      <item>MIŠLOV d.o.o., OIB 19122507987</item>
    </derivirana_varijabla>
  </DomainObject.Predmet.ProtuStrankaListNazivFormatedOIB>
  <DomainObject.Predmet.OstaliListFormated>
    <izvorni_sadrzaj>
      <item>Bruno Mišlov punomoćnik sudionika u postupku MIŠLOV d.o.o.</item>
    </izvorni_sadrzaj>
    <derivirana_varijabla naziv="DomainObject.Predmet.OstaliListFormated_1">
      <item>Bruno Mišlov punomoćnik sudionika u postupku MIŠLOV d.o.o.</item>
    </derivirana_varijabla>
  </DomainObject.Predmet.OstaliListFormated>
  <DomainObject.Predmet.OstaliListFormatedOIB>
    <izvorni_sadrzaj>
      <item>Bruno Mišlov, OIB 01014194039 punomoćnik sudionika u postupku MIŠLOV d.o.o.</item>
    </izvorni_sadrzaj>
    <derivirana_varijabla naziv="DomainObject.Predmet.OstaliListFormatedOIB_1">
      <item>Bruno Mišlov, OIB 01014194039 punomoćnik sudionika u postupku MIŠLOV d.o.o.</item>
    </derivirana_varijabla>
  </DomainObject.Predmet.OstaliListFormatedOIB>
  <DomainObject.Predmet.OstaliListFormatedWithAdress>
    <izvorni_sadrzaj>
      <item>Bruno Mišlov, Molatska 48, 23000 Zadar punomoćnik sudionika u postupku MIŠLOV d.o.o.</item>
    </izvorni_sadrzaj>
    <derivirana_varijabla naziv="DomainObject.Predmet.OstaliListFormatedWithAdress_1">
      <item>Bruno Mišlov, Molatska 48, 23000 Zadar punomoćnik sudionika u postupku MIŠLOV d.o.o.</item>
    </derivirana_varijabla>
  </DomainObject.Predmet.OstaliListFormatedWithAdress>
  <DomainObject.Predmet.OstaliListFormatedWithAdressOIB>
    <izvorni_sadrzaj>
      <item>Bruno Mišlov, OIB 01014194039, Molatska 48, 23000 Zadar punomoćnik sudionika u postupku MIŠLOV d.o.o.</item>
    </izvorni_sadrzaj>
    <derivirana_varijabla naziv="DomainObject.Predmet.OstaliListFormatedWithAdressOIB_1">
      <item>Bruno Mišlov, OIB 01014194039, Molatska 48, 23000 Zadar punomoćnik sudionika u postupku MIŠLOV d.o.o.</item>
    </derivirana_varijabla>
  </DomainObject.Predmet.OstaliListFormatedWithAdressOIB>
  <DomainObject.Predmet.OstaliListNazivFormated>
    <izvorni_sadrzaj>
      <item>Bruno Mišlov</item>
    </izvorni_sadrzaj>
    <derivirana_varijabla naziv="DomainObject.Predmet.OstaliListNazivFormated_1">
      <item>Bruno Mišlov</item>
    </derivirana_varijabla>
  </DomainObject.Predmet.OstaliListNazivFormated>
  <DomainObject.Predmet.OstaliListNazivFormatedOIB>
    <izvorni_sadrzaj>
      <item>Bruno Mišlov, OIB 01014194039</item>
    </izvorni_sadrzaj>
    <derivirana_varijabla naziv="DomainObject.Predmet.OstaliListNazivFormatedOIB_1">
      <item>Bruno Mišlov, OIB 01014194039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MIŠLOV d.o.o.</izvorni_sadrzaj>
    <derivirana_varijabla naziv="DomainObject.Predmet.ProtustrankaIDrugi_1">MIŠLOV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MIŠLOV d.o.o., OIB 19122507987, Ilica 218, 10000 Zagreb</izvorni_sadrzaj>
    <derivirana_varijabla naziv="DomainObject.Predmet.ProtustrankaIDrugiAdressOIB_1">MIŠLOV d.o.o., OIB 19122507987, Ilica 218,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MIŠLOV d.o.o.</item>
      <item>Bruno Mišlov</item>
    </izvorni_sadrzaj>
    <derivirana_varijabla naziv="DomainObject.Predmet.SudioniciListNaziv_1">
      <item>FINA Regionalni centar Zagreb</item>
      <item>MIŠLOV d.o.o.</item>
      <item>Bruno Mišlov</item>
    </derivirana_varijabla>
  </DomainObject.Predmet.SudioniciListNaziv>
  <DomainObject.Predmet.SudioniciListAdressOIB>
    <izvorni_sadrzaj>
      <item>FINA Regionalni centar Zagreb, OIB 85821130368, Trg svibanjskih žrtava 1995. 1,10000 Zagreb</item>
      <item>MIŠLOV d.o.o., OIB 19122507987, Ilica 218,10000 Zagreb</item>
      <item>Bruno Mišlov, OIB 01014194039, Molatska 48,23000 Zadar</item>
    </izvorni_sadrzaj>
    <derivirana_varijabla naziv="DomainObject.Predmet.SudioniciListAdressOIB_1">
      <item>FINA Regionalni centar Zagreb, OIB 85821130368, Trg svibanjskih žrtava 1995. 1,10000 Zagreb</item>
      <item>MIŠLOV d.o.o., OIB 19122507987, Ilica 218,10000 Zagreb</item>
      <item>Bruno Mišlov, OIB 01014194039, Molatska 48,23000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19122507987</item>
      <item>, OIB 01014194039</item>
    </izvorni_sadrzaj>
    <derivirana_varijabla naziv="DomainObject.Predmet.SudioniciListNazivOIB_1">
      <item>, OIB 85821130368</item>
      <item>, OIB 19122507987</item>
      <item>, OIB 01014194039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15D821-60F2-4D07-B1F1-9C7E1DD0A0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1745</properties:Characters>
  <properties:Lines>54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2017-03-24T09:29:00Z</dcterms:created>
  <dc:creator>Vesna Fundurulić Perišin</dc:creator>
  <cp:lastModifiedBy>Žana Livaja</cp:lastModifiedBy>
  <cp:lastPrinted>2017-03-24T09:31:00Z</cp:lastPrinted>
  <dcterms:modified xmlns:xsi="http://www.w3.org/2001/XMLSchema-instance" xsi:type="dcterms:W3CDTF">2017-03-24T09:33:00Z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