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8811" w14:paraId="0768811" w:rsidRDefault="00705437" w:rsidP="00705437" w:rsidR="0070543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Pr="00537178">
        <w:rPr>
          <w:rFonts w:cs="Times New Roman" w:hAnsi="Times New Roman" w:ascii="Times New Roman"/>
          <w:sz w:val="24"/>
          <w:szCs w:val="24"/>
        </w:rPr>
        <w:t>r.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37178">
        <w:rPr>
          <w:rFonts w:cs="Times New Roman" w:hAnsi="Times New Roman" w:ascii="Times New Roman"/>
          <w:sz w:val="24"/>
          <w:szCs w:val="24"/>
        </w:rPr>
        <w:t>c. IVO MIJOČ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A. HEBRANGA 73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 u predmetu</w:t>
      </w:r>
    </w:p>
    <w:p w:rsidRDefault="0093441A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JOB</w:t>
      </w:r>
      <w:r w:rsidR="00E13C5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E13C57">
        <w:rPr>
          <w:rFonts w:cs="Times New Roman" w:hAnsi="Times New Roman" w:ascii="Times New Roman"/>
          <w:b/>
          <w:sz w:val="24"/>
          <w:szCs w:val="24"/>
        </w:rPr>
        <w:t>j.</w:t>
      </w:r>
      <w:r w:rsidR="00705437" w:rsidRPr="007538C4">
        <w:rPr>
          <w:rFonts w:cs="Times New Roman" w:hAnsi="Times New Roman" w:ascii="Times New Roman"/>
          <w:b/>
          <w:sz w:val="24"/>
          <w:szCs w:val="24"/>
        </w:rPr>
        <w:t>d.o.o</w:t>
      </w:r>
      <w:proofErr w:type="spellEnd"/>
      <w:r w:rsidR="00705437" w:rsidRPr="007538C4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93441A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Lelijski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odvojak 11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10 000 Zagreb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OIB: </w:t>
      </w:r>
      <w:r w:rsidR="0093441A">
        <w:rPr>
          <w:rFonts w:cs="Times New Roman" w:hAnsi="Times New Roman" w:ascii="Times New Roman"/>
          <w:b/>
          <w:sz w:val="24"/>
          <w:szCs w:val="24"/>
        </w:rPr>
        <w:t>78616153152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Osijek, 18.03.2019. godine</w:t>
      </w:r>
    </w:p>
    <w:p w:rsidRDefault="006C3EF0" w:rsidP="00705437" w:rsidR="006C3E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broj: 10</w:t>
      </w:r>
      <w:r w:rsidR="0093441A">
        <w:rPr>
          <w:rFonts w:cs="Times New Roman" w:hAnsi="Times New Roman" w:ascii="Times New Roman"/>
          <w:sz w:val="24"/>
          <w:szCs w:val="24"/>
        </w:rPr>
        <w:t xml:space="preserve"> St-1924</w:t>
      </w:r>
      <w:r>
        <w:rPr>
          <w:rFonts w:cs="Times New Roman" w:hAnsi="Times New Roman" w:ascii="Times New Roman"/>
          <w:sz w:val="24"/>
          <w:szCs w:val="24"/>
        </w:rPr>
        <w:t>/2018</w:t>
      </w:r>
      <w:r w:rsidR="00E13C57">
        <w:rPr>
          <w:rFonts w:cs="Times New Roman" w:hAnsi="Times New Roman" w:ascii="Times New Roman"/>
          <w:sz w:val="24"/>
          <w:szCs w:val="24"/>
        </w:rPr>
        <w:t>-3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2</w:t>
      </w:r>
    </w:p>
    <w:p w:rsidRDefault="00705437" w:rsidP="00705437" w:rsidR="0070543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31 000 OSIJEK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3EF0" w:rsidP="00705437" w:rsidR="006C3EF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7538C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Stečajna stvar:</w:t>
      </w:r>
    </w:p>
    <w:p w:rsidRDefault="00705437" w:rsidP="00705437" w:rsidR="007054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Predlagatelj:</w:t>
      </w:r>
      <w:r w:rsidR="005D61F6">
        <w:rPr>
          <w:rFonts w:cs="Times New Roman" w:hAnsi="Times New Roman" w:ascii="Times New Roman"/>
          <w:sz w:val="24"/>
          <w:szCs w:val="24"/>
        </w:rPr>
        <w:t xml:space="preserve"> FINA RC Zagreb</w:t>
      </w:r>
      <w:r>
        <w:rPr>
          <w:rFonts w:cs="Times New Roman" w:hAnsi="Times New Roman" w:ascii="Times New Roman"/>
          <w:sz w:val="24"/>
          <w:szCs w:val="24"/>
        </w:rPr>
        <w:t xml:space="preserve">, Podružnica Zagreb </w:t>
      </w:r>
    </w:p>
    <w:p w:rsidRDefault="00705437" w:rsidP="00705437" w:rsidR="00705437" w:rsidRPr="007538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Dužnik:</w:t>
      </w:r>
      <w:r w:rsidRPr="007538C4">
        <w:rPr>
          <w:rFonts w:cs="Times New Roman" w:hAnsi="Times New Roman" w:ascii="Times New Roman"/>
          <w:sz w:val="24"/>
          <w:szCs w:val="24"/>
        </w:rPr>
        <w:t xml:space="preserve"> </w:t>
      </w:r>
      <w:r w:rsidR="005617DE">
        <w:rPr>
          <w:rFonts w:cs="Times New Roman" w:hAnsi="Times New Roman" w:ascii="Times New Roman"/>
          <w:sz w:val="24"/>
          <w:szCs w:val="24"/>
        </w:rPr>
        <w:t>JOB</w:t>
      </w:r>
      <w:r w:rsidR="00E13C5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13C57">
        <w:rPr>
          <w:rFonts w:cs="Times New Roman" w:hAnsi="Times New Roman" w:ascii="Times New Roman"/>
          <w:sz w:val="24"/>
          <w:szCs w:val="24"/>
        </w:rPr>
        <w:t>j.</w:t>
      </w:r>
      <w:r w:rsidR="005617DE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5617DE">
        <w:rPr>
          <w:rFonts w:cs="Times New Roman" w:hAnsi="Times New Roman" w:ascii="Times New Roman"/>
          <w:sz w:val="24"/>
          <w:szCs w:val="24"/>
        </w:rPr>
        <w:t xml:space="preserve">., </w:t>
      </w:r>
      <w:r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="005617DE">
        <w:rPr>
          <w:rFonts w:cs="Times New Roman" w:hAnsi="Times New Roman" w:ascii="Times New Roman"/>
          <w:sz w:val="24"/>
          <w:szCs w:val="24"/>
        </w:rPr>
        <w:t>Lelijski</w:t>
      </w:r>
      <w:proofErr w:type="spellEnd"/>
      <w:r w:rsidR="005617DE">
        <w:rPr>
          <w:rFonts w:cs="Times New Roman" w:hAnsi="Times New Roman" w:ascii="Times New Roman"/>
          <w:sz w:val="24"/>
          <w:szCs w:val="24"/>
        </w:rPr>
        <w:t xml:space="preserve"> odvojak 11, </w:t>
      </w:r>
      <w:r>
        <w:rPr>
          <w:rFonts w:cs="Times New Roman" w:hAnsi="Times New Roman" w:ascii="Times New Roman"/>
          <w:sz w:val="24"/>
          <w:szCs w:val="24"/>
        </w:rPr>
        <w:t>MBS: 0</w:t>
      </w:r>
      <w:r w:rsidR="005617DE">
        <w:rPr>
          <w:rFonts w:cs="Times New Roman" w:hAnsi="Times New Roman" w:ascii="Times New Roman"/>
          <w:sz w:val="24"/>
          <w:szCs w:val="24"/>
        </w:rPr>
        <w:t>30134050</w:t>
      </w:r>
      <w:r>
        <w:rPr>
          <w:rFonts w:cs="Times New Roman" w:hAnsi="Times New Roman" w:ascii="Times New Roman"/>
          <w:sz w:val="24"/>
          <w:szCs w:val="24"/>
        </w:rPr>
        <w:t>, OIB:</w:t>
      </w:r>
      <w:r w:rsidR="005D61F6">
        <w:rPr>
          <w:rFonts w:cs="Times New Roman" w:hAnsi="Times New Roman" w:ascii="Times New Roman"/>
          <w:sz w:val="24"/>
          <w:szCs w:val="24"/>
        </w:rPr>
        <w:t xml:space="preserve"> </w:t>
      </w:r>
      <w:r w:rsidR="005617DE">
        <w:rPr>
          <w:rFonts w:cs="Times New Roman" w:hAnsi="Times New Roman" w:ascii="Times New Roman"/>
          <w:sz w:val="24"/>
          <w:szCs w:val="24"/>
        </w:rPr>
        <w:t>78616153152</w:t>
      </w:r>
    </w:p>
    <w:p w:rsidRDefault="00705437" w:rsidP="00705437" w:rsidR="007054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Radi:</w:t>
      </w:r>
      <w:r>
        <w:rPr>
          <w:rFonts w:cs="Times New Roman" w:hAnsi="Times New Roman" w:ascii="Times New Roman"/>
          <w:sz w:val="24"/>
          <w:szCs w:val="24"/>
        </w:rPr>
        <w:t xml:space="preserve"> utvrđivanja uvjeta za otvaranje stečajnog postupka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6C3EF0" w:rsidP="00705437" w:rsidR="006C3EF0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7538C4">
      <w:pPr>
        <w:spacing w:lineRule="auto" w:line="276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>PRETHODNI POSTUPAK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E13C57" w:rsidR="00E13C57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538C4">
        <w:rPr>
          <w:rFonts w:cs="Times New Roman" w:hAnsi="Times New Roman" w:ascii="Times New Roman"/>
          <w:b/>
          <w:sz w:val="24"/>
          <w:szCs w:val="24"/>
        </w:rPr>
        <w:t xml:space="preserve">Predmet: </w:t>
      </w:r>
      <w:r w:rsidRPr="007538C4">
        <w:rPr>
          <w:rFonts w:cs="Times New Roman" w:hAnsi="Times New Roman" w:ascii="Times New Roman"/>
          <w:b/>
          <w:i/>
          <w:sz w:val="24"/>
          <w:szCs w:val="24"/>
        </w:rPr>
        <w:t>Izvješće privremenog stečajnog upravitelja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za </w:t>
      </w:r>
      <w:r w:rsidR="005617DE">
        <w:rPr>
          <w:rFonts w:cs="Times New Roman" w:hAnsi="Times New Roman" w:ascii="Times New Roman"/>
          <w:b/>
          <w:i/>
          <w:sz w:val="24"/>
          <w:szCs w:val="24"/>
        </w:rPr>
        <w:t>JOB</w:t>
      </w:r>
      <w:r w:rsidR="00E13C57" w:rsidRPr="00E13C57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proofErr w:type="spellStart"/>
      <w:r w:rsidR="00E13C57" w:rsidRPr="00E13C57">
        <w:rPr>
          <w:rFonts w:cs="Times New Roman" w:hAnsi="Times New Roman" w:ascii="Times New Roman"/>
          <w:b/>
          <w:i/>
          <w:sz w:val="24"/>
          <w:szCs w:val="24"/>
        </w:rPr>
        <w:t>j.d.o.o</w:t>
      </w:r>
      <w:proofErr w:type="spellEnd"/>
      <w:r w:rsidR="00E13C57" w:rsidRPr="00E13C57">
        <w:rPr>
          <w:rFonts w:cs="Times New Roman" w:hAnsi="Times New Roman" w:ascii="Times New Roman"/>
          <w:b/>
          <w:i/>
          <w:sz w:val="24"/>
          <w:szCs w:val="24"/>
        </w:rPr>
        <w:t>.</w:t>
      </w:r>
      <w:r w:rsidR="00E13C57" w:rsidRPr="007538C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>Rješenjem Trgovačkog suda u Osijeku 10</w:t>
      </w:r>
      <w:r w:rsidR="005617DE">
        <w:rPr>
          <w:sz w:val="24"/>
        </w:rPr>
        <w:t xml:space="preserve"> St-1924</w:t>
      </w:r>
      <w:r>
        <w:rPr>
          <w:sz w:val="24"/>
        </w:rPr>
        <w:t>/2018</w:t>
      </w:r>
      <w:r w:rsidR="00E13C57">
        <w:rPr>
          <w:sz w:val="24"/>
        </w:rPr>
        <w:t>-3</w:t>
      </w:r>
      <w:r>
        <w:rPr>
          <w:sz w:val="24"/>
        </w:rPr>
        <w:t xml:space="preserve"> od 23. siječnja 2019. godine pokrenut je prethodni postupak radi utvrđivanja uvjeta za otvaranje stečajnog postupka nad </w:t>
      </w:r>
      <w:r w:rsidRPr="005D06BC">
        <w:rPr>
          <w:sz w:val="24"/>
        </w:rPr>
        <w:t xml:space="preserve">dužnikom </w:t>
      </w:r>
      <w:r w:rsidR="005617DE">
        <w:rPr>
          <w:sz w:val="24"/>
        </w:rPr>
        <w:t xml:space="preserve">JOB </w:t>
      </w:r>
      <w:proofErr w:type="spellStart"/>
      <w:r w:rsidR="005617DE">
        <w:rPr>
          <w:sz w:val="24"/>
        </w:rPr>
        <w:t>j.d.o.o</w:t>
      </w:r>
      <w:proofErr w:type="spellEnd"/>
      <w:r w:rsidR="005617DE">
        <w:rPr>
          <w:sz w:val="24"/>
        </w:rPr>
        <w:t xml:space="preserve">., Zagreb, </w:t>
      </w:r>
      <w:proofErr w:type="spellStart"/>
      <w:r w:rsidR="005617DE">
        <w:rPr>
          <w:sz w:val="24"/>
        </w:rPr>
        <w:t>Lelijski</w:t>
      </w:r>
      <w:proofErr w:type="spellEnd"/>
      <w:r w:rsidR="005617DE">
        <w:rPr>
          <w:sz w:val="24"/>
        </w:rPr>
        <w:t xml:space="preserve"> odvojak 11, MBS: 030134050, OIB: 78616153152</w:t>
      </w:r>
      <w:r>
        <w:rPr>
          <w:sz w:val="24"/>
        </w:rPr>
        <w:t>.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Navedenim Rješenjem imenovan sam privremenim stečajnim upraviteljem s obvezom dostave izvješća o financijsko-gospodarskom stanju dužnika, te mogućnostima provođenja stečajnog postupa nad njegovom imovinom. U tijeku prethodnog postupka proveo sam sve potrebne radnje radi utvrđivanja financijsko-gospodarskog stanja dužnika, te mogućnostima provođenja stečajnog postupka nad njegovom imovinom. 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Ročište radi izjašnjavanja o prijedlogu za otvaranje stečajnog postupka, te radi utvrđivanja uvjeta za otvaranje stečajnog postupka zakazano je za 27. ožujak 2019. godine kod sutkinje mr.sc. Mirjane </w:t>
      </w:r>
      <w:proofErr w:type="spellStart"/>
      <w:r>
        <w:rPr>
          <w:sz w:val="24"/>
        </w:rPr>
        <w:t>Baran</w:t>
      </w:r>
      <w:proofErr w:type="spellEnd"/>
      <w:r>
        <w:rPr>
          <w:sz w:val="24"/>
        </w:rPr>
        <w:t xml:space="preserve">.   </w:t>
      </w:r>
    </w:p>
    <w:p w:rsidRDefault="00E13C57" w:rsidP="005D61F6" w:rsidR="00E13C57">
      <w:pPr>
        <w:pStyle w:val="BodyText"/>
        <w:ind w:firstLine="708"/>
        <w:rPr>
          <w:sz w:val="24"/>
        </w:rPr>
      </w:pPr>
      <w:r w:rsidRPr="00E13C57">
        <w:rPr>
          <w:sz w:val="24"/>
        </w:rPr>
        <w:t>Predlagatelj FINA RC Zagreb, Podružnica Zagreb podnio</w:t>
      </w:r>
      <w:r w:rsidR="00584568">
        <w:rPr>
          <w:sz w:val="24"/>
        </w:rPr>
        <w:t xml:space="preserve"> je Trgovačkom sudu u Zagrebu, 19</w:t>
      </w:r>
      <w:r w:rsidRPr="00E13C57">
        <w:rPr>
          <w:sz w:val="24"/>
        </w:rPr>
        <w:t xml:space="preserve">. </w:t>
      </w:r>
      <w:r w:rsidR="00584568">
        <w:rPr>
          <w:sz w:val="24"/>
        </w:rPr>
        <w:t xml:space="preserve">srpnja </w:t>
      </w:r>
      <w:r w:rsidRPr="00E13C57">
        <w:rPr>
          <w:sz w:val="24"/>
        </w:rPr>
        <w:t xml:space="preserve">2018. na propisanom obrascu prijedlog za otvaranje stečajnog postupka nad dužnikom </w:t>
      </w:r>
      <w:r w:rsidR="00584568">
        <w:rPr>
          <w:sz w:val="24"/>
        </w:rPr>
        <w:t xml:space="preserve">JOB </w:t>
      </w:r>
      <w:proofErr w:type="spellStart"/>
      <w:r w:rsidR="00584568">
        <w:rPr>
          <w:sz w:val="24"/>
        </w:rPr>
        <w:t>j.d.o.o</w:t>
      </w:r>
      <w:proofErr w:type="spellEnd"/>
      <w:r w:rsidR="00584568">
        <w:rPr>
          <w:sz w:val="24"/>
        </w:rPr>
        <w:t xml:space="preserve">., Zagreb, </w:t>
      </w:r>
      <w:proofErr w:type="spellStart"/>
      <w:r w:rsidR="00584568">
        <w:rPr>
          <w:sz w:val="24"/>
        </w:rPr>
        <w:t>Lelijski</w:t>
      </w:r>
      <w:proofErr w:type="spellEnd"/>
      <w:r w:rsidR="00584568">
        <w:rPr>
          <w:sz w:val="24"/>
        </w:rPr>
        <w:t xml:space="preserve"> odvojak 11, MBS: 030134050, OIB: 78616153152</w:t>
      </w:r>
      <w:r w:rsidRPr="00E13C57">
        <w:rPr>
          <w:sz w:val="24"/>
        </w:rPr>
        <w:t xml:space="preserve">. </w:t>
      </w:r>
    </w:p>
    <w:p w:rsidRDefault="00E13C57" w:rsidP="00E13C57" w:rsidR="005D61F6">
      <w:pPr>
        <w:pStyle w:val="BodyText"/>
        <w:ind w:firstLine="708"/>
        <w:rPr>
          <w:sz w:val="24"/>
        </w:rPr>
      </w:pPr>
      <w:r w:rsidRPr="00E13C57">
        <w:rPr>
          <w:sz w:val="24"/>
        </w:rPr>
        <w:t>Na temelju rješenja Visokog trgovačkog suda RH broj Su-669/18 od 11. listopada i 26. listopada 2018. navedeni spis je ustupljen Trgovačkom sudu u Osijeku na daljnje postupanje.</w:t>
      </w:r>
      <w:r>
        <w:rPr>
          <w:sz w:val="24"/>
        </w:rPr>
        <w:t xml:space="preserve"> </w:t>
      </w:r>
    </w:p>
    <w:p w:rsidRDefault="00705437" w:rsidP="005D61F6" w:rsidR="00705437" w:rsidRPr="00E7549D">
      <w:pPr>
        <w:pStyle w:val="BodyText"/>
        <w:ind w:firstLine="708"/>
        <w:rPr>
          <w:b/>
          <w:i/>
          <w:sz w:val="24"/>
        </w:rPr>
      </w:pPr>
      <w:r w:rsidRPr="00E7549D">
        <w:rPr>
          <w:b/>
          <w:i/>
          <w:sz w:val="24"/>
        </w:rPr>
        <w:t>Dokaz: Rješ</w:t>
      </w:r>
      <w:r>
        <w:rPr>
          <w:b/>
          <w:i/>
          <w:sz w:val="24"/>
        </w:rPr>
        <w:t xml:space="preserve">enje Trgovačkog suda u </w:t>
      </w:r>
      <w:r w:rsidR="005D61F6">
        <w:rPr>
          <w:b/>
          <w:i/>
          <w:sz w:val="24"/>
        </w:rPr>
        <w:t>Osijeku, 1</w:t>
      </w:r>
      <w:r w:rsidR="00584568">
        <w:rPr>
          <w:b/>
          <w:i/>
          <w:sz w:val="24"/>
        </w:rPr>
        <w:t>0 St-1924</w:t>
      </w:r>
      <w:r w:rsidR="00E13C57">
        <w:rPr>
          <w:b/>
          <w:i/>
          <w:sz w:val="24"/>
        </w:rPr>
        <w:t>/2018-3 od 23</w:t>
      </w:r>
      <w:r w:rsidRPr="00E7549D">
        <w:rPr>
          <w:b/>
          <w:i/>
          <w:sz w:val="24"/>
        </w:rPr>
        <w:t xml:space="preserve">. </w:t>
      </w:r>
      <w:r w:rsidR="00E13C57">
        <w:rPr>
          <w:b/>
          <w:i/>
          <w:sz w:val="24"/>
        </w:rPr>
        <w:t>siječnja 2019</w:t>
      </w:r>
      <w:r w:rsidRPr="00E7549D">
        <w:rPr>
          <w:b/>
          <w:i/>
          <w:sz w:val="24"/>
        </w:rPr>
        <w:t>. godine</w:t>
      </w:r>
    </w:p>
    <w:p w:rsidRDefault="00705437" w:rsidP="00584568" w:rsidR="00B16475">
      <w:pPr>
        <w:spacing w:after="0"/>
        <w:ind w:firstLine="708"/>
        <w:jc w:val="both"/>
        <w:rPr>
          <w:rFonts w:cs="Times New Roman" w:hAnsi="Times New Roman" w:ascii="Times New Roman"/>
          <w:sz w:val="24"/>
        </w:rPr>
      </w:pP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Tijekom navedenog postupka, a uvidom u sudski registar Trgovačkog suda u Osijeku utvrdio sam da je dužnik aktivan od </w:t>
      </w:r>
      <w:r w:rsidR="00584568">
        <w:rPr>
          <w:rFonts w:cs="Times New Roman" w:hAnsi="Times New Roman" w:ascii="Times New Roman"/>
          <w:color w:themeColor="text1" w:val="000000"/>
          <w:sz w:val="24"/>
          <w:szCs w:val="24"/>
        </w:rPr>
        <w:t>26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584568">
        <w:rPr>
          <w:rFonts w:cs="Times New Roman" w:hAnsi="Times New Roman" w:ascii="Times New Roman"/>
          <w:color w:themeColor="text1" w:val="000000"/>
          <w:sz w:val="24"/>
          <w:szCs w:val="24"/>
        </w:rPr>
        <w:t>lipnja 2013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godine. Uvidom u povijesni izvadak iz 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sudskog registra vidljivo je da je član/osnivač društva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B16475">
        <w:rPr>
          <w:rFonts w:cs="Times New Roman" w:hAnsi="Times New Roman" w:ascii="Times New Roman"/>
          <w:color w:themeColor="text1" w:val="000000"/>
          <w:sz w:val="24"/>
          <w:szCs w:val="24"/>
        </w:rPr>
        <w:t>te osoba ovlaštena za zastupanje</w:t>
      </w:r>
      <w:r w:rsidR="00E13C5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direktor </w:t>
      </w:r>
      <w:r w:rsidR="00584568" w:rsidRPr="00584568">
        <w:rPr>
          <w:rFonts w:cs="Times New Roman" w:hAnsi="Times New Roman" w:ascii="Times New Roman"/>
          <w:color w:themeColor="text1" w:val="000000"/>
          <w:sz w:val="24"/>
          <w:szCs w:val="24"/>
        </w:rPr>
        <w:t>Kristijan Palić, OIB: 04570472907</w:t>
      </w:r>
      <w:r w:rsidR="0058456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584568" w:rsidRPr="0058456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Zagreb, </w:t>
      </w:r>
      <w:proofErr w:type="spellStart"/>
      <w:r w:rsidR="00584568" w:rsidRPr="00584568">
        <w:rPr>
          <w:rFonts w:cs="Times New Roman" w:hAnsi="Times New Roman" w:ascii="Times New Roman"/>
          <w:color w:themeColor="text1" w:val="000000"/>
          <w:sz w:val="24"/>
          <w:szCs w:val="24"/>
        </w:rPr>
        <w:t>Lelijski</w:t>
      </w:r>
      <w:proofErr w:type="spellEnd"/>
      <w:r w:rsidR="00584568" w:rsidRPr="0058456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odvojak 11</w:t>
      </w:r>
      <w:r w:rsidR="0058456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 w:rsidRPr="00E7549D">
      <w:pPr>
        <w:pStyle w:val="BodyText"/>
        <w:ind w:firstLine="708"/>
        <w:rPr>
          <w:b/>
          <w:i/>
          <w:sz w:val="24"/>
        </w:rPr>
      </w:pPr>
      <w:r w:rsidRPr="00E7549D">
        <w:rPr>
          <w:b/>
          <w:i/>
          <w:sz w:val="24"/>
        </w:rPr>
        <w:t xml:space="preserve">Dokaz: </w:t>
      </w:r>
      <w:r>
        <w:rPr>
          <w:b/>
          <w:i/>
          <w:sz w:val="24"/>
        </w:rPr>
        <w:t xml:space="preserve">uvid u sudski registar od 18. ožujka 2019. godine </w:t>
      </w:r>
    </w:p>
    <w:p w:rsidRDefault="005A4C13" w:rsidP="00705437" w:rsidR="005A4C13">
      <w:pPr>
        <w:spacing w:lineRule="auto" w:line="240" w:after="0"/>
        <w:jc w:val="both"/>
        <w:rPr>
          <w:sz w:val="24"/>
        </w:rPr>
      </w:pPr>
    </w:p>
    <w:p w:rsidRDefault="00705437" w:rsidP="00705437" w:rsidR="00B16475">
      <w:pPr>
        <w:spacing w:lineRule="auto" w:line="240" w:after="0"/>
        <w:jc w:val="both"/>
        <w:rPr>
          <w:rFonts w:cs="Times New Roman" w:hAnsi="Times New Roman" w:ascii="Times New Roman"/>
          <w:sz w:val="24"/>
        </w:rPr>
      </w:pPr>
      <w:r w:rsidRPr="00D06CEA">
        <w:rPr>
          <w:sz w:val="24"/>
        </w:rPr>
        <w:t xml:space="preserve"> </w:t>
      </w:r>
      <w:r>
        <w:rPr>
          <w:sz w:val="24"/>
        </w:rPr>
        <w:tab/>
      </w:r>
      <w:r w:rsidRPr="00325194">
        <w:rPr>
          <w:rFonts w:cs="Times New Roman" w:hAnsi="Times New Roman" w:ascii="Times New Roman"/>
          <w:sz w:val="24"/>
        </w:rPr>
        <w:t>U tijeku prethodnog postupka nisam uspostavio kontakt s člano</w:t>
      </w:r>
      <w:r w:rsidR="00591321">
        <w:rPr>
          <w:rFonts w:cs="Times New Roman" w:hAnsi="Times New Roman" w:ascii="Times New Roman"/>
          <w:sz w:val="24"/>
        </w:rPr>
        <w:t xml:space="preserve">vima </w:t>
      </w:r>
      <w:r w:rsidRPr="00325194">
        <w:rPr>
          <w:rFonts w:cs="Times New Roman" w:hAnsi="Times New Roman" w:ascii="Times New Roman"/>
          <w:sz w:val="24"/>
        </w:rPr>
        <w:t xml:space="preserve">društva </w:t>
      </w:r>
      <w:r w:rsidR="00B16475">
        <w:rPr>
          <w:rFonts w:cs="Times New Roman" w:hAnsi="Times New Roman" w:ascii="Times New Roman"/>
          <w:sz w:val="24"/>
        </w:rPr>
        <w:t xml:space="preserve">budući da </w:t>
      </w:r>
      <w:r w:rsidR="00591321">
        <w:rPr>
          <w:rFonts w:cs="Times New Roman" w:hAnsi="Times New Roman" w:ascii="Times New Roman"/>
          <w:sz w:val="24"/>
        </w:rPr>
        <w:t xml:space="preserve">pribavljeni telefonski </w:t>
      </w:r>
      <w:r w:rsidR="00B16475">
        <w:rPr>
          <w:rFonts w:cs="Times New Roman" w:hAnsi="Times New Roman" w:ascii="Times New Roman"/>
          <w:sz w:val="24"/>
        </w:rPr>
        <w:t>broj</w:t>
      </w:r>
      <w:r w:rsidR="00591321">
        <w:rPr>
          <w:rFonts w:cs="Times New Roman" w:hAnsi="Times New Roman" w:ascii="Times New Roman"/>
          <w:sz w:val="24"/>
        </w:rPr>
        <w:t>evi nisu</w:t>
      </w:r>
      <w:r w:rsidR="00584568">
        <w:rPr>
          <w:rFonts w:cs="Times New Roman" w:hAnsi="Times New Roman" w:ascii="Times New Roman"/>
          <w:sz w:val="24"/>
        </w:rPr>
        <w:t xml:space="preserve"> u funkciji (092/377-5270 i 099/4711-855</w:t>
      </w:r>
      <w:r w:rsidR="00591321">
        <w:rPr>
          <w:rFonts w:cs="Times New Roman" w:hAnsi="Times New Roman" w:ascii="Times New Roman"/>
          <w:sz w:val="24"/>
        </w:rPr>
        <w:t>).</w:t>
      </w:r>
      <w:r w:rsidR="00B16475">
        <w:rPr>
          <w:rFonts w:cs="Times New Roman" w:hAnsi="Times New Roman" w:ascii="Times New Roman"/>
          <w:sz w:val="24"/>
        </w:rPr>
        <w:t xml:space="preserve"> </w:t>
      </w:r>
      <w:r w:rsidR="00591321">
        <w:rPr>
          <w:rFonts w:cs="Times New Roman" w:hAnsi="Times New Roman" w:ascii="Times New Roman"/>
          <w:sz w:val="24"/>
        </w:rPr>
        <w:t>Nisam uspio u</w:t>
      </w:r>
      <w:r w:rsidR="00B16475">
        <w:rPr>
          <w:rFonts w:cs="Times New Roman" w:hAnsi="Times New Roman" w:ascii="Times New Roman"/>
          <w:sz w:val="24"/>
        </w:rPr>
        <w:t>spostavi</w:t>
      </w:r>
      <w:r w:rsidR="00591321">
        <w:rPr>
          <w:rFonts w:cs="Times New Roman" w:hAnsi="Times New Roman" w:ascii="Times New Roman"/>
          <w:sz w:val="24"/>
        </w:rPr>
        <w:t xml:space="preserve">ti </w:t>
      </w:r>
      <w:r w:rsidR="00B16475">
        <w:rPr>
          <w:rFonts w:cs="Times New Roman" w:hAnsi="Times New Roman" w:ascii="Times New Roman"/>
          <w:sz w:val="24"/>
        </w:rPr>
        <w:t xml:space="preserve">kontakt </w:t>
      </w:r>
      <w:r w:rsidR="00591321">
        <w:rPr>
          <w:rFonts w:cs="Times New Roman" w:hAnsi="Times New Roman" w:ascii="Times New Roman"/>
          <w:sz w:val="24"/>
        </w:rPr>
        <w:t xml:space="preserve">ni </w:t>
      </w:r>
      <w:r w:rsidR="00B16475">
        <w:rPr>
          <w:rFonts w:cs="Times New Roman" w:hAnsi="Times New Roman" w:ascii="Times New Roman"/>
          <w:sz w:val="24"/>
        </w:rPr>
        <w:t>sa knjigovodstvenim servisom dužnika</w:t>
      </w:r>
      <w:r w:rsidR="00584568">
        <w:rPr>
          <w:rFonts w:cs="Times New Roman" w:hAnsi="Times New Roman" w:ascii="Times New Roman"/>
          <w:sz w:val="24"/>
        </w:rPr>
        <w:t xml:space="preserve"> iako sam knjigovodstvenom servisu uputio mail dana 11. ožujka 2019. godine sa zamolbom za dostavu podataka za stečajnog dužnika.</w:t>
      </w:r>
    </w:p>
    <w:p w:rsidRDefault="00B16475" w:rsidP="00B16475" w:rsidR="00705437" w:rsidRPr="00325194">
      <w:pPr>
        <w:spacing w:lineRule="auto" w:line="240" w:after="0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</w:rPr>
        <w:t>Navedeni kontakti dobiveni su</w:t>
      </w:r>
      <w:r w:rsidR="00705437" w:rsidRPr="00325194">
        <w:rPr>
          <w:rFonts w:cs="Times New Roman" w:hAnsi="Times New Roman" w:ascii="Times New Roman"/>
          <w:sz w:val="24"/>
        </w:rPr>
        <w:t xml:space="preserve"> temeljem usmenog upita u Poreznoj upravi, Područni ured Osijek dana 11. ožujka 2019. </w:t>
      </w:r>
      <w:r w:rsidR="00705437" w:rsidRPr="00325194">
        <w:rPr>
          <w:rFonts w:cs="Times New Roman" w:hAnsi="Times New Roman" w:ascii="Times New Roman"/>
          <w:sz w:val="24"/>
          <w:szCs w:val="24"/>
        </w:rPr>
        <w:t xml:space="preserve">godine. Dopis Ministarstvu financija, Porezna uprava, Porezna uprava središnji ured, Boškovićeva 5, Zagreb sa zamolbom mi dostavite podatak o knjigovodstvenom servisu za dužnika odaslan je 11. veljače 2019. godine. Do izrade ovog izvješća nije zaprimljen odgovor. </w:t>
      </w:r>
    </w:p>
    <w:p w:rsidRDefault="00B16475" w:rsidP="00B16475" w:rsidR="00B16475" w:rsidRPr="00D06CEA">
      <w:pPr>
        <w:pStyle w:val="BodyText"/>
        <w:ind w:firstLine="708"/>
        <w:rPr>
          <w:sz w:val="24"/>
        </w:rPr>
      </w:pPr>
      <w:r>
        <w:rPr>
          <w:sz w:val="24"/>
        </w:rPr>
        <w:t>P</w:t>
      </w:r>
      <w:r w:rsidRPr="00D06CEA">
        <w:rPr>
          <w:sz w:val="24"/>
        </w:rPr>
        <w:t>otrebnu dokumentaciju za sastavljanje ovog izvješća</w:t>
      </w:r>
      <w:r w:rsidR="00584568">
        <w:rPr>
          <w:sz w:val="24"/>
        </w:rPr>
        <w:t xml:space="preserve"> (t 4. Rješenja 10 St-1924</w:t>
      </w:r>
      <w:r w:rsidR="00591321">
        <w:rPr>
          <w:sz w:val="24"/>
        </w:rPr>
        <w:t>/2018-3</w:t>
      </w:r>
      <w:r>
        <w:rPr>
          <w:sz w:val="24"/>
        </w:rPr>
        <w:t>) p</w:t>
      </w:r>
      <w:r w:rsidRPr="00D06CEA">
        <w:rPr>
          <w:sz w:val="24"/>
        </w:rPr>
        <w:t>rikupio</w:t>
      </w:r>
      <w:r>
        <w:rPr>
          <w:sz w:val="24"/>
        </w:rPr>
        <w:t xml:space="preserve"> sam</w:t>
      </w:r>
      <w:r w:rsidRPr="00D06CEA">
        <w:rPr>
          <w:sz w:val="24"/>
        </w:rPr>
        <w:t xml:space="preserve"> iz javno dostupnih registara. Također, u svrhu postupka izvršen je uvid dostavljenu dokumentaciju, te uvid u javno dostupne podatke FINA-e, sudskog registra, portale Poslovna.HR, Boniteti.HR. </w:t>
      </w:r>
    </w:p>
    <w:p w:rsidRDefault="00C81106" w:rsidP="005A4C13" w:rsid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Općinskom građanskom sudu, Parnična pisarnica da me naslovljeni sud obavijesti jesu li dužnik stranka u nekom parničnom postupku, bilo u aktivnoj (tužitelj) ili pasivnoj (tuženik) ulozi te da se navede oznaka spisa, druga parnična stranka s potrebnim podatcima i VPS.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="00705437"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C81106" w:rsidP="005A4C13" w:rsid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Općinskom građanskom sudu, Ovršna pisarnica da me naslovljeni sud obavijesti jesu li dužnik stranka u nekom ovršnom postupku, bilo u aktivnoj (ovrhovoditelj</w:t>
      </w:r>
      <w:r w:rsidR="00591321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/</w:t>
      </w:r>
      <w:r w:rsidR="00591321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predlagatelj osiguranja) ili pasivnoj (</w:t>
      </w:r>
      <w:proofErr w:type="spellStart"/>
      <w:r w:rsidR="00705437" w:rsidRPr="00C81106">
        <w:rPr>
          <w:rFonts w:cs="Times New Roman" w:hAnsi="Times New Roman" w:ascii="Times New Roman"/>
          <w:sz w:val="24"/>
          <w:szCs w:val="24"/>
        </w:rPr>
        <w:t>ovršenik</w:t>
      </w:r>
      <w:proofErr w:type="spellEnd"/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/</w:t>
      </w:r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C81106">
        <w:rPr>
          <w:rFonts w:cs="Times New Roman" w:hAnsi="Times New Roman" w:ascii="Times New Roman"/>
          <w:sz w:val="24"/>
          <w:szCs w:val="24"/>
        </w:rPr>
        <w:t>protivnik osiguranja) ulozi.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C81106" w:rsidP="005A4C13" w:rsidR="00705437" w:rsidRPr="00C81106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705437" w:rsidRPr="00C81106">
        <w:rPr>
          <w:rFonts w:cs="Times New Roman" w:hAnsi="Times New Roman" w:ascii="Times New Roman"/>
          <w:sz w:val="24"/>
          <w:szCs w:val="24"/>
        </w:rPr>
        <w:t>ana 11.03.2019. godine upućen je dopis Trgovačkom sudu u Zagrebu sa zamolbom da me se izvijesti je li dužnik stranka u nekom postupku, bilo u aktivnoj ili pasivnoj ulozi.</w:t>
      </w:r>
      <w:r w:rsidR="005A4C13">
        <w:rPr>
          <w:rFonts w:cs="Times New Roman" w:hAnsi="Times New Roman" w:ascii="Times New Roman"/>
          <w:sz w:val="24"/>
          <w:szCs w:val="24"/>
        </w:rPr>
        <w:t xml:space="preserve"> </w:t>
      </w:r>
      <w:r w:rsidR="005A4C13" w:rsidRPr="00C81106">
        <w:rPr>
          <w:rFonts w:cs="Times New Roman" w:hAnsi="Times New Roman" w:ascii="Times New Roman"/>
          <w:b/>
          <w:sz w:val="24"/>
          <w:szCs w:val="24"/>
        </w:rPr>
        <w:t>D</w:t>
      </w:r>
      <w:r w:rsidR="005A4C13" w:rsidRPr="00C81106">
        <w:rPr>
          <w:rFonts w:cs="Times New Roman" w:eastAsia="Times New Roman" w:hAnsi="Times New Roman" w:ascii="Times New Roman"/>
          <w:b/>
          <w:color w:themeColor="text1" w:val="000000"/>
          <w:sz w:val="24"/>
          <w:szCs w:val="24"/>
          <w:lang w:eastAsia="hr-HR"/>
        </w:rPr>
        <w:t>o zaključenja izvješća nije zaprimljen odgovor.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  <w:highlight w:val="red"/>
        </w:rPr>
      </w:pPr>
    </w:p>
    <w:p w:rsidRDefault="005A4C13" w:rsidP="00705437" w:rsidR="005A4C13" w:rsidRPr="001D759A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  <w:highlight w:val="red"/>
        </w:rPr>
      </w:pPr>
    </w:p>
    <w:p w:rsidRDefault="00705437" w:rsidP="00705437" w:rsidR="00705437" w:rsidRPr="00D06CEA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06CEA">
        <w:rPr>
          <w:rFonts w:cs="Times New Roman" w:hAnsi="Times New Roman" w:ascii="Times New Roman"/>
          <w:b/>
          <w:sz w:val="24"/>
          <w:szCs w:val="24"/>
        </w:rPr>
        <w:t>OSNOVNI PODACI O DRUŠTVU</w:t>
      </w:r>
    </w:p>
    <w:p w:rsidRDefault="00705437" w:rsidP="00705437" w:rsidR="00705437" w:rsidRPr="00D06CEA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4568" w:rsidP="00705437" w:rsidR="005913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JOB </w:t>
      </w:r>
      <w:proofErr w:type="spellStart"/>
      <w:r>
        <w:rPr>
          <w:rFonts w:cs="Times New Roman" w:hAnsi="Times New Roman" w:ascii="Times New Roman"/>
          <w:sz w:val="24"/>
          <w:szCs w:val="24"/>
        </w:rPr>
        <w:t>j.d.o.o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 ugostiteljstvo i usluge</w:t>
      </w:r>
      <w:r>
        <w:rPr>
          <w:rFonts w:cs="Times New Roman" w:hAnsi="Times New Roman" w:ascii="Times New Roman"/>
          <w:sz w:val="24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Lelijski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odvojak 11, MBS: 030134050, OIB: 78616153152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05437" w:rsidRPr="00D06CEA">
        <w:rPr>
          <w:rFonts w:cs="Times New Roman" w:hAnsi="Times New Roman" w:ascii="Times New Roman"/>
          <w:sz w:val="24"/>
          <w:szCs w:val="24"/>
        </w:rPr>
        <w:t xml:space="preserve">upisan je u sudski registar Trgovačkog suda u </w:t>
      </w:r>
      <w:r w:rsidR="005A4C13">
        <w:rPr>
          <w:rFonts w:cs="Times New Roman" w:hAnsi="Times New Roman" w:ascii="Times New Roman"/>
          <w:sz w:val="24"/>
          <w:szCs w:val="24"/>
        </w:rPr>
        <w:t>Zagrebu</w:t>
      </w:r>
      <w:r w:rsidR="00705437" w:rsidRPr="00D06CEA">
        <w:rPr>
          <w:rFonts w:cs="Times New Roman" w:hAnsi="Times New Roman" w:ascii="Times New Roman"/>
          <w:sz w:val="24"/>
          <w:szCs w:val="24"/>
        </w:rPr>
        <w:t xml:space="preserve"> na temelju </w:t>
      </w:r>
      <w:r>
        <w:rPr>
          <w:rFonts w:cs="Times New Roman" w:hAnsi="Times New Roman" w:ascii="Times New Roman"/>
          <w:sz w:val="24"/>
          <w:szCs w:val="24"/>
        </w:rPr>
        <w:t>Društvenog</w:t>
      </w:r>
      <w:r w:rsidRPr="00584568">
        <w:rPr>
          <w:rFonts w:cs="Times New Roman" w:hAnsi="Times New Roman" w:ascii="Times New Roman"/>
          <w:sz w:val="24"/>
          <w:szCs w:val="24"/>
        </w:rPr>
        <w:t xml:space="preserve"> ugovor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84568">
        <w:rPr>
          <w:rFonts w:cs="Times New Roman" w:hAnsi="Times New Roman" w:ascii="Times New Roman"/>
          <w:sz w:val="24"/>
          <w:szCs w:val="24"/>
        </w:rPr>
        <w:t xml:space="preserve"> jednostavnog društva s ograničenom odgovornošću koje i</w:t>
      </w:r>
      <w:r>
        <w:rPr>
          <w:rFonts w:cs="Times New Roman" w:hAnsi="Times New Roman" w:ascii="Times New Roman"/>
          <w:sz w:val="24"/>
          <w:szCs w:val="24"/>
        </w:rPr>
        <w:t>ma do tri člana od 26.06.2013. godine</w:t>
      </w:r>
      <w:r w:rsidR="00591321" w:rsidRPr="00591321">
        <w:rPr>
          <w:rFonts w:cs="Times New Roman" w:hAnsi="Times New Roman" w:ascii="Times New Roman"/>
          <w:sz w:val="24"/>
          <w:szCs w:val="24"/>
        </w:rPr>
        <w:t>.</w:t>
      </w:r>
    </w:p>
    <w:p w:rsidRDefault="00705437" w:rsidP="00705437" w:rsidR="00705437" w:rsidRPr="00325194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325194">
        <w:rPr>
          <w:rFonts w:cs="Times New Roman" w:hAnsi="Times New Roman" w:ascii="Times New Roman"/>
          <w:b/>
          <w:i/>
          <w:sz w:val="24"/>
          <w:szCs w:val="24"/>
        </w:rPr>
        <w:t xml:space="preserve">Prilog: povijesni izvadak stečajnog dužnika </w:t>
      </w:r>
      <w:r w:rsidRPr="00325194">
        <w:rPr>
          <w:rFonts w:cs="Times New Roman" w:hAnsi="Times New Roman" w:ascii="Times New Roman"/>
          <w:b/>
          <w:i/>
          <w:sz w:val="24"/>
        </w:rPr>
        <w:t>od 18. ožujka 2019. godine</w:t>
      </w:r>
    </w:p>
    <w:p w:rsidRDefault="005A4C13" w:rsidP="00705437" w:rsidR="005A4C13">
      <w:pPr>
        <w:pStyle w:val="BodyText"/>
        <w:ind w:firstLine="708"/>
        <w:rPr>
          <w:sz w:val="24"/>
        </w:rPr>
      </w:pPr>
    </w:p>
    <w:p w:rsidRDefault="00584568" w:rsidP="00584568" w:rsidR="00584568">
      <w:pPr>
        <w:pStyle w:val="BodyText"/>
        <w:ind w:firstLine="708"/>
        <w:rPr>
          <w:sz w:val="24"/>
        </w:rPr>
      </w:pPr>
      <w:r w:rsidRPr="00B16475">
        <w:rPr>
          <w:color w:themeColor="text1" w:val="000000"/>
          <w:sz w:val="24"/>
        </w:rPr>
        <w:t>Uvidom u povijesni izvadak iz sudskog registra vidljivo je da je član/osnivač društva</w:t>
      </w:r>
      <w:r>
        <w:rPr>
          <w:color w:themeColor="text1" w:val="000000"/>
          <w:sz w:val="24"/>
        </w:rPr>
        <w:t xml:space="preserve"> </w:t>
      </w:r>
      <w:r w:rsidRPr="00B16475">
        <w:rPr>
          <w:color w:themeColor="text1" w:val="000000"/>
          <w:sz w:val="24"/>
        </w:rPr>
        <w:t>te osoba ovlaštena za zastupanje</w:t>
      </w:r>
      <w:r>
        <w:rPr>
          <w:color w:themeColor="text1" w:val="000000"/>
          <w:sz w:val="24"/>
        </w:rPr>
        <w:t xml:space="preserve"> i direktor </w:t>
      </w:r>
      <w:r w:rsidRPr="00584568">
        <w:rPr>
          <w:color w:themeColor="text1" w:val="000000"/>
          <w:sz w:val="24"/>
        </w:rPr>
        <w:t>Kristijan Palić, OIB: 04570472907</w:t>
      </w:r>
      <w:r>
        <w:rPr>
          <w:color w:themeColor="text1" w:val="000000"/>
          <w:sz w:val="24"/>
        </w:rPr>
        <w:t xml:space="preserve">, </w:t>
      </w:r>
      <w:r w:rsidRPr="00584568">
        <w:rPr>
          <w:color w:themeColor="text1" w:val="000000"/>
          <w:sz w:val="24"/>
        </w:rPr>
        <w:t xml:space="preserve">Zagreb, </w:t>
      </w:r>
      <w:proofErr w:type="spellStart"/>
      <w:r w:rsidRPr="00584568">
        <w:rPr>
          <w:color w:themeColor="text1" w:val="000000"/>
          <w:sz w:val="24"/>
        </w:rPr>
        <w:t>Lelijski</w:t>
      </w:r>
      <w:proofErr w:type="spellEnd"/>
      <w:r w:rsidRPr="00584568">
        <w:rPr>
          <w:color w:themeColor="text1" w:val="000000"/>
          <w:sz w:val="24"/>
        </w:rPr>
        <w:t xml:space="preserve"> odvojak 11</w:t>
      </w:r>
      <w:r>
        <w:rPr>
          <w:color w:themeColor="text1" w:val="000000"/>
          <w:sz w:val="24"/>
        </w:rPr>
        <w:t>.</w:t>
      </w:r>
    </w:p>
    <w:p w:rsidRDefault="00705437" w:rsidP="00705437" w:rsidR="00591321">
      <w:pPr>
        <w:pStyle w:val="BodyText"/>
        <w:ind w:firstLine="708"/>
        <w:rPr>
          <w:sz w:val="24"/>
        </w:rPr>
      </w:pPr>
      <w:r w:rsidRPr="00D06CEA">
        <w:rPr>
          <w:sz w:val="24"/>
        </w:rPr>
        <w:t xml:space="preserve">Temeljni kapital društva </w:t>
      </w:r>
      <w:r w:rsidR="00584568">
        <w:rPr>
          <w:sz w:val="24"/>
        </w:rPr>
        <w:t>JOB</w:t>
      </w:r>
      <w:r w:rsidR="00591321">
        <w:rPr>
          <w:sz w:val="24"/>
        </w:rPr>
        <w:t xml:space="preserve"> </w:t>
      </w:r>
      <w:proofErr w:type="spellStart"/>
      <w:r w:rsidR="00591321">
        <w:rPr>
          <w:sz w:val="24"/>
        </w:rPr>
        <w:t>j.</w:t>
      </w:r>
      <w:r w:rsidR="00591321" w:rsidRPr="004E070D">
        <w:rPr>
          <w:sz w:val="24"/>
        </w:rPr>
        <w:t>d.o.o</w:t>
      </w:r>
      <w:proofErr w:type="spellEnd"/>
      <w:r w:rsidR="00591321" w:rsidRPr="004E070D">
        <w:rPr>
          <w:sz w:val="24"/>
        </w:rPr>
        <w:t xml:space="preserve">. </w:t>
      </w:r>
      <w:r w:rsidR="00591321">
        <w:rPr>
          <w:sz w:val="24"/>
        </w:rPr>
        <w:t xml:space="preserve">za </w:t>
      </w:r>
      <w:r w:rsidR="00584568">
        <w:rPr>
          <w:sz w:val="24"/>
        </w:rPr>
        <w:t xml:space="preserve">ugostiteljstvo i </w:t>
      </w:r>
      <w:r w:rsidR="00591321">
        <w:rPr>
          <w:sz w:val="24"/>
        </w:rPr>
        <w:t xml:space="preserve">usluge, Zagreb </w:t>
      </w:r>
      <w:r w:rsidRPr="00D06CEA">
        <w:rPr>
          <w:sz w:val="24"/>
        </w:rPr>
        <w:t xml:space="preserve">iznosi </w:t>
      </w:r>
      <w:r w:rsidR="00591321">
        <w:rPr>
          <w:sz w:val="24"/>
        </w:rPr>
        <w:t>1</w:t>
      </w:r>
      <w:r>
        <w:rPr>
          <w:sz w:val="24"/>
        </w:rPr>
        <w:t xml:space="preserve">0,00 </w:t>
      </w:r>
      <w:r w:rsidRPr="00D06CEA">
        <w:rPr>
          <w:sz w:val="24"/>
        </w:rPr>
        <w:t>kn, te isti nema prometnu vrijednost</w:t>
      </w:r>
      <w:r w:rsidRPr="000C203A">
        <w:rPr>
          <w:sz w:val="24"/>
        </w:rPr>
        <w:t xml:space="preserve">. </w:t>
      </w:r>
      <w:r w:rsidR="005A4C13" w:rsidRPr="005A4C13">
        <w:rPr>
          <w:sz w:val="24"/>
        </w:rPr>
        <w:t>O</w:t>
      </w:r>
      <w:r w:rsidR="005A4C13">
        <w:rPr>
          <w:sz w:val="24"/>
        </w:rPr>
        <w:t>snovna djel</w:t>
      </w:r>
      <w:r w:rsidR="005A4C13" w:rsidRPr="005A4C13">
        <w:rPr>
          <w:sz w:val="24"/>
        </w:rPr>
        <w:t>atnost društva je</w:t>
      </w:r>
      <w:r w:rsidR="00591321">
        <w:rPr>
          <w:sz w:val="24"/>
        </w:rPr>
        <w:t xml:space="preserve"> </w:t>
      </w:r>
      <w:r w:rsidR="00584568">
        <w:rPr>
          <w:sz w:val="24"/>
        </w:rPr>
        <w:t xml:space="preserve">ugostiteljstvo. </w:t>
      </w:r>
      <w:r w:rsidRPr="005A4C13">
        <w:rPr>
          <w:color w:themeColor="text1" w:val="000000"/>
          <w:sz w:val="24"/>
        </w:rPr>
        <w:t xml:space="preserve">Sjedište društva je u Zagrebu, </w:t>
      </w:r>
      <w:proofErr w:type="spellStart"/>
      <w:r w:rsidR="00584568">
        <w:rPr>
          <w:sz w:val="24"/>
        </w:rPr>
        <w:t>Lelijski</w:t>
      </w:r>
      <w:proofErr w:type="spellEnd"/>
      <w:r w:rsidR="00584568">
        <w:rPr>
          <w:sz w:val="24"/>
        </w:rPr>
        <w:t xml:space="preserve"> odvojak 11</w:t>
      </w:r>
      <w:r w:rsidR="00591321">
        <w:rPr>
          <w:sz w:val="24"/>
        </w:rPr>
        <w:t>.</w:t>
      </w:r>
    </w:p>
    <w:p w:rsidRDefault="00584568" w:rsidP="00CB0874" w:rsidR="005A4C13">
      <w:pPr>
        <w:pStyle w:val="BodyText"/>
        <w:ind w:firstLine="708"/>
        <w:rPr>
          <w:b/>
          <w:i/>
          <w:sz w:val="24"/>
        </w:rPr>
      </w:pPr>
      <w:r>
        <w:rPr>
          <w:sz w:val="24"/>
        </w:rPr>
        <w:t>Za osobu</w:t>
      </w:r>
      <w:r w:rsidR="00705437" w:rsidRPr="00D06CEA">
        <w:rPr>
          <w:sz w:val="24"/>
        </w:rPr>
        <w:t xml:space="preserve"> </w:t>
      </w:r>
      <w:r w:rsidRPr="00584568">
        <w:rPr>
          <w:color w:themeColor="text1" w:val="000000"/>
          <w:sz w:val="24"/>
        </w:rPr>
        <w:t>Kristijan Palić, OIB: 04570472907</w:t>
      </w:r>
      <w:r>
        <w:rPr>
          <w:color w:themeColor="text1" w:val="000000"/>
          <w:sz w:val="24"/>
        </w:rPr>
        <w:t xml:space="preserve">, </w:t>
      </w:r>
      <w:r w:rsidRPr="00584568">
        <w:rPr>
          <w:color w:themeColor="text1" w:val="000000"/>
          <w:sz w:val="24"/>
        </w:rPr>
        <w:t xml:space="preserve">Zagreb, </w:t>
      </w:r>
      <w:proofErr w:type="spellStart"/>
      <w:r w:rsidRPr="00584568">
        <w:rPr>
          <w:color w:themeColor="text1" w:val="000000"/>
          <w:sz w:val="24"/>
        </w:rPr>
        <w:t>Lelijski</w:t>
      </w:r>
      <w:proofErr w:type="spellEnd"/>
      <w:r w:rsidRPr="00584568">
        <w:rPr>
          <w:color w:themeColor="text1" w:val="000000"/>
          <w:sz w:val="24"/>
        </w:rPr>
        <w:t xml:space="preserve"> odvojak 11</w:t>
      </w:r>
      <w:r>
        <w:rPr>
          <w:color w:themeColor="text1" w:val="000000"/>
          <w:sz w:val="24"/>
        </w:rPr>
        <w:t xml:space="preserve"> </w:t>
      </w:r>
      <w:r w:rsidR="00705437">
        <w:rPr>
          <w:sz w:val="24"/>
        </w:rPr>
        <w:t xml:space="preserve">u sudskom registru </w:t>
      </w:r>
      <w:r w:rsidR="00CB0874">
        <w:rPr>
          <w:sz w:val="24"/>
        </w:rPr>
        <w:t xml:space="preserve">nema povezanih društava. </w:t>
      </w:r>
    </w:p>
    <w:p w:rsidRDefault="00705437" w:rsidP="00705437" w:rsidR="00705437" w:rsidRPr="00E7549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Dokaz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t xml:space="preserve">: uvid u sudski registar </w:t>
      </w:r>
      <w:r w:rsidRPr="00325194">
        <w:rPr>
          <w:rFonts w:cs="Times New Roman" w:hAnsi="Times New Roman" w:ascii="Times New Roman"/>
          <w:b/>
          <w:i/>
          <w:sz w:val="24"/>
        </w:rPr>
        <w:t>od 18. ožujka 2019. godine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F1E2E" w:rsidP="00CB0874" w:rsidR="000536E0">
      <w:pPr>
        <w:pStyle w:val="BodyText"/>
        <w:ind w:firstLine="708"/>
        <w:rPr>
          <w:sz w:val="24"/>
        </w:rPr>
      </w:pPr>
      <w:r w:rsidRPr="009F1E2E">
        <w:rPr>
          <w:sz w:val="24"/>
        </w:rPr>
        <w:lastRenderedPageBreak/>
        <w:t>U prijedlogu FINA navodi da dužnik na dan 16. srpnja 2018. u Očevidniku redoslijeda osnova za plaćanje ima evidentirane neizvršene osnove za plaćanje u neprekinutom razdoblju od 120 dana u ukupnom iznosu od 20.526,63 kn u koji iznos je uračunata kamata i naknada FINE za provedbu ovrhe na novčanim sredstvima te da dužnik ima 2 zaposlenika.</w:t>
      </w:r>
    </w:p>
    <w:p w:rsidRDefault="00705437" w:rsidP="00CB0874" w:rsidR="00CB0874" w:rsidRPr="00E7549D">
      <w:pPr>
        <w:pStyle w:val="BodyText"/>
        <w:ind w:firstLine="708"/>
        <w:rPr>
          <w:b/>
          <w:i/>
          <w:sz w:val="24"/>
        </w:rPr>
      </w:pPr>
      <w:r w:rsidRPr="0088479E">
        <w:rPr>
          <w:b/>
          <w:i/>
          <w:sz w:val="24"/>
        </w:rPr>
        <w:t xml:space="preserve">Prilog: </w:t>
      </w:r>
      <w:r w:rsidR="00CB0874" w:rsidRPr="00E7549D">
        <w:rPr>
          <w:b/>
          <w:i/>
          <w:sz w:val="24"/>
        </w:rPr>
        <w:t>Rješ</w:t>
      </w:r>
      <w:r w:rsidR="00CB0874">
        <w:rPr>
          <w:b/>
          <w:i/>
          <w:sz w:val="24"/>
        </w:rPr>
        <w:t>enje Trgov</w:t>
      </w:r>
      <w:r w:rsidR="000536E0">
        <w:rPr>
          <w:b/>
          <w:i/>
          <w:sz w:val="24"/>
        </w:rPr>
        <w:t>ačkog suda u Osijeku, 10 St-1924</w:t>
      </w:r>
      <w:r w:rsidR="00CB0874">
        <w:rPr>
          <w:b/>
          <w:i/>
          <w:sz w:val="24"/>
        </w:rPr>
        <w:t>/2018-3 od 23</w:t>
      </w:r>
      <w:r w:rsidR="00CB0874" w:rsidRPr="00E7549D">
        <w:rPr>
          <w:b/>
          <w:i/>
          <w:sz w:val="24"/>
        </w:rPr>
        <w:t xml:space="preserve">. </w:t>
      </w:r>
      <w:r w:rsidR="00CB0874">
        <w:rPr>
          <w:b/>
          <w:i/>
          <w:sz w:val="24"/>
        </w:rPr>
        <w:t>siječnja 2019</w:t>
      </w:r>
      <w:r w:rsidR="00CB0874" w:rsidRPr="00E7549D">
        <w:rPr>
          <w:b/>
          <w:i/>
          <w:sz w:val="24"/>
        </w:rPr>
        <w:t>. godine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6CEA">
        <w:rPr>
          <w:rFonts w:cs="Times New Roman" w:hAnsi="Times New Roman" w:ascii="Times New Roman"/>
          <w:sz w:val="24"/>
          <w:szCs w:val="24"/>
        </w:rPr>
        <w:t>Prema Transakciji 117 HZMO</w:t>
      </w:r>
      <w:r>
        <w:rPr>
          <w:rFonts w:cs="Times New Roman" w:hAnsi="Times New Roman" w:ascii="Times New Roman"/>
          <w:sz w:val="24"/>
          <w:szCs w:val="24"/>
        </w:rPr>
        <w:t>-a</w:t>
      </w:r>
      <w:r w:rsidRPr="00D06CEA">
        <w:rPr>
          <w:rFonts w:cs="Times New Roman" w:hAnsi="Times New Roman" w:ascii="Times New Roman"/>
          <w:sz w:val="24"/>
          <w:szCs w:val="24"/>
        </w:rPr>
        <w:t xml:space="preserve"> o dužniku, </w:t>
      </w:r>
      <w:r>
        <w:rPr>
          <w:rFonts w:cs="Times New Roman" w:hAnsi="Times New Roman" w:ascii="Times New Roman"/>
          <w:sz w:val="24"/>
          <w:szCs w:val="24"/>
        </w:rPr>
        <w:t>na dan 15.02.2019</w:t>
      </w:r>
      <w:r w:rsidRPr="00D06CEA">
        <w:rPr>
          <w:rFonts w:cs="Times New Roman" w:hAnsi="Times New Roman" w:ascii="Times New Roman"/>
          <w:sz w:val="24"/>
          <w:szCs w:val="24"/>
        </w:rPr>
        <w:t xml:space="preserve">. godine, </w:t>
      </w:r>
      <w:r>
        <w:rPr>
          <w:rFonts w:cs="Times New Roman" w:hAnsi="Times New Roman" w:ascii="Times New Roman"/>
          <w:sz w:val="24"/>
          <w:szCs w:val="24"/>
        </w:rPr>
        <w:t xml:space="preserve">dužnik </w:t>
      </w:r>
      <w:r w:rsidR="00CB087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ma </w:t>
      </w:r>
      <w:r w:rsidR="00CB0874">
        <w:rPr>
          <w:rFonts w:cs="Times New Roman" w:hAnsi="Times New Roman" w:ascii="Times New Roman"/>
          <w:sz w:val="24"/>
          <w:szCs w:val="24"/>
        </w:rPr>
        <w:t xml:space="preserve">jednu </w:t>
      </w:r>
      <w:r>
        <w:rPr>
          <w:rFonts w:cs="Times New Roman" w:hAnsi="Times New Roman" w:ascii="Times New Roman"/>
          <w:sz w:val="24"/>
          <w:szCs w:val="24"/>
        </w:rPr>
        <w:t>zaposlen</w:t>
      </w:r>
      <w:r w:rsidR="00CB0874">
        <w:rPr>
          <w:rFonts w:cs="Times New Roman" w:hAnsi="Times New Roman" w:ascii="Times New Roman"/>
          <w:sz w:val="24"/>
          <w:szCs w:val="24"/>
        </w:rPr>
        <w:t xml:space="preserve">u </w:t>
      </w:r>
      <w:r w:rsidR="00213EBD">
        <w:rPr>
          <w:rFonts w:cs="Times New Roman" w:hAnsi="Times New Roman" w:ascii="Times New Roman"/>
          <w:sz w:val="24"/>
          <w:szCs w:val="24"/>
        </w:rPr>
        <w:t>osob</w:t>
      </w:r>
      <w:r w:rsidR="000536E0">
        <w:rPr>
          <w:rFonts w:cs="Times New Roman" w:hAnsi="Times New Roman" w:ascii="Times New Roman"/>
          <w:sz w:val="24"/>
          <w:szCs w:val="24"/>
        </w:rPr>
        <w:t>u  - Kristijan Palić</w:t>
      </w:r>
      <w:r w:rsidR="00213EB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D06C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Transakcija 117 HZMO od 15.02.2019.</w:t>
      </w:r>
    </w:p>
    <w:p w:rsidRDefault="00705437" w:rsidP="00705437" w:rsidR="00705437" w:rsidRPr="00D06CE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E7549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8479E">
        <w:rPr>
          <w:rFonts w:cs="Times New Roman" w:hAnsi="Times New Roman" w:ascii="Times New Roman"/>
          <w:sz w:val="24"/>
        </w:rPr>
        <w:t>Dužnik je podnio potpunu dokumentaciju u svrhu javne objave radi javnog prikazivanja na internetskim stranicama u skladu sa čl. 34. st. 3. 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begin"/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instrText xml:space="preserve"> HYPERLINK "http://narodne-novine.nn.hr/default.aspx" </w:instrTex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separate"/>
      </w:r>
      <w:r w:rsidRPr="00E7549D">
        <w:rPr>
          <w:rFonts w:cs="Times New Roman" w:hAnsi="Times New Roman" w:ascii="Times New Roman"/>
          <w:sz w:val="24"/>
          <w:szCs w:val="24"/>
        </w:rPr>
        <w:t>Zakona o računovodstvu (NN 78/15) te su prema informacijama knjigovodstvenog servisa dužnika zadnja knjiženja provedena</w:t>
      </w:r>
      <w:r w:rsidRPr="00E7549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7549D">
        <w:rPr>
          <w:rFonts w:cs="Times New Roman" w:hAnsi="Times New Roman" w:ascii="Times New Roman"/>
          <w:sz w:val="24"/>
          <w:szCs w:val="24"/>
        </w:rPr>
        <w:t>sa danom</w:t>
      </w:r>
      <w:r w:rsidRPr="00E7549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E7549D">
        <w:rPr>
          <w:rFonts w:cs="Times New Roman" w:hAnsi="Times New Roman" w:ascii="Times New Roman"/>
          <w:sz w:val="24"/>
          <w:szCs w:val="24"/>
        </w:rPr>
        <w:t>31.12</w:t>
      </w:r>
      <w:r w:rsidR="00213EBD">
        <w:rPr>
          <w:rFonts w:cs="Times New Roman" w:hAnsi="Times New Roman" w:ascii="Times New Roman"/>
          <w:sz w:val="24"/>
          <w:szCs w:val="24"/>
        </w:rPr>
        <w:t>.2017</w:t>
      </w:r>
      <w:r w:rsidRPr="00E7549D">
        <w:rPr>
          <w:rFonts w:cs="Times New Roman" w:hAnsi="Times New Roman" w:ascii="Times New Roman"/>
          <w:sz w:val="24"/>
          <w:szCs w:val="24"/>
        </w:rPr>
        <w:t>. godine.</w:t>
      </w:r>
    </w:p>
    <w:p w:rsidRDefault="00705437" w:rsidP="00705437" w:rsidR="00705437" w:rsidRPr="00E7549D">
      <w:pPr>
        <w:spacing w:lineRule="auto" w:line="240"/>
        <w:ind w:firstLine="708"/>
        <w:jc w:val="both"/>
        <w:rPr>
          <w:rFonts w:cs="Times New Roman" w:hAnsi="Times New Roman" w:ascii="Times New Roman"/>
          <w:i/>
          <w:sz w:val="24"/>
          <w:szCs w:val="24"/>
        </w:rPr>
      </w:pPr>
      <w:r w:rsidRPr="00E7549D">
        <w:rPr>
          <w:rFonts w:cs="Times New Roman" w:hAnsi="Times New Roman" w:ascii="Times New Roman"/>
          <w:b/>
          <w:i/>
          <w:sz w:val="24"/>
          <w:szCs w:val="24"/>
        </w:rPr>
        <w:t>Prilog: GFI-POD izvještaji stečajnog dužnika</w:t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fldChar w:fldCharType="end"/>
      </w:r>
      <w:r w:rsidRPr="00E7549D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="00213EB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za </w:t>
      </w:r>
      <w:r w:rsidRPr="00E7549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2017. </w:t>
      </w:r>
      <w:r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>g</w:t>
      </w:r>
      <w:r w:rsidRPr="00E7549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>odinu</w:t>
      </w:r>
      <w:r w:rsidR="0053047A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 prema sudskom</w:t>
      </w:r>
      <w:r w:rsidR="00213EBD">
        <w:rPr>
          <w:rFonts w:cs="Times New Roman" w:eastAsia="Times New Roman" w:hAnsi="Times New Roman" w:ascii="Times New Roman"/>
          <w:b/>
          <w:i/>
          <w:color w:val="222222"/>
          <w:sz w:val="24"/>
          <w:szCs w:val="24"/>
          <w:lang w:eastAsia="hr-HR"/>
        </w:rPr>
        <w:t xml:space="preserve"> registru i RGFI javnoj objavi</w:t>
      </w:r>
    </w:p>
    <w:p w:rsidRDefault="00705437" w:rsidP="00705437" w:rsidR="00705437">
      <w:pPr>
        <w:pStyle w:val="BodyText"/>
        <w:ind w:firstLine="708"/>
        <w:rPr>
          <w:sz w:val="24"/>
        </w:rPr>
      </w:pPr>
      <w:r>
        <w:rPr>
          <w:sz w:val="24"/>
        </w:rPr>
        <w:t xml:space="preserve"> 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6B3184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B3184">
        <w:rPr>
          <w:rFonts w:cs="Times New Roman" w:hAnsi="Times New Roman" w:ascii="Times New Roman"/>
          <w:b/>
          <w:sz w:val="24"/>
          <w:szCs w:val="24"/>
        </w:rPr>
        <w:t>IMOVINA DUŽNIKA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dužnika nije dostavljen</w:t>
      </w:r>
      <w:r w:rsidR="00213EB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05437" w:rsidP="00705437" w:rsidR="00705437" w:rsidRPr="00E7549D">
      <w:pPr>
        <w:spacing w:lineRule="auto" w:line="276" w:after="0"/>
        <w:ind w:firstLine="360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E7549D">
        <w:rPr>
          <w:rFonts w:cs="Times New Roman" w:hAnsi="Times New Roman" w:ascii="Times New Roman"/>
          <w:b/>
          <w:i/>
          <w:sz w:val="24"/>
          <w:szCs w:val="24"/>
        </w:rPr>
        <w:t>Prilog: nije dostavljeno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t xml:space="preserve"> DUGOTRAJNA IMOVINA</w:t>
      </w:r>
    </w:p>
    <w:p w:rsidRDefault="00705437" w:rsidP="00705437" w:rsidR="00705437">
      <w:pPr>
        <w:pStyle w:val="ListParagraph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0C37AD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Nekretnine </w:t>
      </w:r>
    </w:p>
    <w:p w:rsidRDefault="00705437" w:rsidP="00705437" w:rsidR="00705437" w:rsidRPr="0095488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Prema podatcima 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>središnjeg ureda Državne geodetske uprave o vlasn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i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štvu nad nekretninama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navodi se kako stečajni dužnik nije upisan u katastarski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operat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te nije nositelj prava na nekretninama koja se odnose na područje Republike Hrvatske na dan 19.02.2019. godine. </w:t>
      </w:r>
      <w:r w:rsidRPr="0095488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05437" w:rsidP="00705437" w:rsidR="00705437" w:rsidRPr="00433A0E">
      <w:pPr>
        <w:spacing w:lineRule="auto" w:line="276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Uvjerenj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e Državne geodetske </w:t>
      </w:r>
      <w:r w:rsidR="00213EBD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uprave, Klasa: 932-0</w:t>
      </w:r>
      <w:r w:rsidR="000536E0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1/19-02/2472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Ur</w:t>
      </w:r>
      <w:proofErr w:type="spellEnd"/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. broj: 541-05-02-01/2-19-2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od 19.02.2019. godine</w:t>
      </w:r>
    </w:p>
    <w:p w:rsidRDefault="00705437" w:rsidP="00705437" w:rsidR="00705437">
      <w:pPr>
        <w:spacing w:lineRule="auto" w:line="276" w:after="0"/>
        <w:ind w:firstLine="708"/>
        <w:jc w:val="both"/>
        <w:rPr>
          <w:rFonts w:cs="Times New Roman" w:hAnsi="Times New Roman" w:ascii="Times New Roman"/>
          <w:i/>
          <w:color w:val="FF0000"/>
          <w:sz w:val="24"/>
          <w:szCs w:val="24"/>
        </w:rPr>
      </w:pPr>
    </w:p>
    <w:p w:rsidRDefault="00705437" w:rsidP="00705437" w:rsidR="00705437">
      <w:pPr>
        <w:spacing w:lineRule="auto" w:line="276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podatcima iz bil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ance za 2017. godinu, dužnik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posjeduje dugotrajnu imovinu</w:t>
      </w:r>
      <w:r w:rsidR="000536E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 vrijednosti od 27.381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>,00 kn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  <w:r w:rsidR="0053047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bilješki financijskih izvještaja nije moguće zaključiti o kakvoj vrsti imovine se radi.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705437" w:rsidP="00705437" w:rsidR="00705437" w:rsidRPr="00433A0E">
      <w:pPr>
        <w:spacing w:lineRule="auto" w:line="276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jc w:val="center"/>
        <w:rPr>
          <w:rFonts w:cs="Times New Roman" w:hAnsi="Times New Roman" w:ascii="Times New Roman"/>
          <w:i/>
          <w:color w:themeColor="text1" w:val="000000"/>
          <w:sz w:val="24"/>
          <w:szCs w:val="24"/>
        </w:rPr>
      </w:pPr>
    </w:p>
    <w:p w:rsidRDefault="00705437" w:rsidP="00705437" w:rsidR="00705437" w:rsidRPr="00433A0E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325194">
        <w:rPr>
          <w:rFonts w:cs="Times New Roman" w:hAnsi="Times New Roman" w:ascii="Times New Roman"/>
          <w:sz w:val="24"/>
          <w:szCs w:val="24"/>
        </w:rPr>
        <w:t xml:space="preserve">Ministarstvu financija, Porezna uprava, Porezna uprava središnji ured, Boškovićeva 5, Zagreb </w:t>
      </w:r>
      <w:r w:rsidRPr="00433A0E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poslana je pisana zamolba za očitovanjem </w:t>
      </w:r>
      <w:r w:rsidRPr="00433A0E">
        <w:rPr>
          <w:rFonts w:cs="Times New Roman" w:hAnsi="Times New Roman" w:ascii="Times New Roman"/>
          <w:sz w:val="24"/>
          <w:szCs w:val="24"/>
        </w:rPr>
        <w:t xml:space="preserve">je li ostvaren promet nekretnina kod navedenog dužnika u prethodnih 5 godina. </w:t>
      </w:r>
      <w:r>
        <w:rPr>
          <w:rFonts w:cs="Times New Roman" w:hAnsi="Times New Roman" w:ascii="Times New Roman"/>
          <w:sz w:val="24"/>
          <w:szCs w:val="24"/>
        </w:rPr>
        <w:t>Zamolba je poslana 11.02.2019. godine.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433A0E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odgovor 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Porezne uprave </w:t>
      </w:r>
      <w:r w:rsidR="00213EBD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Zagreb</w:t>
      </w:r>
      <w:r w:rsidRPr="00433A0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 do zaključenja izvješća privremenog stečajnog upravitelja nije zaprimljen.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Ukoliko dokument bude naknadno pribavljen isti će biti dostavljen u spis predmeta. </w:t>
      </w:r>
    </w:p>
    <w:p w:rsidRDefault="00213EBD" w:rsidP="00705437" w:rsidR="00213EBD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0536E0" w:rsidP="00705437" w:rsidR="000536E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213EBD" w:rsidP="00705437" w:rsidR="00213EBD" w:rsidRPr="00433A0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705437" w:rsidP="00705437" w:rsidR="00705437" w:rsidRPr="007A21C4">
      <w:pPr>
        <w:pStyle w:val="ListParagraph"/>
        <w:numPr>
          <w:ilvl w:val="2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A21C4">
        <w:rPr>
          <w:rFonts w:cs="Times New Roman" w:hAnsi="Times New Roman" w:ascii="Times New Roman"/>
          <w:b/>
          <w:sz w:val="24"/>
          <w:szCs w:val="24"/>
        </w:rPr>
        <w:lastRenderedPageBreak/>
        <w:t>Pokretnine</w:t>
      </w:r>
    </w:p>
    <w:p w:rsidRDefault="00705437" w:rsidP="00705437" w:rsidR="00705437" w:rsidRPr="00074658">
      <w:pPr>
        <w:spacing w:lineRule="auto" w:line="240" w:after="0"/>
        <w:ind w:firstLine="708"/>
        <w:jc w:val="both"/>
        <w:rPr>
          <w:rFonts w:cs="Times New Roman" w:hAnsi="Times New Roman" w:ascii="Times New Roman"/>
          <w:i/>
          <w:sz w:val="24"/>
          <w:szCs w:val="24"/>
        </w:rPr>
      </w:pPr>
      <w:r w:rsidRPr="00074658">
        <w:rPr>
          <w:rFonts w:cs="Times New Roman" w:hAnsi="Times New Roman" w:ascii="Times New Roman"/>
          <w:i/>
          <w:sz w:val="24"/>
          <w:szCs w:val="24"/>
        </w:rPr>
        <w:t>Vozila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Uvjerenju CVH STP „</w:t>
      </w:r>
      <w:proofErr w:type="spellStart"/>
      <w:r>
        <w:rPr>
          <w:rFonts w:cs="Times New Roman" w:hAnsi="Times New Roman" w:ascii="Times New Roman"/>
          <w:sz w:val="24"/>
          <w:szCs w:val="24"/>
        </w:rPr>
        <w:t>Euroosijek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“, Osijek, Drinska 123 od </w:t>
      </w:r>
      <w:r w:rsidR="00213EBD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.02.2019. godine stečajni dužnik nije evidentiran kao vlasnik vozila.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Uvjerenje CVH STP „</w:t>
      </w:r>
      <w:proofErr w:type="spellStart"/>
      <w:r w:rsidRPr="0088479E">
        <w:rPr>
          <w:rFonts w:cs="Times New Roman" w:hAnsi="Times New Roman" w:ascii="Times New Roman"/>
          <w:b/>
          <w:i/>
          <w:sz w:val="24"/>
          <w:szCs w:val="24"/>
        </w:rPr>
        <w:t>Euroos</w:t>
      </w:r>
      <w:r w:rsidR="000536E0">
        <w:rPr>
          <w:rFonts w:cs="Times New Roman" w:hAnsi="Times New Roman" w:ascii="Times New Roman"/>
          <w:b/>
          <w:i/>
          <w:sz w:val="24"/>
          <w:szCs w:val="24"/>
        </w:rPr>
        <w:t>ijek</w:t>
      </w:r>
      <w:proofErr w:type="spellEnd"/>
      <w:r w:rsidR="000536E0">
        <w:rPr>
          <w:rFonts w:cs="Times New Roman" w:hAnsi="Times New Roman" w:ascii="Times New Roman"/>
          <w:b/>
          <w:i/>
          <w:sz w:val="24"/>
          <w:szCs w:val="24"/>
        </w:rPr>
        <w:t>“, Osijek broj H-126-U-00064</w:t>
      </w:r>
      <w:r w:rsidR="00213EBD">
        <w:rPr>
          <w:rFonts w:cs="Times New Roman" w:hAnsi="Times New Roman" w:ascii="Times New Roman"/>
          <w:b/>
          <w:i/>
          <w:sz w:val="24"/>
          <w:szCs w:val="24"/>
        </w:rPr>
        <w:t>-19 od 12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>.02.2019.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705437" w:rsidP="00705437" w:rsidR="00705437" w:rsidRPr="009D7ED7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F3FB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D7ED7">
        <w:rPr>
          <w:rFonts w:cs="Times New Roman" w:hAnsi="Times New Roman" w:ascii="Times New Roman"/>
          <w:b/>
          <w:sz w:val="24"/>
          <w:szCs w:val="24"/>
        </w:rPr>
        <w:t>KRATKOTRAJNA IMOVINA DUŽNIKA</w:t>
      </w:r>
    </w:p>
    <w:p w:rsidRDefault="00705437" w:rsidP="00705437" w:rsidR="00705437" w:rsidRPr="00AC1EE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1EE4">
        <w:rPr>
          <w:rFonts w:cs="Times New Roman" w:hAnsi="Times New Roman" w:ascii="Times New Roman"/>
          <w:sz w:val="24"/>
          <w:szCs w:val="24"/>
        </w:rPr>
        <w:t xml:space="preserve">Uvidom dostavljenu dokumentaciju, te u javno dostupne podatke FINA-e registar RGFI utvrđeno je da dužnik ima evidentiranu kratkotrajnu imovinu na dan 31.12.2017. godine </w:t>
      </w:r>
      <w:r w:rsidR="00FE56E5">
        <w:rPr>
          <w:rFonts w:cs="Times New Roman" w:hAnsi="Times New Roman" w:ascii="Times New Roman"/>
          <w:sz w:val="24"/>
          <w:szCs w:val="24"/>
        </w:rPr>
        <w:t xml:space="preserve">u iznosu </w:t>
      </w:r>
      <w:r w:rsidRPr="00AC1EE4">
        <w:rPr>
          <w:rFonts w:cs="Times New Roman" w:hAnsi="Times New Roman" w:ascii="Times New Roman"/>
          <w:sz w:val="24"/>
          <w:szCs w:val="24"/>
        </w:rPr>
        <w:t xml:space="preserve">od </w:t>
      </w:r>
      <w:r w:rsidR="000536E0">
        <w:rPr>
          <w:rFonts w:cs="Times New Roman" w:hAnsi="Times New Roman" w:ascii="Times New Roman"/>
          <w:sz w:val="24"/>
          <w:szCs w:val="24"/>
        </w:rPr>
        <w:t>13.174</w:t>
      </w:r>
      <w:r w:rsidR="00AC1EE4" w:rsidRPr="00AC1EE4">
        <w:rPr>
          <w:rFonts w:cs="Times New Roman" w:hAnsi="Times New Roman" w:ascii="Times New Roman"/>
          <w:sz w:val="24"/>
          <w:szCs w:val="24"/>
        </w:rPr>
        <w:t>,00</w:t>
      </w:r>
      <w:r w:rsidR="00407817" w:rsidRPr="00AC1EE4">
        <w:rPr>
          <w:rFonts w:cs="Times New Roman" w:hAnsi="Times New Roman" w:ascii="Times New Roman"/>
          <w:sz w:val="24"/>
          <w:szCs w:val="24"/>
        </w:rPr>
        <w:t xml:space="preserve"> kn.</w:t>
      </w:r>
      <w:r w:rsidR="00AC1EE4" w:rsidRPr="00AC1EE4">
        <w:rPr>
          <w:rFonts w:cs="Times New Roman" w:hAnsi="Times New Roman" w:ascii="Times New Roman"/>
          <w:sz w:val="24"/>
          <w:szCs w:val="24"/>
        </w:rPr>
        <w:t xml:space="preserve"> Kratkotrajna potraživanja na dan izvještavanja </w:t>
      </w:r>
      <w:r w:rsidR="000536E0">
        <w:rPr>
          <w:rFonts w:cs="Times New Roman" w:hAnsi="Times New Roman" w:ascii="Times New Roman"/>
          <w:sz w:val="24"/>
          <w:szCs w:val="24"/>
        </w:rPr>
        <w:t xml:space="preserve">nisu evidentirana. </w:t>
      </w:r>
      <w:r w:rsidR="00AC1EE4" w:rsidRPr="00AC1EE4">
        <w:rPr>
          <w:rFonts w:cs="Times New Roman" w:hAnsi="Times New Roman" w:ascii="Times New Roman"/>
          <w:sz w:val="24"/>
          <w:szCs w:val="24"/>
        </w:rPr>
        <w:t>Na dan izvještavanja iznos novca u banci kojeg čine salda na kunskim i/ili deviznim računima t</w:t>
      </w:r>
      <w:r w:rsidR="000536E0">
        <w:rPr>
          <w:rFonts w:cs="Times New Roman" w:hAnsi="Times New Roman" w:ascii="Times New Roman"/>
          <w:sz w:val="24"/>
          <w:szCs w:val="24"/>
        </w:rPr>
        <w:t>e novac u blagajni iznosio je 13.174</w:t>
      </w:r>
      <w:r w:rsidR="00FE56E5">
        <w:rPr>
          <w:rFonts w:cs="Times New Roman" w:hAnsi="Times New Roman" w:ascii="Times New Roman"/>
          <w:sz w:val="24"/>
          <w:szCs w:val="24"/>
        </w:rPr>
        <w:t>,00</w:t>
      </w:r>
      <w:r w:rsidR="00AC1EE4" w:rsidRPr="00AC1EE4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0" w:rsidP="00705437" w:rsidR="000536E0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05437" w:rsidP="00705437" w:rsidR="00705437" w:rsidRPr="00560DDC">
      <w:p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60DDC">
        <w:rPr>
          <w:rFonts w:cs="Times New Roman" w:hAnsi="Times New Roman" w:ascii="Times New Roman"/>
          <w:b/>
          <w:sz w:val="24"/>
          <w:szCs w:val="24"/>
        </w:rPr>
        <w:t>OBVEZE DUŽNIKA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560DDC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60DDC">
        <w:rPr>
          <w:rFonts w:cs="Times New Roman" w:hAnsi="Times New Roman" w:ascii="Times New Roman"/>
          <w:b/>
          <w:sz w:val="24"/>
          <w:szCs w:val="24"/>
        </w:rPr>
        <w:t>DUGOROČNE OBVEZE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Uvidom u pribavljenu dokumentaciju, te u javno dostupne podatke FINA-e registar</w:t>
      </w:r>
      <w:r w:rsidR="000536E0">
        <w:rPr>
          <w:rFonts w:cs="Times New Roman" w:hAnsi="Times New Roman" w:ascii="Times New Roman"/>
          <w:sz w:val="24"/>
          <w:szCs w:val="24"/>
        </w:rPr>
        <w:t xml:space="preserve"> RGFI utvrđeno je kako dužnik i</w:t>
      </w:r>
      <w:r>
        <w:rPr>
          <w:rFonts w:cs="Times New Roman" w:hAnsi="Times New Roman" w:ascii="Times New Roman"/>
          <w:sz w:val="24"/>
          <w:szCs w:val="24"/>
        </w:rPr>
        <w:t>ma evidentiranih dugoročnih obveza na dan 31.12.2017. godine</w:t>
      </w:r>
      <w:r w:rsidR="000536E0">
        <w:rPr>
          <w:rFonts w:cs="Times New Roman" w:hAnsi="Times New Roman" w:ascii="Times New Roman"/>
          <w:sz w:val="24"/>
          <w:szCs w:val="24"/>
        </w:rPr>
        <w:t xml:space="preserve"> u iznosu od 151.892,00 kn</w:t>
      </w:r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60EBF" w:rsidP="00705437" w:rsidR="00705437" w:rsidRPr="00560DDC">
      <w:pPr>
        <w:pStyle w:val="ListParagraph"/>
        <w:numPr>
          <w:ilvl w:val="1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05437" w:rsidRPr="00560DDC">
        <w:rPr>
          <w:rFonts w:cs="Times New Roman" w:hAnsi="Times New Roman" w:ascii="Times New Roman"/>
          <w:b/>
          <w:sz w:val="24"/>
          <w:szCs w:val="24"/>
        </w:rPr>
        <w:t>KRATKOROČNE OBVEZE</w:t>
      </w:r>
    </w:p>
    <w:p w:rsidRDefault="00AC1EE4" w:rsidP="00705437" w:rsidR="0044240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</w:rPr>
      </w:pPr>
      <w:r w:rsidRPr="007C79B9">
        <w:rPr>
          <w:rFonts w:cs="Times New Roman" w:hAnsi="Times New Roman" w:ascii="Times New Roman"/>
          <w:sz w:val="24"/>
        </w:rPr>
        <w:t>Društvo je na dan izvještavanja imalo kr</w:t>
      </w:r>
      <w:r w:rsidR="000536E0">
        <w:rPr>
          <w:rFonts w:cs="Times New Roman" w:hAnsi="Times New Roman" w:ascii="Times New Roman"/>
          <w:sz w:val="24"/>
        </w:rPr>
        <w:t>atkoročne obveze u visini od 68.971</w:t>
      </w:r>
      <w:r w:rsidR="007C79B9">
        <w:rPr>
          <w:rFonts w:cs="Times New Roman" w:hAnsi="Times New Roman" w:ascii="Times New Roman"/>
          <w:sz w:val="24"/>
        </w:rPr>
        <w:t>,00</w:t>
      </w:r>
      <w:r w:rsidRPr="007C79B9">
        <w:rPr>
          <w:rFonts w:cs="Times New Roman" w:hAnsi="Times New Roman" w:ascii="Times New Roman"/>
          <w:sz w:val="24"/>
        </w:rPr>
        <w:t xml:space="preserve"> kn. </w:t>
      </w:r>
      <w:r w:rsidR="000536E0">
        <w:rPr>
          <w:rFonts w:cs="Times New Roman" w:hAnsi="Times New Roman" w:ascii="Times New Roman"/>
          <w:sz w:val="24"/>
        </w:rPr>
        <w:t>Nije poznato na što se točno odnosi evidentirani iznos.</w:t>
      </w:r>
      <w:r w:rsidR="007C79B9" w:rsidRPr="007C79B9">
        <w:rPr>
          <w:rFonts w:cs="Times New Roman" w:hAnsi="Times New Roman" w:ascii="Times New Roman"/>
          <w:sz w:val="24"/>
        </w:rPr>
        <w:t xml:space="preserve">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Prilog: Bilanca dužnika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orezno-knjigovodstvenoj kartici Porezne uprave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Osijek od 11. ožujka 2019. godine ukupno nei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zmirene </w:t>
      </w:r>
      <w:r w:rsidR="000536E0">
        <w:rPr>
          <w:rFonts w:cs="Times New Roman" w:hAnsi="Times New Roman" w:ascii="Times New Roman"/>
          <w:color w:themeColor="text1" w:val="000000"/>
          <w:sz w:val="24"/>
          <w:szCs w:val="24"/>
        </w:rPr>
        <w:t>obveze dužnika iznose 38.440,99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Stanje računa poreznog obveznika na dan 11.03.2019. godine Porezne uprave, Područni ured Osijek.</w:t>
      </w:r>
    </w:p>
    <w:p w:rsidRDefault="00ED3AD3" w:rsidP="00705437" w:rsidR="00ED3AD3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očevidniku o redoslijedu plaćanja FINA-e od 11.02.2019. godine evidentirane su neizvršene o</w:t>
      </w:r>
      <w:r w:rsidR="007C79B9">
        <w:rPr>
          <w:rFonts w:cs="Times New Roman" w:hAnsi="Times New Roman" w:ascii="Times New Roman"/>
          <w:sz w:val="24"/>
          <w:szCs w:val="24"/>
        </w:rPr>
        <w:t xml:space="preserve">snove za </w:t>
      </w:r>
      <w:r w:rsidR="000536E0">
        <w:rPr>
          <w:rFonts w:cs="Times New Roman" w:hAnsi="Times New Roman" w:ascii="Times New Roman"/>
          <w:sz w:val="24"/>
          <w:szCs w:val="24"/>
        </w:rPr>
        <w:t>plaćanje u iznosu od 39.976,82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FINA, Očevidnik o redoslijedu plaćanja sa obračunatom kamatom od 11.02.2019. godine.</w:t>
      </w:r>
    </w:p>
    <w:p w:rsidRDefault="007C79B9" w:rsidP="00705437" w:rsidR="007C79B9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</w:p>
    <w:p w:rsidRDefault="000536E0" w:rsidP="000536E0" w:rsidR="000536E0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536E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Na dan 13.03.2019. ukupan iznos blokade iznosi 40.178,89 kn. Broj dana neprekidne blokade iznosi 61 dan, a broj dana blokade u zadnjih 6 mjeseci 67 dana. Postoje </w:t>
      </w:r>
      <w:proofErr w:type="spellStart"/>
      <w:r w:rsidRPr="000536E0">
        <w:rPr>
          <w:rFonts w:cs="Times New Roman" w:hAnsi="Times New Roman" w:ascii="Times New Roman"/>
          <w:color w:themeColor="text1" w:val="000000"/>
          <w:sz w:val="24"/>
          <w:szCs w:val="24"/>
        </w:rPr>
        <w:t>zapljenjena</w:t>
      </w:r>
      <w:proofErr w:type="spellEnd"/>
      <w:r w:rsidRPr="000536E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sredstva temeljem Rješenja Inspektorata rada i to 2 puta u iznosu od 3.439,80 kn (UP/I-116-01/18-04/1074 od 24. srpnja 2018. godine i UP/I-116-01/18-04/1395 od 20. rujna 2018. godine) te 5.000,00 kn po osnovi osiguranja za troškove stečajnog postupka. Zadnja naplata bila je 26.09.2018. godine i to po osnovi  Inspektorata od 20.09.2018. godine.</w:t>
      </w:r>
    </w:p>
    <w:p w:rsidRDefault="005A4C13" w:rsidP="00705437" w:rsidR="005A4C13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0536E0" w:rsidP="00705437" w:rsidR="000536E0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C79B9" w:rsidP="00705437" w:rsidR="007C79B9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85704A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5704A">
        <w:rPr>
          <w:rFonts w:cs="Times New Roman" w:hAnsi="Times New Roman" w:ascii="Times New Roman"/>
          <w:b/>
          <w:sz w:val="24"/>
          <w:szCs w:val="24"/>
        </w:rPr>
        <w:lastRenderedPageBreak/>
        <w:t>FINANCIJSKI REZULTAT POSLOVANJA</w:t>
      </w:r>
    </w:p>
    <w:p w:rsidRDefault="000536E0" w:rsidP="000536E0" w:rsidR="000536E0" w:rsidRPr="000536E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36E0">
        <w:rPr>
          <w:rFonts w:cs="Times New Roman" w:hAnsi="Times New Roman" w:ascii="Times New Roman"/>
          <w:sz w:val="24"/>
          <w:szCs w:val="24"/>
        </w:rPr>
        <w:t>Društvo je u poslovnoj godini 2017.</w:t>
      </w:r>
      <w:r w:rsidR="004F3743">
        <w:rPr>
          <w:rFonts w:cs="Times New Roman" w:hAnsi="Times New Roman" w:ascii="Times New Roman"/>
          <w:sz w:val="24"/>
          <w:szCs w:val="24"/>
        </w:rPr>
        <w:t xml:space="preserve"> </w:t>
      </w:r>
      <w:r w:rsidRPr="000536E0">
        <w:rPr>
          <w:rFonts w:cs="Times New Roman" w:hAnsi="Times New Roman" w:ascii="Times New Roman"/>
          <w:sz w:val="24"/>
          <w:szCs w:val="24"/>
        </w:rPr>
        <w:t>ostvarilo ukupne prihode od u visini od 279.584</w:t>
      </w:r>
      <w:r w:rsidR="004F3743">
        <w:rPr>
          <w:rFonts w:cs="Times New Roman" w:hAnsi="Times New Roman" w:ascii="Times New Roman"/>
          <w:sz w:val="24"/>
          <w:szCs w:val="24"/>
        </w:rPr>
        <w:t>,00</w:t>
      </w:r>
    </w:p>
    <w:p w:rsidRDefault="004F3743" w:rsidP="004F3743" w:rsidR="004F374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</w:t>
      </w:r>
      <w:r w:rsidR="000536E0" w:rsidRPr="000536E0">
        <w:rPr>
          <w:rFonts w:cs="Times New Roman" w:hAnsi="Times New Roman" w:ascii="Times New Roman"/>
          <w:sz w:val="24"/>
          <w:szCs w:val="24"/>
        </w:rPr>
        <w:t>una</w:t>
      </w:r>
      <w:r w:rsidR="000536E0">
        <w:rPr>
          <w:rFonts w:cs="Times New Roman" w:hAnsi="Times New Roman" w:ascii="Times New Roman"/>
          <w:sz w:val="24"/>
          <w:szCs w:val="24"/>
        </w:rPr>
        <w:t>. D</w:t>
      </w:r>
      <w:r w:rsidR="000536E0" w:rsidRPr="000536E0">
        <w:rPr>
          <w:rFonts w:cs="Times New Roman" w:hAnsi="Times New Roman" w:ascii="Times New Roman"/>
          <w:sz w:val="24"/>
          <w:szCs w:val="24"/>
        </w:rPr>
        <w:t>ruštvo je u poslovnoj godini 2017. ostvarilo ukupne rashode u visini od 213.684</w:t>
      </w:r>
      <w:r>
        <w:rPr>
          <w:rFonts w:cs="Times New Roman" w:hAnsi="Times New Roman" w:ascii="Times New Roman"/>
          <w:sz w:val="24"/>
          <w:szCs w:val="24"/>
        </w:rPr>
        <w:t>,00 k</w:t>
      </w:r>
      <w:r w:rsidR="000536E0" w:rsidRPr="000536E0">
        <w:rPr>
          <w:rFonts w:cs="Times New Roman" w:hAnsi="Times New Roman" w:ascii="Times New Roman"/>
          <w:sz w:val="24"/>
          <w:szCs w:val="24"/>
        </w:rPr>
        <w:t>una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536E0" w:rsidRPr="000536E0">
        <w:rPr>
          <w:rFonts w:cs="Times New Roman" w:hAnsi="Times New Roman" w:ascii="Times New Roman"/>
          <w:sz w:val="24"/>
          <w:szCs w:val="24"/>
        </w:rPr>
        <w:t>Društ</w:t>
      </w:r>
      <w:r>
        <w:rPr>
          <w:rFonts w:cs="Times New Roman" w:hAnsi="Times New Roman" w:ascii="Times New Roman"/>
          <w:sz w:val="24"/>
          <w:szCs w:val="24"/>
        </w:rPr>
        <w:t>vo je u poslovnoj godini 2017. o</w:t>
      </w:r>
      <w:r w:rsidR="000536E0" w:rsidRPr="000536E0">
        <w:rPr>
          <w:rFonts w:cs="Times New Roman" w:hAnsi="Times New Roman" w:ascii="Times New Roman"/>
          <w:sz w:val="24"/>
          <w:szCs w:val="24"/>
        </w:rPr>
        <w:t>stvarilo financijske prihode od kamata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536E0" w:rsidRPr="000536E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0536E0" w:rsidRPr="000536E0">
        <w:rPr>
          <w:rFonts w:cs="Times New Roman" w:hAnsi="Times New Roman" w:ascii="Times New Roman"/>
          <w:sz w:val="24"/>
          <w:szCs w:val="24"/>
        </w:rPr>
        <w:t>000</w:t>
      </w:r>
      <w:r>
        <w:rPr>
          <w:rFonts w:cs="Times New Roman" w:hAnsi="Times New Roman" w:ascii="Times New Roman"/>
          <w:sz w:val="24"/>
          <w:szCs w:val="24"/>
        </w:rPr>
        <w:t>,00</w:t>
      </w:r>
      <w:r w:rsidR="000536E0" w:rsidRPr="000536E0">
        <w:rPr>
          <w:rFonts w:cs="Times New Roman" w:hAnsi="Times New Roman" w:ascii="Times New Roman"/>
          <w:sz w:val="24"/>
          <w:szCs w:val="24"/>
        </w:rPr>
        <w:t xml:space="preserve"> kuna.</w:t>
      </w:r>
      <w:r>
        <w:rPr>
          <w:rFonts w:cs="Times New Roman" w:hAnsi="Times New Roman" w:ascii="Times New Roman"/>
          <w:sz w:val="24"/>
          <w:szCs w:val="24"/>
        </w:rPr>
        <w:t xml:space="preserve"> Porez na dobit </w:t>
      </w:r>
      <w:r w:rsidR="000536E0" w:rsidRPr="000536E0">
        <w:rPr>
          <w:rFonts w:cs="Times New Roman" w:hAnsi="Times New Roman" w:ascii="Times New Roman"/>
          <w:sz w:val="24"/>
          <w:szCs w:val="24"/>
        </w:rPr>
        <w:t>obračuna</w:t>
      </w:r>
      <w:r>
        <w:rPr>
          <w:rFonts w:cs="Times New Roman" w:hAnsi="Times New Roman" w:ascii="Times New Roman"/>
          <w:sz w:val="24"/>
          <w:szCs w:val="24"/>
        </w:rPr>
        <w:t>n je</w:t>
      </w:r>
      <w:r w:rsidR="000536E0" w:rsidRPr="000536E0">
        <w:rPr>
          <w:rFonts w:cs="Times New Roman" w:hAnsi="Times New Roman" w:ascii="Times New Roman"/>
          <w:sz w:val="24"/>
          <w:szCs w:val="24"/>
        </w:rPr>
        <w:t xml:space="preserve"> primjenom propisane stope na oporezivu osnovicu</w:t>
      </w:r>
      <w:r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0536E0" w:rsidRPr="000536E0">
        <w:rPr>
          <w:rFonts w:cs="Times New Roman" w:hAnsi="Times New Roman" w:ascii="Times New Roman"/>
          <w:sz w:val="24"/>
          <w:szCs w:val="24"/>
        </w:rPr>
        <w:t>12% jer su ukupni prihodi manji od 3.000.000,00 kuna, točnije u iznosu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536E0" w:rsidRPr="000536E0">
        <w:rPr>
          <w:rFonts w:cs="Times New Roman" w:hAnsi="Times New Roman" w:ascii="Times New Roman"/>
          <w:sz w:val="24"/>
          <w:szCs w:val="24"/>
        </w:rPr>
        <w:t>od 0 kuna, zbog prenesenog poreznog gubitka u iznosu 242.094</w:t>
      </w:r>
      <w:r>
        <w:rPr>
          <w:rFonts w:cs="Times New Roman" w:hAnsi="Times New Roman" w:ascii="Times New Roman"/>
          <w:sz w:val="24"/>
          <w:szCs w:val="24"/>
        </w:rPr>
        <w:t>,00</w:t>
      </w:r>
      <w:r w:rsidR="000536E0" w:rsidRPr="000536E0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705437" w:rsidP="004F3743" w:rsidR="00705437" w:rsidRPr="0088479E">
      <w:pPr>
        <w:ind w:firstLine="708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</w:t>
      </w:r>
      <w:r>
        <w:rPr>
          <w:rFonts w:cs="Times New Roman" w:hAnsi="Times New Roman" w:ascii="Times New Roman"/>
          <w:b/>
          <w:i/>
          <w:sz w:val="24"/>
          <w:szCs w:val="24"/>
        </w:rPr>
        <w:t xml:space="preserve"> GFI za 2017. godinu i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 xml:space="preserve"> Od</w:t>
      </w:r>
      <w:r>
        <w:rPr>
          <w:rFonts w:cs="Times New Roman" w:hAnsi="Times New Roman" w:ascii="Times New Roman"/>
          <w:b/>
          <w:i/>
          <w:sz w:val="24"/>
          <w:szCs w:val="24"/>
        </w:rPr>
        <w:t>luka stečajnog duž</w:t>
      </w:r>
      <w:r w:rsidR="00D774D3">
        <w:rPr>
          <w:rFonts w:cs="Times New Roman" w:hAnsi="Times New Roman" w:ascii="Times New Roman"/>
          <w:b/>
          <w:i/>
          <w:sz w:val="24"/>
          <w:szCs w:val="24"/>
        </w:rPr>
        <w:t xml:space="preserve">nika o </w:t>
      </w:r>
      <w:r w:rsidR="004F3743">
        <w:rPr>
          <w:rFonts w:cs="Times New Roman" w:hAnsi="Times New Roman" w:ascii="Times New Roman"/>
          <w:b/>
          <w:i/>
          <w:sz w:val="24"/>
          <w:szCs w:val="24"/>
        </w:rPr>
        <w:t>uporabi dobitka</w:t>
      </w:r>
      <w:r w:rsidR="00D774D3">
        <w:rPr>
          <w:rFonts w:cs="Times New Roman" w:hAnsi="Times New Roman" w:ascii="Times New Roman"/>
          <w:b/>
          <w:i/>
          <w:sz w:val="24"/>
          <w:szCs w:val="24"/>
        </w:rPr>
        <w:t xml:space="preserve"> za 2017. godinu od 28</w:t>
      </w:r>
      <w:r w:rsidR="004F3743">
        <w:rPr>
          <w:rFonts w:cs="Times New Roman" w:hAnsi="Times New Roman" w:ascii="Times New Roman"/>
          <w:b/>
          <w:i/>
          <w:sz w:val="24"/>
          <w:szCs w:val="24"/>
        </w:rPr>
        <w:t>.05</w:t>
      </w:r>
      <w:r w:rsidR="007C79B9">
        <w:rPr>
          <w:rFonts w:cs="Times New Roman" w:hAnsi="Times New Roman" w:ascii="Times New Roman"/>
          <w:b/>
          <w:i/>
          <w:sz w:val="24"/>
          <w:szCs w:val="24"/>
        </w:rPr>
        <w:t>.2018</w:t>
      </w:r>
      <w:r w:rsidRPr="0088479E">
        <w:rPr>
          <w:rFonts w:cs="Times New Roman" w:hAnsi="Times New Roman" w:ascii="Times New Roman"/>
          <w:b/>
          <w:i/>
          <w:sz w:val="24"/>
          <w:szCs w:val="24"/>
        </w:rPr>
        <w:t>. godine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65623D">
      <w:pPr>
        <w:pStyle w:val="ListParagraph"/>
        <w:numPr>
          <w:ilvl w:val="0"/>
          <w:numId w:val="1"/>
        </w:numPr>
        <w:spacing w:lineRule="auto" w:line="276" w:after="0"/>
        <w:jc w:val="both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65623D">
        <w:rPr>
          <w:rFonts w:cs="Times New Roman" w:hAnsi="Times New Roman" w:ascii="Times New Roman"/>
          <w:b/>
          <w:sz w:val="24"/>
          <w:szCs w:val="24"/>
        </w:rPr>
        <w:t>OČITOVANJE O POSTOJANJU STEČAJNIH RAZLOGA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 xml:space="preserve">Radi utvrđivanja postojanja stečajnih razloga izvršen je uvid </w:t>
      </w:r>
      <w:r>
        <w:rPr>
          <w:rFonts w:cs="Times New Roman" w:hAnsi="Times New Roman" w:ascii="Times New Roman"/>
          <w:sz w:val="24"/>
          <w:szCs w:val="24"/>
        </w:rPr>
        <w:t xml:space="preserve">dostavljenu dokumentaciju, </w:t>
      </w:r>
      <w:r w:rsidRPr="002F7A29">
        <w:rPr>
          <w:rFonts w:cs="Times New Roman" w:hAnsi="Times New Roman" w:ascii="Times New Roman"/>
          <w:sz w:val="24"/>
          <w:szCs w:val="24"/>
        </w:rPr>
        <w:t>godišnja financijska izvješća dužnika, javno dostupne podatke iz sustava FINA-e, web portale Poslovna.HR i Boniteti.HR</w:t>
      </w:r>
      <w:r>
        <w:rPr>
          <w:rFonts w:cs="Times New Roman" w:hAnsi="Times New Roman" w:ascii="Times New Roman"/>
          <w:sz w:val="24"/>
          <w:szCs w:val="24"/>
        </w:rPr>
        <w:t>, te dokumentaciju ko</w:t>
      </w:r>
      <w:r w:rsidR="0008071F">
        <w:rPr>
          <w:rFonts w:cs="Times New Roman" w:hAnsi="Times New Roman" w:ascii="Times New Roman"/>
          <w:sz w:val="24"/>
          <w:szCs w:val="24"/>
        </w:rPr>
        <w:t>ja se nalazi u spisu br. St-1924</w:t>
      </w:r>
      <w:r w:rsidR="00D774D3">
        <w:rPr>
          <w:rFonts w:cs="Times New Roman" w:hAnsi="Times New Roman" w:ascii="Times New Roman"/>
          <w:sz w:val="24"/>
          <w:szCs w:val="24"/>
        </w:rPr>
        <w:t>/2018-3</w:t>
      </w:r>
      <w:r>
        <w:rPr>
          <w:rFonts w:cs="Times New Roman" w:hAnsi="Times New Roman" w:ascii="Times New Roman"/>
          <w:sz w:val="24"/>
          <w:szCs w:val="24"/>
        </w:rPr>
        <w:t xml:space="preserve"> kod Trgovačkog suda u Osijeku. </w:t>
      </w:r>
      <w:r w:rsidRPr="002F7A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071F" w:rsidP="0008071F" w:rsidR="00080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6CEA">
        <w:rPr>
          <w:rFonts w:cs="Times New Roman" w:hAnsi="Times New Roman" w:ascii="Times New Roman"/>
          <w:sz w:val="24"/>
          <w:szCs w:val="24"/>
        </w:rPr>
        <w:t>Prema Transakciji 117 HZMO</w:t>
      </w:r>
      <w:r>
        <w:rPr>
          <w:rFonts w:cs="Times New Roman" w:hAnsi="Times New Roman" w:ascii="Times New Roman"/>
          <w:sz w:val="24"/>
          <w:szCs w:val="24"/>
        </w:rPr>
        <w:t>-a</w:t>
      </w:r>
      <w:r w:rsidRPr="00D06CEA">
        <w:rPr>
          <w:rFonts w:cs="Times New Roman" w:hAnsi="Times New Roman" w:ascii="Times New Roman"/>
          <w:sz w:val="24"/>
          <w:szCs w:val="24"/>
        </w:rPr>
        <w:t xml:space="preserve"> o dužniku, </w:t>
      </w:r>
      <w:r>
        <w:rPr>
          <w:rFonts w:cs="Times New Roman" w:hAnsi="Times New Roman" w:ascii="Times New Roman"/>
          <w:sz w:val="24"/>
          <w:szCs w:val="24"/>
        </w:rPr>
        <w:t>na dan 15.02.2019</w:t>
      </w:r>
      <w:r w:rsidRPr="00D06CEA">
        <w:rPr>
          <w:rFonts w:cs="Times New Roman" w:hAnsi="Times New Roman" w:ascii="Times New Roman"/>
          <w:sz w:val="24"/>
          <w:szCs w:val="24"/>
        </w:rPr>
        <w:t xml:space="preserve">. godine, </w:t>
      </w:r>
      <w:r>
        <w:rPr>
          <w:rFonts w:cs="Times New Roman" w:hAnsi="Times New Roman" w:ascii="Times New Roman"/>
          <w:sz w:val="24"/>
          <w:szCs w:val="24"/>
        </w:rPr>
        <w:t xml:space="preserve">dužnik ima jednu zaposlenu osobu  - Kristijan Palić.   </w:t>
      </w:r>
      <w:r w:rsidRPr="00D06CE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071F" w:rsidP="0008071F" w:rsidR="0008071F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sz w:val="24"/>
          <w:szCs w:val="24"/>
        </w:rPr>
        <w:t>Prilog: Transakcija 117 HZMO od 15.02.2019.</w:t>
      </w:r>
    </w:p>
    <w:p w:rsidRDefault="00705437" w:rsidP="00705437" w:rsidR="00705437" w:rsidRPr="00D06CE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 xml:space="preserve">Prema podacima FINA-e od </w:t>
      </w:r>
      <w:r>
        <w:rPr>
          <w:rFonts w:cs="Times New Roman" w:hAnsi="Times New Roman" w:ascii="Times New Roman"/>
          <w:sz w:val="24"/>
          <w:szCs w:val="24"/>
        </w:rPr>
        <w:t>11.02.2019</w:t>
      </w:r>
      <w:r w:rsidRPr="002F7A29">
        <w:rPr>
          <w:rFonts w:cs="Times New Roman" w:hAnsi="Times New Roman" w:ascii="Times New Roman"/>
          <w:sz w:val="24"/>
          <w:szCs w:val="24"/>
        </w:rPr>
        <w:t xml:space="preserve">. godine dužnik ima evidentirane neizvršene obveze za plaćanje u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2F7A29">
        <w:rPr>
          <w:rFonts w:cs="Times New Roman" w:hAnsi="Times New Roman" w:ascii="Times New Roman"/>
          <w:sz w:val="24"/>
          <w:szCs w:val="24"/>
        </w:rPr>
        <w:t xml:space="preserve"> dana neprekidne blokade</w:t>
      </w:r>
      <w:r w:rsidR="0008071F">
        <w:rPr>
          <w:rFonts w:cs="Times New Roman" w:hAnsi="Times New Roman" w:ascii="Times New Roman"/>
          <w:sz w:val="24"/>
          <w:szCs w:val="24"/>
        </w:rPr>
        <w:t xml:space="preserve"> (ukupna blokada 67</w:t>
      </w:r>
      <w:r>
        <w:rPr>
          <w:rFonts w:cs="Times New Roman" w:hAnsi="Times New Roman" w:ascii="Times New Roman"/>
          <w:sz w:val="24"/>
          <w:szCs w:val="24"/>
        </w:rPr>
        <w:t xml:space="preserve"> dana) u visini</w:t>
      </w:r>
      <w:r w:rsidRPr="002F7A29">
        <w:rPr>
          <w:rFonts w:cs="Times New Roman" w:hAnsi="Times New Roman" w:ascii="Times New Roman"/>
          <w:sz w:val="24"/>
          <w:szCs w:val="24"/>
        </w:rPr>
        <w:t xml:space="preserve"> </w:t>
      </w:r>
      <w:r w:rsidR="0008071F">
        <w:rPr>
          <w:rFonts w:cs="Times New Roman" w:hAnsi="Times New Roman" w:ascii="Times New Roman"/>
          <w:sz w:val="24"/>
          <w:szCs w:val="24"/>
        </w:rPr>
        <w:t>39.976,8</w:t>
      </w:r>
      <w:r w:rsidR="00D774D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2F7A29">
        <w:rPr>
          <w:rFonts w:cs="Times New Roman" w:hAnsi="Times New Roman" w:ascii="Times New Roman"/>
          <w:sz w:val="24"/>
          <w:szCs w:val="24"/>
        </w:rPr>
        <w:t xml:space="preserve">, a što je stečajni razlog </w:t>
      </w:r>
      <w:r w:rsidRPr="002F7A29">
        <w:rPr>
          <w:rFonts w:cs="Times New Roman" w:hAnsi="Times New Roman" w:ascii="Times New Roman"/>
          <w:b/>
          <w:sz w:val="24"/>
          <w:szCs w:val="24"/>
        </w:rPr>
        <w:t>nesposobnost za plaćanje</w:t>
      </w:r>
      <w:r w:rsidRPr="002F7A29">
        <w:rPr>
          <w:rFonts w:cs="Times New Roman" w:hAnsi="Times New Roman" w:ascii="Times New Roman"/>
          <w:sz w:val="24"/>
          <w:szCs w:val="24"/>
        </w:rPr>
        <w:t>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sz w:val="24"/>
          <w:szCs w:val="24"/>
        </w:rPr>
      </w:pPr>
      <w:r>
        <w:rPr>
          <w:rFonts w:cs="Times New Roman" w:hAnsi="Times New Roman" w:ascii="Times New Roman"/>
          <w:b/>
          <w:i/>
          <w:sz w:val="24"/>
          <w:szCs w:val="24"/>
        </w:rPr>
        <w:t>Prilog: FINA, Očevidnik o redoslijedu plaćanja sa obračunatom kamatom od 11.02.2019. godine.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Prema p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orezno-knjigovodstvenoj kartici Porezne uprave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Osijek od 11. ožujka 2019. godine ukupno nei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zmirene obveze dužnika iznose </w:t>
      </w:r>
      <w:r w:rsidR="0008071F">
        <w:rPr>
          <w:rFonts w:cs="Times New Roman" w:hAnsi="Times New Roman" w:ascii="Times New Roman"/>
          <w:color w:themeColor="text1" w:val="000000"/>
          <w:sz w:val="24"/>
          <w:szCs w:val="24"/>
        </w:rPr>
        <w:t>38.440,99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</w:t>
      </w:r>
      <w:r w:rsidRPr="002914F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</w:p>
    <w:p w:rsidRDefault="00705437" w:rsidP="00705437" w:rsidR="00705437" w:rsidRPr="0088479E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</w:pPr>
      <w:r w:rsidRPr="0088479E"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 xml:space="preserve">Prilog: </w:t>
      </w:r>
      <w:r>
        <w:rPr>
          <w:rFonts w:cs="Times New Roman" w:hAnsi="Times New Roman" w:ascii="Times New Roman"/>
          <w:b/>
          <w:i/>
          <w:color w:themeColor="text1" w:val="000000"/>
          <w:sz w:val="24"/>
          <w:szCs w:val="24"/>
        </w:rPr>
        <w:t>Stanje računa poreznog obveznika na dan 11.03.2019. godine Porezne uprave, Područni ured Osijek.</w:t>
      </w:r>
    </w:p>
    <w:p w:rsidRDefault="00705437" w:rsidP="00705437" w:rsidR="00705437" w:rsidRPr="002914F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705437" w:rsidP="00705437" w:rsidR="00705437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2F7A29">
        <w:rPr>
          <w:rFonts w:cs="Times New Roman" w:hAnsi="Times New Roman" w:ascii="Times New Roman"/>
          <w:sz w:val="24"/>
          <w:szCs w:val="24"/>
        </w:rPr>
        <w:tab/>
        <w:t>Iz prikupljene dokumentacije donosim zaključak da je dužnik nelikvidan, jer više od 60 dana kasni u ispunjenju jedne ili više novčanih obveza</w:t>
      </w:r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705437" w:rsidP="00705437" w:rsidR="00705437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774D3" w:rsidP="00705437" w:rsidR="00D774D3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53051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30512">
        <w:rPr>
          <w:rFonts w:cs="Times New Roman" w:hAnsi="Times New Roman" w:ascii="Times New Roman"/>
          <w:b/>
          <w:sz w:val="24"/>
          <w:szCs w:val="24"/>
        </w:rPr>
        <w:t>MIŠLJENJE</w:t>
      </w:r>
    </w:p>
    <w:p w:rsidRDefault="00705437" w:rsidP="00705437" w:rsidR="00705437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Temeljem svega prethodno navedenoga zaključujem da </w:t>
      </w:r>
      <w:r w:rsidR="0008071F" w:rsidRPr="0008071F">
        <w:rPr>
          <w:rFonts w:cs="Times New Roman" w:hAnsi="Times New Roman" w:ascii="Times New Roman"/>
          <w:sz w:val="24"/>
          <w:szCs w:val="24"/>
        </w:rPr>
        <w:t xml:space="preserve">JOB </w:t>
      </w:r>
      <w:proofErr w:type="spellStart"/>
      <w:r w:rsidR="0008071F" w:rsidRPr="0008071F">
        <w:rPr>
          <w:rFonts w:cs="Times New Roman" w:hAnsi="Times New Roman" w:ascii="Times New Roman"/>
          <w:sz w:val="24"/>
          <w:szCs w:val="24"/>
        </w:rPr>
        <w:t>j.d.o.o</w:t>
      </w:r>
      <w:proofErr w:type="spellEnd"/>
      <w:r w:rsidR="0008071F" w:rsidRPr="0008071F">
        <w:rPr>
          <w:rFonts w:cs="Times New Roman" w:hAnsi="Times New Roman" w:ascii="Times New Roman"/>
          <w:sz w:val="24"/>
          <w:szCs w:val="24"/>
        </w:rPr>
        <w:t xml:space="preserve">., Zagreb, </w:t>
      </w:r>
      <w:proofErr w:type="spellStart"/>
      <w:r w:rsidR="0008071F" w:rsidRPr="0008071F">
        <w:rPr>
          <w:rFonts w:cs="Times New Roman" w:hAnsi="Times New Roman" w:ascii="Times New Roman"/>
          <w:sz w:val="24"/>
          <w:szCs w:val="24"/>
        </w:rPr>
        <w:t>Lelijski</w:t>
      </w:r>
      <w:proofErr w:type="spellEnd"/>
      <w:r w:rsidR="0008071F" w:rsidRPr="0008071F">
        <w:rPr>
          <w:rFonts w:cs="Times New Roman" w:hAnsi="Times New Roman" w:ascii="Times New Roman"/>
          <w:sz w:val="24"/>
          <w:szCs w:val="24"/>
        </w:rPr>
        <w:t xml:space="preserve"> odvojak 11, MBS: 030134050, OIB: 78616153152</w:t>
      </w:r>
      <w:r w:rsidR="007C79B9">
        <w:rPr>
          <w:rFonts w:cs="Times New Roman" w:hAnsi="Times New Roman" w:ascii="Times New Roman"/>
          <w:sz w:val="24"/>
          <w:szCs w:val="24"/>
        </w:rPr>
        <w:t xml:space="preserve">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nema izgleda za nastavak poslovanja, jer mu je račun blokiran duže od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120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dana, a imovina prema procjeni privremenog stečajnog upravitelja ne pokriva postojeće obveze. </w:t>
      </w:r>
    </w:p>
    <w:p w:rsidRDefault="00705437" w:rsidP="00705437" w:rsidR="00705437" w:rsidRPr="00113DC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Dužnik je nelikvidan, nesposoban za plaćanje, ne može trajnije ispunjavati svoje obveze, u neprekidnoj blokadi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dužoj od 120 dana, a iznos blokade računa na dan 11.02.2019</w:t>
      </w:r>
      <w:r w:rsidRPr="00053B6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iznosi </w:t>
      </w:r>
      <w:r w:rsidR="0008071F">
        <w:rPr>
          <w:rFonts w:cs="Times New Roman" w:hAnsi="Times New Roman" w:ascii="Times New Roman"/>
          <w:sz w:val="24"/>
          <w:szCs w:val="24"/>
        </w:rPr>
        <w:t xml:space="preserve">39.976,82 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Iz prikupljene dokumentacije ra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zvidno je, također, da dužnik ne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>ma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Pr="00463D63">
        <w:rPr>
          <w:rFonts w:cs="Times New Roman" w:hAnsi="Times New Roman" w:ascii="Times New Roman"/>
          <w:color w:themeColor="text1" w:val="000000"/>
          <w:sz w:val="24"/>
          <w:szCs w:val="24"/>
        </w:rPr>
        <w:t>imovinu</w:t>
      </w:r>
      <w:r w:rsidR="00D774D3">
        <w:rPr>
          <w:rFonts w:cs="Times New Roman" w:hAnsi="Times New Roman" w:ascii="Times New Roman"/>
          <w:color w:themeColor="text1" w:val="000000"/>
          <w:sz w:val="24"/>
          <w:szCs w:val="24"/>
        </w:rPr>
        <w:t>, odnos</w:t>
      </w:r>
      <w:r w:rsidR="0008071F">
        <w:rPr>
          <w:rFonts w:cs="Times New Roman" w:hAnsi="Times New Roman" w:ascii="Times New Roman"/>
          <w:color w:themeColor="text1" w:val="000000"/>
          <w:sz w:val="24"/>
          <w:szCs w:val="24"/>
        </w:rPr>
        <w:t>n</w:t>
      </w:r>
      <w:r w:rsidR="00D774D3">
        <w:rPr>
          <w:rFonts w:cs="Times New Roman" w:hAnsi="Times New Roman" w:ascii="Times New Roman"/>
          <w:color w:themeColor="text1" w:val="000000"/>
          <w:sz w:val="24"/>
          <w:szCs w:val="24"/>
        </w:rPr>
        <w:t>o male vrijednosti, a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prema dostavljenim </w:t>
      </w:r>
      <w:r w:rsidR="007C79B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 dostupnim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podatcima stečajnom upravitelju. </w:t>
      </w:r>
    </w:p>
    <w:p w:rsidRDefault="00705437" w:rsidP="00705437" w:rsidR="00705437" w:rsidRPr="001C38B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zimajući u obzir činjenice navedene u izvješću, privremeni stečajni upravitelj smatra da su ispunjeni svi preduvjeti iz čl. 132. Stečajnog zakona kojim je propisano da ako se tijekom prethodnog postupka utvrdi da imovina dužnika koja bi ušla u stečajnu masu nije dovoljna za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namirenje troškova stečajnog postupka ili je neznatne vrijednosti stečajni sudac će donijeti odluku o otvaranju i zaključenju stečajnog postupka.</w:t>
      </w:r>
    </w:p>
    <w:p w:rsidRDefault="00705437" w:rsidP="00705437" w:rsidR="00705437" w:rsidRPr="00463D6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Slijedom navedenoga, privremeni stečajni upravitelj predlaže da stečajni sudac donese rješenje kojim se pozivaju vjerovnici dužnika </w:t>
      </w:r>
      <w:r w:rsidR="00D774D3">
        <w:rPr>
          <w:rFonts w:cs="Times New Roman" w:hAnsi="Times New Roman" w:ascii="Times New Roman"/>
          <w:sz w:val="24"/>
          <w:szCs w:val="24"/>
        </w:rPr>
        <w:t xml:space="preserve">JARUN SAJAM </w:t>
      </w:r>
      <w:proofErr w:type="spellStart"/>
      <w:r w:rsidR="00D774D3">
        <w:rPr>
          <w:rFonts w:cs="Times New Roman" w:hAnsi="Times New Roman" w:ascii="Times New Roman"/>
          <w:sz w:val="24"/>
          <w:szCs w:val="24"/>
        </w:rPr>
        <w:t>j.</w:t>
      </w:r>
      <w:r w:rsidR="00D774D3" w:rsidRPr="004E070D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="00D774D3" w:rsidRPr="004E070D">
        <w:rPr>
          <w:rFonts w:cs="Times New Roman" w:hAnsi="Times New Roman" w:ascii="Times New Roman"/>
          <w:sz w:val="24"/>
          <w:szCs w:val="24"/>
        </w:rPr>
        <w:t xml:space="preserve">.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te druge osobe koje za to imaju interes da predujme iznos </w:t>
      </w:r>
      <w:r w:rsidRPr="007529C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od </w:t>
      </w:r>
      <w:r w:rsidR="008024C3">
        <w:rPr>
          <w:rFonts w:cs="Times New Roman" w:hAnsi="Times New Roman" w:ascii="Times New Roman"/>
          <w:color w:themeColor="text1" w:val="000000"/>
          <w:sz w:val="24"/>
          <w:szCs w:val="24"/>
        </w:rPr>
        <w:t>12.862,5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0</w:t>
      </w:r>
      <w:r w:rsidRPr="00C86A2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kn </w:t>
      </w:r>
      <w:r w:rsidRPr="001C38BB">
        <w:rPr>
          <w:rFonts w:cs="Times New Roman" w:hAnsi="Times New Roman" w:ascii="Times New Roman"/>
          <w:color w:themeColor="text1" w:val="000000"/>
          <w:sz w:val="24"/>
          <w:szCs w:val="24"/>
        </w:rPr>
        <w:t>za pokriće troškova prethodnog i eventualno otvorenog stečajnog postupka sve sukladno članku 132. st. 1. Stečajnog zakona.</w:t>
      </w:r>
    </w:p>
    <w:p w:rsidRDefault="00705437" w:rsidP="00705437" w:rsidR="007054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Predviđeni troškovi stečajnog postupa iznosili bi:</w:t>
      </w:r>
    </w:p>
    <w:tbl>
      <w:tblPr>
        <w:tblStyle w:val="TableGrid"/>
        <w:tblW w:type="auto" w:w="0"/>
        <w:tblLook w:val="04A0" w:noVBand="1" w:noHBand="0" w:lastColumn="0" w:firstColumn="1" w:lastRow="0" w:firstRow="1"/>
      </w:tblPr>
      <w:tblGrid>
        <w:gridCol w:w="617"/>
        <w:gridCol w:w="1856"/>
        <w:gridCol w:w="4610"/>
        <w:gridCol w:w="1979"/>
      </w:tblGrid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R.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b.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Vrsta troška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Opis troška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Poslovni račun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Naknada za otvaranje računa, </w:t>
            </w:r>
            <w:proofErr w:type="spellStart"/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token</w:t>
            </w:r>
            <w:proofErr w:type="spellEnd"/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, zatvaranje računa (jednokratno 250,00kn), vođenje računa i izvršenje platnih naloga (100,00kn mjesečno)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1.450,00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Pečat u stečaju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Izrada pečata za potrebe otvaranja poslovnog računa, ovjere poreznih evidencija, prijava i odjava zaposlenih i sl.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150,00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Knjigovodstvene usluge u stečaju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Izrada svih knjigovodstvenih i poreznih evidencija i izvještaja u stečaju (prosječna cijena usluge knjigovodstvenog servisa x 6 mjeseci) –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 + PDV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3.75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Nagrada stečajnom upravitelju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16% od očekivano</w:t>
            </w:r>
            <w:r w:rsidR="008024C3">
              <w:rPr>
                <w:rFonts w:cs="Times New Roman" w:hAnsi="Times New Roman" w:ascii="Times New Roman"/>
                <w:sz w:val="24"/>
                <w:szCs w:val="24"/>
              </w:rPr>
              <w:t>g unovčenja stečajne mase od 1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.000,00kn prema čl. 7. Uredbe o kriterijima i načinu obračuna i plaćanja nagrade stečajnim upravitelj</w:t>
            </w:r>
            <w:r w:rsidR="008024C3">
              <w:rPr>
                <w:rFonts w:cs="Times New Roman" w:hAnsi="Times New Roman" w:ascii="Times New Roman"/>
                <w:sz w:val="24"/>
                <w:szCs w:val="24"/>
              </w:rPr>
              <w:t>ima – 1.6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 + doprinosi 7,5%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1.720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Arhiviranje dokumentacije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Pohrana dokumentacije u skladu s Zakonom o arhivskom gradivu i arhivima prema cjeniku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Nagrada privremenom stečajnom upravitelju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Jednokratna nagrada privremenom stečajnom upravitelju za obavljene poslove u prethodnom stečajnom postupku prema čl. 4 . Uredbe o kriterijima i načinu obračuna i plaćanja nagrade stečajn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im upraviteljima (NN 105/15) – 3.5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00,00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kn bruto + doprinosi 7,5%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3.762,5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56"/>
            <w:vAlign w:val="center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Naknada FINA-i za dvije GFI objave</w:t>
            </w:r>
          </w:p>
        </w:tc>
        <w:tc>
          <w:tcPr>
            <w:tcW w:type="dxa" w:w="4610"/>
            <w:vAlign w:val="center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Objave GFI – jedna objava iznosi 230,00kn ukupno u iznosu 460,00kn u skladu s cjenikom FINA-e propisanim Pravilnikom o vrstama i visini naknada za usluge javne objave dokumentacije iz Registra godišnjih financijskih izvještaja (NN, 1/16)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460,00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Upravna pristojba za </w:t>
            </w:r>
            <w:proofErr w:type="spellStart"/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pribavu</w:t>
            </w:r>
            <w:proofErr w:type="spellEnd"/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 podataka o vlasništvu nad nekretninama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od Državne geodetske uprave (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DGU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)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Plaćena naknada FINA-i za podatke iz Očevidnika za dužnika i za potvrdu o blokadi računa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</w:t>
            </w: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Trošak uvjerenja Stanice za tehnički pregled vozila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Sudska pristojba za potvrdu iz zemljišnih knjiga</w:t>
            </w:r>
          </w:p>
        </w:tc>
        <w:tc>
          <w:tcPr>
            <w:tcW w:type="dxa" w:w="1979"/>
            <w:vAlign w:val="center"/>
          </w:tcPr>
          <w:p w:rsidRDefault="00705437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20,00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7529C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7529C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529C8">
              <w:rPr>
                <w:rFonts w:cs="Times New Roman" w:hAnsi="Times New Roman" w:ascii="Times New Roman"/>
                <w:sz w:val="24"/>
                <w:szCs w:val="24"/>
              </w:rPr>
              <w:t>Odvjetničke usluge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7529C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</w:t>
            </w:r>
            <w:r w:rsidR="00705437" w:rsidRPr="007529C8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C1EE4" w:rsidR="00705437" w:rsidRPr="007529C8">
        <w:tc>
          <w:tcPr>
            <w:tcW w:type="dxa" w:w="617"/>
            <w:vAlign w:val="center"/>
          </w:tcPr>
          <w:p w:rsidRDefault="00705437" w:rsidP="00AC1EE4" w:rsidR="00705437" w:rsidRPr="00556AC0">
            <w:pPr>
              <w:spacing w:after="120" w:before="120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13.</w:t>
            </w:r>
          </w:p>
        </w:tc>
        <w:tc>
          <w:tcPr>
            <w:tcW w:type="dxa" w:w="6466"/>
            <w:gridSpan w:val="2"/>
          </w:tcPr>
          <w:p w:rsidRDefault="00705437" w:rsidP="00AC1EE4" w:rsidR="00705437" w:rsidRPr="00556AC0">
            <w:pPr>
              <w:spacing w:after="120" w:before="12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dxa" w:w="1979"/>
            <w:vAlign w:val="center"/>
          </w:tcPr>
          <w:p w:rsidRDefault="008024C3" w:rsidP="00AC1EE4" w:rsidR="00705437" w:rsidRPr="00556AC0">
            <w:pPr>
              <w:spacing w:after="120" w:before="120"/>
              <w:jc w:val="right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12.862,5</w:t>
            </w:r>
            <w:r w:rsidR="00705437" w:rsidRPr="00556AC0">
              <w:rPr>
                <w:rFonts w:cs="Times New Roman" w:hAnsi="Times New Roman" w:ascii="Times New Roman"/>
                <w:b/>
                <w:sz w:val="24"/>
                <w:szCs w:val="24"/>
              </w:rPr>
              <w:t>0 kn</w:t>
            </w:r>
          </w:p>
        </w:tc>
      </w:tr>
    </w:tbl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D774D3" w:rsidR="00705437" w:rsidRPr="009A29B8">
      <w:pPr>
        <w:pStyle w:val="BodyText"/>
        <w:ind w:firstLine="708"/>
        <w:rPr>
          <w:color w:themeColor="text1" w:val="000000"/>
          <w:sz w:val="24"/>
        </w:rPr>
      </w:pPr>
      <w:r w:rsidRPr="009A29B8">
        <w:rPr>
          <w:color w:themeColor="text1" w:val="000000"/>
          <w:sz w:val="24"/>
        </w:rPr>
        <w:lastRenderedPageBreak/>
        <w:t>Sukladno navedenome, moli se predmetni sud da se obvež</w:t>
      </w:r>
      <w:r w:rsidR="0008071F">
        <w:rPr>
          <w:color w:themeColor="text1" w:val="000000"/>
          <w:sz w:val="24"/>
        </w:rPr>
        <w:t>e</w:t>
      </w:r>
      <w:r w:rsidR="00D774D3">
        <w:rPr>
          <w:color w:themeColor="text1" w:val="000000"/>
          <w:sz w:val="24"/>
        </w:rPr>
        <w:t xml:space="preserve"> </w:t>
      </w:r>
      <w:r w:rsidR="0008071F" w:rsidRPr="00B16475">
        <w:rPr>
          <w:color w:themeColor="text1" w:val="000000"/>
          <w:sz w:val="24"/>
        </w:rPr>
        <w:t>član/osnivač društva</w:t>
      </w:r>
      <w:r w:rsidR="0008071F">
        <w:rPr>
          <w:color w:themeColor="text1" w:val="000000"/>
          <w:sz w:val="24"/>
        </w:rPr>
        <w:t xml:space="preserve"> </w:t>
      </w:r>
      <w:r w:rsidR="0008071F" w:rsidRPr="00B16475">
        <w:rPr>
          <w:color w:themeColor="text1" w:val="000000"/>
          <w:sz w:val="24"/>
        </w:rPr>
        <w:t>te osoba ovlaštena za zastupanje</w:t>
      </w:r>
      <w:r w:rsidR="0008071F">
        <w:rPr>
          <w:color w:themeColor="text1" w:val="000000"/>
          <w:sz w:val="24"/>
        </w:rPr>
        <w:t xml:space="preserve"> i direktor </w:t>
      </w:r>
      <w:r w:rsidR="0008071F" w:rsidRPr="00584568">
        <w:rPr>
          <w:color w:themeColor="text1" w:val="000000"/>
          <w:sz w:val="24"/>
        </w:rPr>
        <w:t>Kristijan Palić, OIB: 04570472907</w:t>
      </w:r>
      <w:r w:rsidR="0008071F">
        <w:rPr>
          <w:color w:themeColor="text1" w:val="000000"/>
          <w:sz w:val="24"/>
        </w:rPr>
        <w:t xml:space="preserve">, </w:t>
      </w:r>
      <w:r w:rsidR="0008071F" w:rsidRPr="00584568">
        <w:rPr>
          <w:color w:themeColor="text1" w:val="000000"/>
          <w:sz w:val="24"/>
        </w:rPr>
        <w:t xml:space="preserve">Zagreb, </w:t>
      </w:r>
      <w:proofErr w:type="spellStart"/>
      <w:r w:rsidR="0008071F" w:rsidRPr="00584568">
        <w:rPr>
          <w:color w:themeColor="text1" w:val="000000"/>
          <w:sz w:val="24"/>
        </w:rPr>
        <w:t>Lelijski</w:t>
      </w:r>
      <w:proofErr w:type="spellEnd"/>
      <w:r w:rsidR="0008071F" w:rsidRPr="00584568">
        <w:rPr>
          <w:color w:themeColor="text1" w:val="000000"/>
          <w:sz w:val="24"/>
        </w:rPr>
        <w:t xml:space="preserve"> odvojak 11</w:t>
      </w:r>
      <w:r w:rsidR="0008071F">
        <w:rPr>
          <w:color w:themeColor="text1" w:val="000000"/>
          <w:sz w:val="24"/>
        </w:rPr>
        <w:t xml:space="preserve"> </w:t>
      </w:r>
      <w:r w:rsidR="00D774D3">
        <w:rPr>
          <w:color w:themeColor="text1" w:val="000000"/>
          <w:sz w:val="24"/>
        </w:rPr>
        <w:t>z</w:t>
      </w:r>
      <w:r w:rsidRPr="009A29B8">
        <w:rPr>
          <w:color w:themeColor="text1" w:val="000000"/>
          <w:sz w:val="24"/>
        </w:rPr>
        <w:t xml:space="preserve">a arhiviranje i čuvanje građe stečajnog dužnika prema propisanim zakonskim rokovima. 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Osijeku, 18.03.2019. godine</w:t>
      </w:r>
    </w:p>
    <w:p w:rsidRDefault="00705437" w:rsidP="00705437" w:rsidR="00705437">
      <w:pPr>
        <w:spacing w:lineRule="auto" w:line="276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37" w:rsidP="00705437" w:rsidR="00705437">
      <w:pPr>
        <w:spacing w:lineRule="auto" w:line="276" w:after="0"/>
        <w:ind w:firstLine="360" w:left="5316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upravitelj:</w:t>
      </w:r>
    </w:p>
    <w:p w:rsidRDefault="00705437" w:rsidP="0008071F" w:rsidR="0008071F">
      <w:pPr>
        <w:spacing w:lineRule="auto" w:line="276" w:after="0"/>
        <w:ind w:firstLine="360" w:left="5316"/>
        <w:jc w:val="right"/>
        <w:rPr>
          <w:sz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dr.sc. Ivo </w:t>
      </w:r>
      <w:proofErr w:type="spellStart"/>
      <w:r>
        <w:rPr>
          <w:rFonts w:cs="Times New Roman" w:hAnsi="Times New Roman" w:ascii="Times New Roman"/>
          <w:sz w:val="24"/>
          <w:szCs w:val="24"/>
        </w:rPr>
        <w:t>Mijoč</w:t>
      </w:r>
      <w:proofErr w:type="spellEnd"/>
    </w:p>
    <w:p w:rsidRDefault="0093441A" w:rsidP="0093441A" w:rsidR="0093441A" w:rsidRPr="0093441A">
      <w:pPr>
        <w:jc w:val="both"/>
        <w:rPr>
          <w:rFonts w:cs="Times New Roman" w:hAnsi="Times New Roman" w:ascii="Times New Roman"/>
          <w:sz w:val="24"/>
        </w:rPr>
      </w:pPr>
    </w:p>
    <w:sectPr w:rsidR="0093441A" w:rsidRPr="0093441A">
      <w:foot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6F4" w:rsidR="001006F4">
      <w:pPr>
        <w:spacing w:lineRule="auto" w:line="240" w:after="0"/>
      </w:pPr>
      <w:r>
        <w:separator/>
      </w:r>
    </w:p>
  </w:endnote>
  <w:endnote w:id="0" w:type="continuationSeparator">
    <w:p w:rsidRDefault="001006F4" w:rsidR="00100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3612868"/>
      <w:docPartObj>
        <w:docPartGallery w:val="Page Numbers (Bottom of Page)"/>
        <w:docPartUnique/>
      </w:docPartObj>
    </w:sdtPr>
    <w:sdtEndPr/>
    <w:sdtContent>
      <w:p w:rsidRDefault="00AC1EE4" w:rsidR="00AC1EE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71F">
          <w:rPr>
            <w:noProof/>
          </w:rPr>
          <w:t>4</w:t>
        </w:r>
        <w:r>
          <w:fldChar w:fldCharType="end"/>
        </w:r>
      </w:p>
    </w:sdtContent>
  </w:sdt>
  <w:p w:rsidRDefault="00AC1EE4" w:rsidR="00AC1EE4">
    <w:pPr>
      <w:pStyle w:val="Foo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6F4" w:rsidR="001006F4">
      <w:pPr>
        <w:spacing w:lineRule="auto" w:line="240" w:after="0"/>
      </w:pPr>
      <w:r>
        <w:separator/>
      </w:r>
    </w:p>
  </w:footnote>
  <w:footnote w:id="0" w:type="continuationSeparator">
    <w:p w:rsidRDefault="001006F4" w:rsidR="001006F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931FA"/>
    <w:multiLevelType w:val="multilevel"/>
    <w:tmpl w:val="D5C0AE7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b/>
      </w:r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F8391F"/>
    <w:multiLevelType w:val="hybridMultilevel"/>
    <w:tmpl w:val="3F367CF8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58CB1D61"/>
    <w:multiLevelType w:val="multilevel"/>
    <w:tmpl w:val="D7C09E7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05437"/>
    <w:rsid w:val="000536E0"/>
    <w:rsid w:val="0008071F"/>
    <w:rsid w:val="001006F4"/>
    <w:rsid w:val="00213EBD"/>
    <w:rsid w:val="00407817"/>
    <w:rsid w:val="0044240C"/>
    <w:rsid w:val="00475F09"/>
    <w:rsid w:val="004F3743"/>
    <w:rsid w:val="0053047A"/>
    <w:rsid w:val="005617DE"/>
    <w:rsid w:val="00584568"/>
    <w:rsid w:val="00591321"/>
    <w:rsid w:val="005A4C13"/>
    <w:rsid w:val="005D61F6"/>
    <w:rsid w:val="006C3EF0"/>
    <w:rsid w:val="00705437"/>
    <w:rsid w:val="007C79B9"/>
    <w:rsid w:val="008024C3"/>
    <w:rsid w:val="008F2450"/>
    <w:rsid w:val="0093441A"/>
    <w:rsid w:val="009F1E2E"/>
    <w:rsid w:val="00A45432"/>
    <w:rsid w:val="00AC1EE4"/>
    <w:rsid w:val="00B16475"/>
    <w:rsid w:val="00B60EBF"/>
    <w:rsid w:val="00C81106"/>
    <w:rsid w:val="00CB0874"/>
    <w:rsid w:val="00D23E91"/>
    <w:rsid w:val="00D774D3"/>
    <w:rsid w:val="00E13C57"/>
    <w:rsid w:val="00ED3AD3"/>
    <w:rsid w:val="00FC2177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A225D-0C82-45B4-ADAA-30760715255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05437"/>
  </w:style>
  <w:style w:styleId="Heading2" w:type="paragraph">
    <w:name w:val="heading 2"/>
    <w:basedOn w:val="Normal"/>
    <w:link w:val="Heading2Char"/>
    <w:uiPriority w:val="9"/>
    <w:qFormat/>
    <w:rsid w:val="00E13C57"/>
    <w:pPr>
      <w:spacing w:lineRule="auto" w:line="240" w:afterAutospacing="true" w:after="100" w:beforeAutospacing="true" w:before="100"/>
      <w:outlineLvl w:val="1"/>
    </w:pPr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uiPriority w:val="99"/>
    <w:unhideWhenUsed/>
    <w:rsid w:val="00705437"/>
    <w:pPr>
      <w:spacing w:lineRule="auto" w:line="240" w:after="0"/>
      <w:jc w:val="both"/>
    </w:pPr>
    <w:rPr>
      <w:rFonts w:cs="Times New Roman" w:eastAsia="Times New Roman" w:hAnsi="Times New Roman" w:ascii="Times New Roman"/>
      <w:szCs w:val="24"/>
      <w:lang w:eastAsia="hr-HR"/>
    </w:rPr>
  </w:style>
  <w:style w:customStyle="true" w:styleId="BodyTextChar" w:type="character">
    <w:name w:val="Body Text Char"/>
    <w:basedOn w:val="DefaultParagraphFont"/>
    <w:link w:val="BodyText"/>
    <w:uiPriority w:val="99"/>
    <w:rsid w:val="00705437"/>
    <w:rPr>
      <w:rFonts w:cs="Times New Roman" w:eastAsia="Times New Roman" w:hAnsi="Times New Roman" w:ascii="Times New Roman"/>
      <w:szCs w:val="24"/>
      <w:lang w:eastAsia="hr-HR"/>
    </w:rPr>
  </w:style>
  <w:style w:styleId="ListParagraph" w:type="paragraph">
    <w:name w:val="List Paragraph"/>
    <w:basedOn w:val="Normal"/>
    <w:uiPriority w:val="34"/>
    <w:qFormat/>
    <w:rsid w:val="00705437"/>
    <w:pPr>
      <w:ind w:left="720"/>
      <w:contextualSpacing/>
    </w:pPr>
  </w:style>
  <w:style w:styleId="Footer" w:type="paragraph">
    <w:name w:val="footer"/>
    <w:basedOn w:val="Normal"/>
    <w:link w:val="FooterChar"/>
    <w:uiPriority w:val="99"/>
    <w:unhideWhenUsed/>
    <w:rsid w:val="00705437"/>
    <w:pPr>
      <w:tabs>
        <w:tab w:pos="4536" w:val="center"/>
        <w:tab w:pos="9072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rsid w:val="00705437"/>
  </w:style>
  <w:style w:styleId="TableGrid" w:type="table">
    <w:name w:val="Table Grid"/>
    <w:basedOn w:val="TableNormal"/>
    <w:uiPriority w:val="39"/>
    <w:rsid w:val="0070543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yperlink" w:type="character">
    <w:name w:val="Hyperlink"/>
    <w:basedOn w:val="DefaultParagraphFont"/>
    <w:uiPriority w:val="99"/>
    <w:semiHidden/>
    <w:unhideWhenUsed/>
    <w:rsid w:val="00B16475"/>
    <w:rPr>
      <w:color w:val="0000FF"/>
      <w:u w:val="single"/>
    </w:rPr>
  </w:style>
  <w:style w:customStyle="true" w:styleId="Heading2Char" w:type="character">
    <w:name w:val="Heading 2 Char"/>
    <w:basedOn w:val="DefaultParagraphFont"/>
    <w:link w:val="Heading2"/>
    <w:uiPriority w:val="9"/>
    <w:rsid w:val="00E13C57"/>
    <w:rPr>
      <w:rFonts w:cs="Times New Roman" w:eastAsia="Times New Roman" w:hAnsi="Times New Roman" w:ascii="Times New Roman"/>
      <w:b/>
      <w:bCs/>
      <w:sz w:val="36"/>
      <w:szCs w:val="3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727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4306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73370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490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76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2281</properties:Words>
  <properties:Characters>13005</properties:Characters>
  <properties:Lines>108</properties:Lines>
  <properties:Paragraphs>30</properties:Paragraphs>
  <properties:TotalTime>235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15256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2019-03-20T09:22:00Z</dcterms:created>
  <dc:creator>User</dc:creator>
  <dc:description/>
  <cp:keywords/>
  <cp:lastModifiedBy>User</cp:lastModifiedBy>
  <dcterms:modified xmlns:xsi="http://www.w3.org/2001/XMLSchema-instance" xsi:type="dcterms:W3CDTF">2019-03-21T11:03:00Z</dcterms:modified>
  <cp:revision>16</cp:revision>
  <dc:subject/>
  <dc:title/>
</cp:coreProperties>
</file>