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3f3e" w14:paraId="2b73f3e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       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72. St-2098/2013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866CC1" w:rsidP="00866CC1" w:rsidR="00866CC1">
      <w:pPr>
        <w:ind w:firstLine="720"/>
        <w:jc w:val="both"/>
      </w:pPr>
      <w:r>
        <w:rPr>
          <w:lang w:val="pt-BR"/>
        </w:rPr>
        <w:t xml:space="preserve">Trgovački sud u Zagrebu, po sucu pojedincu Nikoli Ribariću, kao stečajnom sucu, u stečajnom postupku nad stečajnim dužnikom </w:t>
      </w:r>
      <w:r>
        <w:t xml:space="preserve">AGT-KONZALTING d.o.o. u stečaju, Zagreb (Grad Zagreb), </w:t>
      </w:r>
      <w:proofErr w:type="spellStart"/>
      <w:r>
        <w:t>Gorjanska</w:t>
      </w:r>
      <w:proofErr w:type="spellEnd"/>
      <w:r>
        <w:t xml:space="preserve"> 22, OIB: 85365297637, MBS: 080210829</w:t>
      </w:r>
      <w:r>
        <w:rPr>
          <w:lang w:val="pt-BR"/>
        </w:rPr>
        <w:t>, dana 27. listopada 2016.,</w:t>
      </w:r>
      <w:r>
        <w:t xml:space="preserve">   </w:t>
      </w:r>
    </w:p>
    <w:p w:rsidRDefault="00866CC1" w:rsidP="00866CC1" w:rsidR="00866CC1">
      <w:pPr>
        <w:jc w:val="both"/>
      </w:pPr>
    </w:p>
    <w:p w:rsidRDefault="00866CC1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866CC1" w:rsidP="003812A3" w:rsidR="003812A3">
      <w:pPr>
        <w:jc w:val="center"/>
      </w:pPr>
      <w:r>
        <w:t>U Zagrebu 2</w:t>
      </w:r>
      <w:r w:rsidR="0008032C">
        <w:t>7</w:t>
      </w:r>
      <w:r w:rsidR="003812A3">
        <w:t>.</w:t>
      </w:r>
      <w:r w:rsidR="0008032C">
        <w:t xml:space="preserve"> listopada</w:t>
      </w:r>
      <w:r w:rsidR="003812A3">
        <w:t xml:space="preserve"> 201</w:t>
      </w:r>
      <w:r w:rsidR="00D05CE0">
        <w:t>6</w:t>
      </w:r>
      <w:r w:rsidR="003812A3">
        <w:t>.</w:t>
      </w:r>
    </w:p>
    <w:p w:rsidRDefault="006D44F4" w:rsidP="001779CD" w:rsidR="001779C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79CD" w:rsidP="0008032C" w:rsidR="006D44F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r w:rsidR="004719E0"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3812A3" w:rsidR="003812A3">
      <w:r>
        <w:t xml:space="preserve">Za točnost </w:t>
      </w:r>
      <w:proofErr w:type="spellStart"/>
      <w:r>
        <w:t>otpravka</w:t>
      </w:r>
      <w:proofErr w:type="spellEnd"/>
      <w:r>
        <w:t xml:space="preserve"> , </w:t>
      </w:r>
      <w:proofErr w:type="spellStart"/>
      <w:r>
        <w:t>ovl</w:t>
      </w:r>
      <w:proofErr w:type="spellEnd"/>
      <w:r>
        <w:t>. službenik:</w:t>
      </w:r>
    </w:p>
    <w:p w:rsidRDefault="004719E0" w:rsidP="004719E0" w:rsidR="004719E0">
      <w:pPr>
        <w:tabs>
          <w:tab w:pos="3510" w:val="left"/>
        </w:tabs>
      </w:pPr>
      <w:r>
        <w:t xml:space="preserve">                  Valentina Delač</w:t>
      </w:r>
      <w:r>
        <w:tab/>
        <w:t xml:space="preserve"> </w:t>
      </w:r>
    </w:p>
    <w:p w:rsidRDefault="004719E0" w:rsidP="003812A3" w:rsidR="004719E0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812A3"/>
    <w:rsid w:val="004719E0"/>
    <w:rsid w:val="00523F73"/>
    <w:rsid w:val="006B6778"/>
    <w:rsid w:val="006D44F4"/>
    <w:rsid w:val="00866CC1"/>
    <w:rsid w:val="00A721FA"/>
    <w:rsid w:val="00A93ED3"/>
    <w:rsid w:val="00D05CE0"/>
    <w:rsid w:val="00F9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10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107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107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107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5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10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107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107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107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St-2098/2013</izvorni_sadrzaj>
    <derivirana_varijabla naziv="DomainObject.Predmet.OznakaBroj_1">St-2098/2013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datum prvog podneska 04.07.2012. I 05.07.2012.
priklopljen St-147/2011</izvorni_sadrzaj>
    <derivirana_varijabla naziv="DomainObject.Predmet.PrimjedbaSuca_1">datum prvog podneska 04.07.2012. I 05.07.2012.
priklopljen St-147/2011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AGT-KONZALTING d.o.o.</izvorni_sadrzaj>
    <derivirana_varijabla naziv="DomainObject.Predmet.ProtustrankaFormated_1">  AGT-KONZALTING d.o.o.</derivirana_varijabla>
  </DomainObject.Predmet.ProtustrankaFormated>
  <DomainObject.Predmet.ProtustrankaFormatedOIB>
    <izvorni_sadrzaj>  AGT-KONZALTING d.o.o., OIB 85365297637</izvorni_sadrzaj>
    <derivirana_varijabla naziv="DomainObject.Predmet.ProtustrankaFormatedOIB_1">  AGT-KONZALTING d.o.o., OIB 85365297637</derivirana_varijabla>
  </DomainObject.Predmet.ProtustrankaFormatedOIB>
  <DomainObject.Predmet.ProtustrankaFormatedWithAdress>
    <izvorni_sadrzaj> AGT-KONZALTING d.o.o., Gorjanska 22, 10000 Zagreb</izvorni_sadrzaj>
    <derivirana_varijabla naziv="DomainObject.Predmet.ProtustrankaFormatedWithAdress_1"> AGT-KONZALTING d.o.o., Gorjanska 22, 10000 Zagreb</derivirana_varijabla>
  </DomainObject.Predmet.ProtustrankaFormatedWithAdress>
  <DomainObject.Predmet.ProtustrankaFormatedWithAdressOIB>
    <izvorni_sadrzaj> AGT-KONZALTING d.o.o., OIB 85365297637, Gorjanska 22, 10000 Zagreb</izvorni_sadrzaj>
    <derivirana_varijabla naziv="DomainObject.Predmet.ProtustrankaFormatedWithAdressOIB_1"> AGT-KONZALTING d.o.o., OIB 85365297637, Gorjanska 22, 10000 Zagreb</derivirana_varijabla>
  </DomainObject.Predmet.ProtustrankaFormatedWithAdressOIB>
  <DomainObject.Predmet.ProtustrankaWithAdress>
    <izvorni_sadrzaj>AGT-KONZALTING d.o.o. Gorjanska 22, 10000 Zagreb</izvorni_sadrzaj>
    <derivirana_varijabla naziv="DomainObject.Predmet.ProtustrankaWithAdress_1">AGT-KONZALTING d.o.o. Gorjanska 22, 10000 Zagreb</derivirana_varijabla>
  </DomainObject.Predmet.ProtustrankaWithAdress>
  <DomainObject.Predmet.ProtustrankaWithAdressOIB>
    <izvorni_sadrzaj>AGT-KONZALTING d.o.o., OIB 85365297637, Gorjanska 22, 10000 Zagreb</izvorni_sadrzaj>
    <derivirana_varijabla naziv="DomainObject.Predmet.ProtustrankaWithAdressOIB_1">AGT-KONZALTING d.o.o., OIB 85365297637, Gorjanska 22, 10000 Zagreb</derivirana_varijabla>
  </DomainObject.Predmet.ProtustrankaWithAdressOIB>
  <DomainObject.Predmet.ProtustrankaNazivFormated>
    <izvorni_sadrzaj>AGT-KONZALTING d.o.o.</izvorni_sadrzaj>
    <derivirana_varijabla naziv="DomainObject.Predmet.ProtustrankaNazivFormated_1">AGT-KONZALTING d.o.o.</derivirana_varijabla>
  </DomainObject.Predmet.ProtustrankaNazivFormated>
  <DomainObject.Predmet.ProtustrankaNazivFormatedOIB>
    <izvorni_sadrzaj>AGT-KONZALTING d.o.o., OIB 85365297637</izvorni_sadrzaj>
    <derivirana_varijabla naziv="DomainObject.Predmet.ProtustrankaNazivFormatedOIB_1">AGT-KONZALTING d.o.o., OIB 85365297637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ŠAFRAN zastupanog po punomoćniku JELIĆ, ČAVLINA ZRINŠĆAK I HARAMIJA; ZAGREBAČKI HOLDING d.o.o. Podružnice Vodoopskrba i odvodnja zastupanog po punomoćniku DRAŽAN CRNKOVIĆ</izvorni_sadrzaj>
    <derivirana_varijabla naziv="DomainObject.Predmet.StrankaFormated_1">  JURAJ ŠAFRAN zastupanog po punomoćniku JELIĆ, ČAVLINA ZRINŠĆAK I HARAMIJA; ZAGREBAČKI HOLDING d.o.o. Podružnice Vodoopskrba i odvodnja zastupanog po punomoćniku DRAŽAN CRNKOVIĆ</derivirana_varijabla>
  </DomainObject.Predmet.StrankaFormated>
  <DomainObject.Predmet.StrankaFormatedOIB>
    <izvorni_sadrzaj>  JURAJ ŠAFRAN zastupanog po punomoćniku JELIĆ, ČAVLINA ZRINŠĆAK I HARAMIJA; ZAGREBAČKI HOLDING d.o.o. Podružnice Vodoopskrba i odvodnja, OIB 85584865987 zastupanog po punomoćniku DRAŽAN CRNKOVIĆ</izvorni_sadrzaj>
    <derivirana_varijabla naziv="DomainObject.Predmet.StrankaFormatedOIB_1">  JURAJ ŠAFRAN zastupanog po punomoćniku JELIĆ, ČAVLINA ZRINŠĆAK I HARAMIJA; ZAGREBAČKI HOLDING d.o.o. Podružnice Vodoopskrba i odvodnja, OIB 85584865987 zastupanog po punomoćniku DRAŽAN CRNKOVIĆ</derivirana_varijabla>
  </DomainObject.Predmet.StrankaFormatedOIB>
  <DomainObject.Predmet.StrankaFormatedWithAdress>
    <izvorni_sadrzaj> JURAJ ŠAFRAN, SLATINSKA 22, 53291 Novalja zastupanog po punomoćniku JELIĆ, ČAVLINA ZRINŠĆAK I HARAMIJA; ZAGREBAČKI HOLDING d.o.o. Podružnice Vodoopskrba i odvodnja, Folnegovićeva 1, 10000 Zagreb zastupanog po punomoćniku DRAŽAN CRNKOVIĆ</izvorni_sadrzaj>
    <derivirana_varijabla naziv="DomainObject.Predmet.StrankaFormatedWithAdress_1"> JURAJ ŠAFRAN, SLATINSKA 22, 53291 Novalja zastupanog po punomoćniku JELIĆ, ČAVLINA ZRINŠĆAK I HARAMIJA; ZAGREBAČKI HOLDING d.o.o. Podružnice Vodoopskrba i odvodnja, Folnegovićeva 1, 10000 Zagreb zastupanog po punomoćniku DRAŽAN CRNKOVIĆ</derivirana_varijabla>
  </DomainObject.Predmet.StrankaFormatedWithAdress>
  <DomainObject.Predmet.StrankaFormatedWithAdressOIB>
    <izvorni_sadrzaj> JURAJ ŠAFRAN, SLATINSKA 22, 53291 Novalja zastupanog po punomoćniku JELIĆ, ČAVLINA ZRINŠĆAK I HARAMIJA; ZAGREBAČKI HOLDING d.o.o. Podružnice Vodoopskrba i odvodnja, OIB 85584865987, Folnegovićeva 1, 10000 Zagreb zastupanog po punomoćniku DRAŽAN CRNKOVIĆ</izvorni_sadrzaj>
    <derivirana_varijabla naziv="DomainObject.Predmet.StrankaFormatedWithAdressOIB_1"> JURAJ ŠAFRAN, SLATINSKA 22, 53291 Novalja zastupanog po punomoćniku JELIĆ, ČAVLINA ZRINŠĆAK I HARAMIJA; ZAGREBAČKI HOLDING d.o.o. Podružnice Vodoopskrba i odvodnja, OIB 85584865987, Folnegovićeva 1, 10000 Zagreb zastupanog po punomoćniku DRAŽAN CRNKOVIĆ</derivirana_varijabla>
  </DomainObject.Predmet.StrankaFormatedWithAdressOIB>
  <DomainObject.Predmet.StrankaWithAdress>
    <izvorni_sadrzaj>JURAJ ŠAFRAN SLATINSKA 22,53291 Novalja,ZAGREBAČKI HOLDING d.o.o. Podružnice Vodoopskrba i odvodnja Folnegovićeva 1,10000 Zagreb</izvorni_sadrzaj>
    <derivirana_varijabla naziv="DomainObject.Predmet.StrankaWithAdress_1">JURAJ ŠAFRAN SLATINSKA 22,53291 Novalja,ZAGREBAČKI HOLDING d.o.o. Podružnice Vodoopskrba i odvodnja Folnegovićeva 1,10000 Zagreb</derivirana_varijabla>
  </DomainObject.Predmet.StrankaWithAdress>
  <DomainObject.Predmet.StrankaWithAdressOIB>
    <izvorni_sadrzaj>JURAJ ŠAFRAN, SLATINSKA 22,53291 Novalja,ZAGREBAČKI HOLDING d.o.o. Podružnice Vodoopskrba i odvodnja, OIB 85584865987, Folnegovićeva 1,10000 Zagreb</izvorni_sadrzaj>
    <derivirana_varijabla naziv="DomainObject.Predmet.StrankaWithAdressOIB_1">JURAJ ŠAFRAN, SLATINSKA 22,53291 Novalja,ZAGREBAČKI HOLDING d.o.o. Podružnice Vodoopskrba i odvodnja, OIB 85584865987, Folnegovićeva 1,10000 Zagreb</derivirana_varijabla>
  </DomainObject.Predmet.StrankaWithAdressOIB>
  <DomainObject.Predmet.StrankaNazivFormated>
    <izvorni_sadrzaj>JURAJ ŠAFRAN,ZAGREBAČKI HOLDING d.o.o. Podružnice Vodoopskrba i odvodnja</izvorni_sadrzaj>
    <derivirana_varijabla naziv="DomainObject.Predmet.StrankaNazivFormated_1">JURAJ ŠAFRAN,ZAGREBAČKI HOLDING d.o.o. Podružnice Vodoopskrba i odvodnja</derivirana_varijabla>
  </DomainObject.Predmet.StrankaNazivFormated>
  <DomainObject.Predmet.StrankaNazivFormatedOIB>
    <izvorni_sadrzaj>JURAJ ŠAFRAN,ZAGREBAČKI HOLDING d.o.o. Podružnice Vodoopskrba i odvodnja, OIB 85584865987</izvorni_sadrzaj>
    <derivirana_varijabla naziv="DomainObject.Predmet.StrankaNazivFormatedOIB_1">JURAJ ŠAFRAN,ZAGREBAČKI HOLDING d.o.o. Podružnice Vodoopskrba i odvodnja,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JURAJ ŠAFRAN zastupanog po punomoćniku JELIĆ, ČAVLINA ZRINŠĆAK I HARAMIJA</item>
      <item>ZAGREBAČKI HOLDING d.o.o. Podružnice Vodoopskrba i odvodnja zastupanog po punomoćniku DRAŽAN CRNKOVIĆ</item>
    </izvorni_sadrzaj>
    <derivirana_varijabla naziv="DomainObject.Predmet.StrankaListFormated_1">
      <item>JURAJ ŠAFRAN zastupanog po punomoćniku JELIĆ, ČAVLINA ZRINŠĆAK I HARAMIJA</item>
      <item>ZAGREBAČKI HOLDING d.o.o. Podružnice Vodoopskrba i odvodnja zastupanog po punomoćniku DRAŽAN CRNKOVIĆ</item>
    </derivirana_varijabla>
  </DomainObject.Predmet.StrankaListFormated>
  <DomainObject.Predmet.StrankaListFormatedOIB>
    <izvorni_sadrzaj>
      <item>JURAJ ŠAFRAN zastupanog po punomoćniku JELIĆ, ČAVLINA ZRINŠĆAK I HARAMIJA</item>
      <item>ZAGREBAČKI HOLDING d.o.o. Podružnice Vodoopskrba i odvodnja, OIB 85584865987 zastupanog po punomoćniku DRAŽAN CRNKOVIĆ</item>
    </izvorni_sadrzaj>
    <derivirana_varijabla naziv="DomainObject.Predmet.StrankaListFormatedOIB_1">
      <item>JURAJ ŠAFRAN zastupanog po punomoćniku JELIĆ, ČAVLINA ZRINŠĆAK I HARAMIJA</item>
      <item>ZAGREBAČKI HOLDING d.o.o. Podružnice Vodoopskrba i odvodnja, OIB 85584865987 zastupanog po punomoćniku DRAŽAN CRNKOVIĆ</item>
    </derivirana_varijabla>
  </DomainObject.Predmet.StrankaListFormatedOIB>
  <DomainObject.Predmet.StrankaListFormatedWithAdress>
    <izvorni_sadrzaj>
      <item>JURAJ ŠAFRAN, SLATINSKA 22, 53291 Novalja zastupanog po punomoćniku JELIĆ, ČAVLINA ZRINŠĆAK I HARAMIJA</item>
      <item>ZAGREBAČKI HOLDING d.o.o. Podružnice Vodoopskrba i odvodnja, Folnegovićeva 1, 10000 Zagreb zastupanog po punomoćniku DRAŽAN CRNKOVIĆ</item>
    </izvorni_sadrzaj>
    <derivirana_varijabla naziv="DomainObject.Predmet.StrankaListFormatedWithAdress_1">
      <item>JURAJ ŠAFRAN, SLATINSKA 22, 53291 Novalja zastupanog po punomoćniku JELIĆ, ČAVLINA ZRINŠĆAK I HARAMIJA</item>
      <item>ZAGREBAČKI HOLDING d.o.o. Podružnice Vodoopskrba i odvodnja, Folnegovićeva 1, 10000 Zagreb zastupanog po punomoćniku DRAŽAN CRNKOVIĆ</item>
    </derivirana_varijabla>
  </DomainObject.Predmet.StrankaListFormatedWithAdress>
  <DomainObject.Predmet.StrankaListFormatedWithAdressOIB>
    <izvorni_sadrzaj>
      <item>JURAJ ŠAFRAN, SLATINSKA 22, 53291 Novalja zastupanog po punomoćniku JELIĆ, ČAVLINA ZRINŠĆAK I HARAMIJA</item>
      <item>ZAGREBAČKI HOLDING d.o.o. Podružnice Vodoopskrba i odvodnja, OIB 85584865987, Folnegovićeva 1, 10000 Zagreb zastupanog po punomoćniku DRAŽAN CRNKOVIĆ</item>
    </izvorni_sadrzaj>
    <derivirana_varijabla naziv="DomainObject.Predmet.StrankaListFormatedWithAdressOIB_1">
      <item>JURAJ ŠAFRAN, SLATINSKA 22, 53291 Novalja zastupanog po punomoćniku JELIĆ, ČAVLINA ZRINŠĆAK I HARAMIJA</item>
      <item>ZAGREBAČKI HOLDING d.o.o. Podružnice Vodoopskrba i odvodnja, OIB 85584865987, Folnegovićeva 1, 10000 Zagreb zastupanog po punomoćniku DRAŽAN CRNKOVIĆ</item>
    </derivirana_varijabla>
  </DomainObject.Predmet.StrankaListFormatedWithAdressOIB>
  <DomainObject.Predmet.StrankaListNazivFormated>
    <izvorni_sadrzaj>
      <item>JURAJ ŠAFRAN</item>
      <item>ZAGREBAČKI HOLDING d.o.o. Podružnice Vodoopskrba i odvodnja</item>
    </izvorni_sadrzaj>
    <derivirana_varijabla naziv="DomainObject.Predmet.StrankaListNazivFormated_1">
      <item>JURAJ ŠAFRAN</item>
      <item>ZAGREBAČKI HOLDING d.o.o. Podružnice Vodoopskrba i odvodnja</item>
    </derivirana_varijabla>
  </DomainObject.Predmet.StrankaListNazivFormated>
  <DomainObject.Predmet.StrankaListNazivFormatedOIB>
    <izvorni_sadrzaj>
      <item>JURAJ ŠAFRAN</item>
      <item>ZAGREBAČKI HOLDING d.o.o. Podružnice Vodoopskrba i odvodnja, OIB 85584865987</item>
    </izvorni_sadrzaj>
    <derivirana_varijabla naziv="DomainObject.Predmet.StrankaListNazivFormatedOIB_1">
      <item>JURAJ ŠAFRAN</item>
      <item>ZAGREBAČKI HOLDING d.o.o. Podružnice Vodoopskrba i odvodnja, OIB 85584865987</item>
    </derivirana_varijabla>
  </DomainObject.Predmet.StrankaListNazivFormatedOIB>
  <DomainObject.Predmet.ProtuStrankaListFormated>
    <izvorni_sadrzaj>
      <item>AGT-KONZALTING d.o.o.</item>
    </izvorni_sadrzaj>
    <derivirana_varijabla naziv="DomainObject.Predmet.ProtuStrankaListFormated_1">
      <item>AGT-KONZALTING d.o.o.</item>
    </derivirana_varijabla>
  </DomainObject.Predmet.ProtuStrankaListFormated>
  <DomainObject.Predmet.ProtuStrankaListFormatedOIB>
    <izvorni_sadrzaj>
      <item>AGT-KONZALTING d.o.o., OIB 85365297637</item>
    </izvorni_sadrzaj>
    <derivirana_varijabla naziv="DomainObject.Predmet.ProtuStrankaListFormatedOIB_1">
      <item>AGT-KONZALTING d.o.o., OIB 85365297637</item>
    </derivirana_varijabla>
  </DomainObject.Predmet.ProtuStrankaListFormatedOIB>
  <DomainObject.Predmet.ProtuStrankaListFormatedWithAdress>
    <izvorni_sadrzaj>
      <item>AGT-KONZALTING d.o.o., Gorjanska 22, 10000 Zagreb</item>
    </izvorni_sadrzaj>
    <derivirana_varijabla naziv="DomainObject.Predmet.ProtuStrankaListFormatedWithAdress_1">
      <item>AGT-KONZALTING d.o.o., Gorjanska 22, 10000 Zagreb</item>
    </derivirana_varijabla>
  </DomainObject.Predmet.ProtuStrankaListFormatedWithAdress>
  <DomainObject.Predmet.ProtuStrankaListFormatedWithAdressOIB>
    <izvorni_sadrzaj>
      <item>AGT-KONZALTING d.o.o., OIB 85365297637, Gorjanska 22, 10000 Zagreb</item>
    </izvorni_sadrzaj>
    <derivirana_varijabla naziv="DomainObject.Predmet.ProtuStrankaListFormatedWithAdressOIB_1">
      <item>AGT-KONZALTING d.o.o., OIB 85365297637, Gorjanska 22, 10000 Zagreb</item>
    </derivirana_varijabla>
  </DomainObject.Predmet.ProtuStrankaListFormatedWithAdressOIB>
  <DomainObject.Predmet.ProtuStrankaListNazivFormated>
    <izvorni_sadrzaj>
      <item>AGT-KONZALTING d.o.o.</item>
    </izvorni_sadrzaj>
    <derivirana_varijabla naziv="DomainObject.Predmet.ProtuStrankaListNazivFormated_1">
      <item>AGT-KONZALTING d.o.o.</item>
    </derivirana_varijabla>
  </DomainObject.Predmet.ProtuStrankaListNazivFormated>
  <DomainObject.Predmet.ProtuStrankaListNazivFormatedOIB>
    <izvorni_sadrzaj>
      <item>AGT-KONZALTING d.o.o., OIB 85365297637</item>
    </izvorni_sadrzaj>
    <derivirana_varijabla naziv="DomainObject.Predmet.ProtuStrankaListNazivFormatedOIB_1">
      <item>AGT-KONZALTING d.o.o., OIB 85365297637</item>
    </derivirana_varijabla>
  </DomainObject.Predmet.ProtuStrankaListNazivFormatedOIB>
  <DomainObject.Predmet.OstaliListFormated>
    <izvorni_sadrzaj>
      <item>JELIĆ, ČAVLINA ZRINŠĆAK I HARAMIJA punomoćnik sudionika u postupku JURAJ ŠAFRAN</item>
      <item>DRAŽAN CRNKOVIĆ punomoćnik sudionika u postupku ZAGREBAČKI HOLDING d.o.o. Podružnice Vodoopskrba i odvodnja</item>
      <item>Goran Jedličko</item>
    </izvorni_sadrzaj>
    <derivirana_varijabla naziv="DomainObject.Predmet.OstaliListFormated_1">
      <item>JELIĆ, ČAVLINA ZRINŠĆAK I HARAMIJA punomoćnik sudionika u postupku JURAJ ŠAFRAN</item>
      <item>DRAŽAN CRNKOVIĆ punomoćnik sudionika u postupku ZAGREBAČKI HOLDING d.o.o. Podružnice Vodoopskrba i odvodnja</item>
      <item>Goran Jedličko</item>
    </derivirana_varijabla>
  </DomainObject.Predmet.OstaliListFormated>
  <DomainObject.Predmet.OstaliListFormatedOIB>
    <izvorni_sadrzaj>
      <item>JELIĆ, ČAVLINA ZRINŠĆAK I HARAMIJA, OIB 21721282898 punomoćnik sudionika u postupku JURAJ ŠAFRAN</item>
      <item>DRAŽAN CRNKOVIĆ punomoćnik sudionika u postupku ZAGREBAČKI HOLDING d.o.o. Podružnice Vodoopskrba i odvodnja</item>
      <item>Goran Jedličko, OIB 03491070415</item>
    </izvorni_sadrzaj>
    <derivirana_varijabla naziv="DomainObject.Predmet.OstaliListFormatedOIB_1">
      <item>JELIĆ, ČAVLINA ZRINŠĆAK I HARAMIJA, OIB 21721282898 punomoćnik sudionika u postupku JURAJ ŠAFRAN</item>
      <item>DRAŽAN CRNKOVIĆ punomoćnik sudionika u postupku ZAGREBAČKI HOLDING d.o.o. Podružnice Vodoopskrba i odvodnja</item>
      <item>Goran Jedličko, OIB 03491070415</item>
    </derivirana_varijabla>
  </DomainObject.Predmet.OstaliListFormatedOIB>
  <DomainObject.Predmet.OstaliListFormatedWithAdress>
    <izvorni_sadrzaj>
      <item>JELIĆ, ČAVLINA ZRINŠĆAK I HARAMIJA, KATANČIĆEVA 3, 10000 Zagreb punomoćnik sudionika u postupku JURAJ ŠAFRAN</item>
      <item>DRAŽAN CRNKOVIĆ, VLAŠKA 77, 10000 Zagreb punomoćnik sudionika u postupku ZAGREBAČKI HOLDING d.o.o. Podružnice Vodoopskrba i odvodnja</item>
      <item>Goran Jedličko, Počiteljska 5, 10000 Zagreb</item>
    </izvorni_sadrzaj>
    <derivirana_varijabla naziv="DomainObject.Predmet.OstaliListFormatedWithAdress_1">
      <item>JELIĆ, ČAVLINA ZRINŠĆAK I HARAMIJA, KATANČIĆEVA 3, 10000 Zagreb punomoćnik sudionika u postupku JURAJ ŠAFRAN</item>
      <item>DRAŽAN CRNKOVIĆ, VLAŠKA 77, 10000 Zagreb punomoćnik sudionika u postupku ZAGREBAČKI HOLDING d.o.o. Podružnice Vodoopskrba i odvodnja</item>
      <item>Goran Jedličko, Počiteljska 5, 10000 Zagreb</item>
    </derivirana_varijabla>
  </DomainObject.Predmet.OstaliListFormatedWithAdress>
  <DomainObject.Predmet.OstaliListFormatedWithAdressOIB>
    <izvorni_sadrzaj>
      <item>JELIĆ, ČAVLINA ZRINŠĆAK I HARAMIJA, OIB 21721282898, KATANČIĆEVA 3, 10000 Zagreb punomoćnik sudionika u postupku JURAJ ŠAFRAN</item>
      <item>DRAŽAN CRNKOVIĆ, VLAŠKA 77, 10000 Zagreb punomoćnik sudionika u postupku ZAGREBAČKI HOLDING d.o.o. Podružnice Vodoopskrba i odvodnja</item>
      <item>Goran Jedličko, OIB 03491070415, Počiteljska 5, 10000 Zagreb</item>
    </izvorni_sadrzaj>
    <derivirana_varijabla naziv="DomainObject.Predmet.OstaliListFormatedWithAdressOIB_1">
      <item>JELIĆ, ČAVLINA ZRINŠĆAK I HARAMIJA, OIB 21721282898, KATANČIĆEVA 3, 10000 Zagreb punomoćnik sudionika u postupku JURAJ ŠAFRAN</item>
      <item>DRAŽAN CRNKOVIĆ, VLAŠKA 77, 10000 Zagreb punomoćnik sudionika u postupku ZAGREBAČKI HOLDING d.o.o. Podružnice Vodoopskrba i odvodnja</item>
      <item>Goran Jedličko, OIB 03491070415, Počiteljska 5, 10000 Zagreb</item>
    </derivirana_varijabla>
  </DomainObject.Predmet.OstaliListFormatedWithAdressOIB>
  <DomainObject.Predmet.OstaliListNazivFormated>
    <izvorni_sadrzaj>
      <item>JELIĆ, ČAVLINA ZRINŠĆAK I HARAMIJA</item>
      <item>DRAŽAN CRNKOVIĆ</item>
      <item>Goran Jedličko</item>
    </izvorni_sadrzaj>
    <derivirana_varijabla naziv="DomainObject.Predmet.OstaliListNazivFormated_1">
      <item>JELIĆ, ČAVLINA ZRINŠĆAK I HARAMIJA</item>
      <item>DRAŽAN CRNKOVIĆ</item>
      <item>Goran Jedličko</item>
    </derivirana_varijabla>
  </DomainObject.Predmet.OstaliListNazivFormated>
  <DomainObject.Predmet.OstaliListNazivFormatedOIB>
    <izvorni_sadrzaj>
      <item>JELIĆ, ČAVLINA ZRINŠĆAK I HARAMIJA, OIB 21721282898</item>
      <item>DRAŽAN CRNKOVIĆ</item>
      <item>Goran Jedličko, OIB 03491070415</item>
    </izvorni_sadrzaj>
    <derivirana_varijabla naziv="DomainObject.Predmet.OstaliListNazivFormatedOIB_1">
      <item>JELIĆ, ČAVLINA ZRINŠĆAK I HARAMIJA, OIB 21721282898</item>
      <item>DRAŽAN CRNKOVIĆ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ŠAFRAN i dr.</izvorni_sadrzaj>
    <derivirana_varijabla naziv="DomainObject.Predmet.StrankaIDrugi_1">JURAJ ŠAFRAN i dr.</derivirana_varijabla>
  </DomainObject.Predmet.StrankaIDrugi>
  <DomainObject.Predmet.ProtustrankaIDrugi>
    <izvorni_sadrzaj>AGT-KONZALTING d.o.o.</izvorni_sadrzaj>
    <derivirana_varijabla naziv="DomainObject.Predmet.ProtustrankaIDrugi_1">AGT-KONZALTING d.o.o.</derivirana_varijabla>
  </DomainObject.Predmet.ProtustrankaIDrugi>
  <DomainObject.Predmet.StrankaIDrugiAdressOIB>
    <izvorni_sadrzaj>JURAJ ŠAFRAN, SLATINSKA 22, 53291 Novalja i dr.</izvorni_sadrzaj>
    <derivirana_varijabla naziv="DomainObject.Predmet.StrankaIDrugiAdressOIB_1">JURAJ ŠAFRAN, SLATINSKA 22, 53291 Novalja i dr.</derivirana_varijabla>
  </DomainObject.Predmet.StrankaIDrugiAdressOIB>
  <DomainObject.Predmet.ProtustrankaIDrugiAdressOIB>
    <izvorni_sadrzaj>AGT-KONZALTING d.o.o., OIB 85365297637, Gorjanska 22, 10000 Zagreb</izvorni_sadrzaj>
    <derivirana_varijabla naziv="DomainObject.Predmet.ProtustrankaIDrugiAdressOIB_1">AGT-KONZALTING d.o.o., OIB 85365297637, Gorjanska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ŠAFRAN</item>
      <item>AGT-KONZALTING d.o.o.</item>
      <item>JELIĆ, ČAVLINA ZRINŠĆAK I HARAMIJA</item>
      <item>ZAGREBAČKI HOLDING d.o.o. Podružnice Vodoopskrba i odvodnja</item>
      <item>DRAŽAN CRNKOVIĆ</item>
      <item>Goran Jedličko</item>
    </izvorni_sadrzaj>
    <derivirana_varijabla naziv="DomainObject.Predmet.SudioniciListNaziv_1">
      <item>JURAJ ŠAFRAN</item>
      <item>AGT-KONZALTING d.o.o.</item>
      <item>JELIĆ, ČAVLINA ZRINŠĆAK I HARAMIJA</item>
      <item>ZAGREBAČKI HOLDING d.o.o. Podružnice Vodoopskrba i odvodnja</item>
      <item>DRAŽAN CRNKOVIĆ</item>
      <item>Goran Jedličko</item>
    </derivirana_varijabla>
  </DomainObject.Predmet.SudioniciListNaziv>
  <DomainObject.Predmet.SudioniciListAdressOIB>
    <izvorni_sadrzaj>
      <item>JURAJ ŠAFRAN, SLATINSKA 22,53291 Novalja</item>
      <item>AGT-KONZALTING d.o.o., OIB 85365297637, Gorjanska 22,10000 Zagreb</item>
      <item>JELIĆ, ČAVLINA ZRINŠĆAK I HARAMIJA, OIB 21721282898, KATANČIĆEVA 3,10000 Zagreb</item>
      <item>ZAGREBAČKI HOLDING d.o.o. Podružnice Vodoopskrba i odvodnja, OIB 85584865987, Folnegovićeva 1,10000 Zagreb</item>
      <item>DRAŽAN CRNKOVIĆ, VLAŠKA 77,10000 Zagreb</item>
      <item>Goran Jedličko, OIB 03491070415, Počiteljska 5,10000 Zagreb</item>
    </izvorni_sadrzaj>
    <derivirana_varijabla naziv="DomainObject.Predmet.SudioniciListAdressOIB_1">
      <item>JURAJ ŠAFRAN, SLATINSKA 22,53291 Novalja</item>
      <item>AGT-KONZALTING d.o.o., OIB 85365297637, Gorjanska 22,10000 Zagreb</item>
      <item>JELIĆ, ČAVLINA ZRINŠĆAK I HARAMIJA, OIB 21721282898, KATANČIĆEVA 3,10000 Zagreb</item>
      <item>ZAGREBAČKI HOLDING d.o.o. Podružnice Vodoopskrba i odvodnja, OIB 85584865987, Folnegovićeva 1,10000 Zagreb</item>
      <item>DRAŽAN CRNKOVIĆ, VLAŠKA 77,10000 Zagreb</item>
      <item>Goran Jedličko, OIB 03491070415, Počiteljska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85365297637</item>
      <item>, OIB 21721282898</item>
      <item>, OIB 85584865987</item>
      <item>, OIB null</item>
      <item>, OIB 03491070415</item>
    </izvorni_sadrzaj>
    <derivirana_varijabla naziv="DomainObject.Predmet.SudioniciListNazivOIB_1">
      <item>, OIB null</item>
      <item>, OIB 85365297637</item>
      <item>, OIB 21721282898</item>
      <item>, OIB 85584865987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127</properties:Words>
  <properties:Characters>659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2016-11-02T09:57:00Z</dcterms:created>
  <dc:creator>Nikola Ribarić</dc:creator>
  <cp:lastModifiedBy>Jadranka Zelić</cp:lastModifiedBy>
  <cp:lastPrinted>2016-11-02T09:51:00Z</cp:lastPrinted>
  <dcterms:modified xmlns:xsi="http://www.w3.org/2001/XMLSchema-instance" xsi:type="dcterms:W3CDTF">2016-11-02T09:57:00Z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