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56b9" w14:paraId="75f56b9" w:rsidRDefault="006131C0" w:rsidP="00D20775" w:rsidR="006131C0">
      <w:pPr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>REPUBLIKA HRVATSKA</w:t>
      </w:r>
    </w:p>
    <w:p w:rsidRDefault="00D20775" w:rsidP="00D02221" w:rsidR="00D20775" w:rsidRPr="00D02221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OPĆINSKI SUD U SPLITU                                                         </w:t>
      </w:r>
    </w:p>
    <w:p w:rsidRDefault="005A196E" w:rsidP="00D02221" w:rsidR="005A196E">
      <w:pPr>
        <w:pStyle w:val="Bezproreda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>Ex. vojarna Sv. Križ, Dračevac</w:t>
      </w:r>
      <w:r w:rsidR="007D5044" w:rsidRPr="00D02221">
        <w:rPr>
          <w:rFonts w:hAnsi="Times New Roman" w:ascii="Times New Roman"/>
          <w:sz w:val="24"/>
          <w:szCs w:val="24"/>
        </w:rPr>
        <w:t xml:space="preserve">                                          </w:t>
      </w:r>
      <w:r w:rsidR="00D06ACB" w:rsidRPr="00D02221">
        <w:rPr>
          <w:rFonts w:hAnsi="Times New Roman" w:ascii="Times New Roman"/>
          <w:sz w:val="24"/>
          <w:szCs w:val="24"/>
        </w:rPr>
        <w:t xml:space="preserve">                    </w:t>
      </w:r>
      <w:r w:rsidR="0017578B">
        <w:rPr>
          <w:rFonts w:hAnsi="Times New Roman" w:ascii="Times New Roman"/>
          <w:sz w:val="24"/>
          <w:szCs w:val="24"/>
        </w:rPr>
        <w:t xml:space="preserve">     </w:t>
      </w:r>
      <w:r w:rsidR="00D06ACB" w:rsidRPr="00D02221">
        <w:rPr>
          <w:rFonts w:hAnsi="Times New Roman" w:ascii="Times New Roman"/>
          <w:sz w:val="24"/>
          <w:szCs w:val="24"/>
        </w:rPr>
        <w:t xml:space="preserve"> </w:t>
      </w:r>
      <w:r w:rsidR="009C43FF">
        <w:rPr>
          <w:rFonts w:hAnsi="Times New Roman" w:ascii="Times New Roman"/>
          <w:sz w:val="24"/>
          <w:szCs w:val="24"/>
        </w:rPr>
        <w:t>Sp-5</w:t>
      </w:r>
      <w:r w:rsidR="0024693B">
        <w:rPr>
          <w:rFonts w:hAnsi="Times New Roman" w:ascii="Times New Roman"/>
          <w:sz w:val="24"/>
          <w:szCs w:val="24"/>
        </w:rPr>
        <w:t>/</w:t>
      </w:r>
      <w:r w:rsidR="00E729AE">
        <w:rPr>
          <w:rFonts w:hAnsi="Times New Roman" w:ascii="Times New Roman"/>
          <w:sz w:val="24"/>
          <w:szCs w:val="24"/>
        </w:rPr>
        <w:t>20</w:t>
      </w:r>
      <w:r w:rsidR="009C43FF">
        <w:rPr>
          <w:rFonts w:hAnsi="Times New Roman" w:ascii="Times New Roman"/>
          <w:sz w:val="24"/>
          <w:szCs w:val="24"/>
        </w:rPr>
        <w:t>18</w:t>
      </w: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D02221" w:rsidR="0024693B">
      <w:pPr>
        <w:pStyle w:val="Bezproreda"/>
        <w:rPr>
          <w:rFonts w:hAnsi="Times New Roman" w:ascii="Times New Roman"/>
          <w:sz w:val="24"/>
          <w:szCs w:val="24"/>
        </w:rPr>
      </w:pP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7075C1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>H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707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24693B" w:rsidP="0024693B" w:rsidR="0024693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4693B" w:rsidP="0024693B" w:rsidR="0024693B" w:rsidRPr="00D0222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D20775" w:rsidP="00D20775" w:rsidR="00D20775" w:rsidRPr="00A72F2F">
      <w:pPr>
        <w:rPr>
          <w:rFonts w:cs="Arial" w:hAnsi="Arial" w:ascii="Arial"/>
        </w:rPr>
      </w:pPr>
    </w:p>
    <w:p w:rsidRDefault="009133A2" w:rsidP="001450A1" w:rsid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67E">
        <w:rPr>
          <w:rFonts w:hAnsi="Times New Roman" w:ascii="Times New Roman"/>
          <w:sz w:val="24"/>
          <w:szCs w:val="24"/>
        </w:rPr>
        <w:t xml:space="preserve">Općinski sud u Splitu, po sucu ovog suda Stipe Masle, u </w:t>
      </w:r>
      <w:r w:rsidR="0024693B">
        <w:rPr>
          <w:rFonts w:hAnsi="Times New Roman" w:ascii="Times New Roman"/>
          <w:sz w:val="24"/>
          <w:szCs w:val="24"/>
        </w:rPr>
        <w:t xml:space="preserve">pravnoj stvari predlagatelja – dužnika </w:t>
      </w:r>
      <w:r w:rsidR="009C43FF">
        <w:rPr>
          <w:rFonts w:hAnsi="Times New Roman" w:ascii="Times New Roman"/>
          <w:sz w:val="24"/>
          <w:szCs w:val="24"/>
        </w:rPr>
        <w:t>IVO JERKAN, iz Splita, Put Sv. Ižidora 31, OIB: 94943378756</w:t>
      </w:r>
      <w:r w:rsidR="0024693B">
        <w:rPr>
          <w:rFonts w:hAnsi="Times New Roman" w:ascii="Times New Roman"/>
          <w:sz w:val="24"/>
          <w:szCs w:val="24"/>
        </w:rPr>
        <w:t>, radi stečaja potrošača nad imovinom predlagatelja, izvan ročišta, dana 12. srpnja 2018. god.</w:t>
      </w:r>
    </w:p>
    <w:p w:rsidRDefault="007075C1" w:rsidP="007075C1" w:rsidR="0024693B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</w:t>
      </w:r>
      <w:r w:rsidR="0024693B">
        <w:rPr>
          <w:rFonts w:hAnsi="Times New Roman" w:ascii="Times New Roman"/>
          <w:sz w:val="24"/>
          <w:szCs w:val="24"/>
        </w:rPr>
        <w:t>z a k l j u č i o   j e</w:t>
      </w:r>
    </w:p>
    <w:p w:rsidRDefault="0024693B" w:rsidP="001450A1" w:rsidR="00356CFF" w:rsidRPr="002469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 se predlagatelj – dužnik da u roku od 8 dana ispravi i dopuni plan ispunjenja obveza na način da isti u potpunosti bude u skladu s čl. 17. Zakona o stečaju potrošača (Narodne novine br. 100/15, dalje: ZSP) te da tako ispravljenog i dopunjenog dostavi sudu u istom roku jer će se u protivnom prijedlog za otvaranje stečaja potrošača odbaciti.</w:t>
      </w:r>
    </w:p>
    <w:p w:rsidRDefault="003E4EA3" w:rsidP="0024693B" w:rsidR="00D20775" w:rsidRPr="00D02221">
      <w:pPr>
        <w:ind w:firstLine="708"/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U Splitu, </w:t>
      </w:r>
      <w:r w:rsidR="0024693B">
        <w:rPr>
          <w:rFonts w:hAnsi="Times New Roman" w:ascii="Times New Roman"/>
          <w:sz w:val="24"/>
          <w:szCs w:val="24"/>
        </w:rPr>
        <w:t>12</w:t>
      </w:r>
      <w:r w:rsidR="0017578B">
        <w:rPr>
          <w:rFonts w:hAnsi="Times New Roman" w:ascii="Times New Roman"/>
          <w:sz w:val="24"/>
          <w:szCs w:val="24"/>
        </w:rPr>
        <w:t xml:space="preserve">. </w:t>
      </w:r>
      <w:r w:rsidR="0024693B">
        <w:rPr>
          <w:rFonts w:hAnsi="Times New Roman" w:ascii="Times New Roman"/>
          <w:sz w:val="24"/>
          <w:szCs w:val="24"/>
        </w:rPr>
        <w:t>srpnja</w:t>
      </w:r>
      <w:r w:rsidR="0017578B">
        <w:rPr>
          <w:rFonts w:hAnsi="Times New Roman" w:ascii="Times New Roman"/>
          <w:sz w:val="24"/>
          <w:szCs w:val="24"/>
        </w:rPr>
        <w:t xml:space="preserve"> </w:t>
      </w:r>
      <w:r w:rsidR="002C4606" w:rsidRPr="00D02221">
        <w:rPr>
          <w:rFonts w:hAnsi="Times New Roman" w:ascii="Times New Roman"/>
          <w:sz w:val="24"/>
          <w:szCs w:val="24"/>
        </w:rPr>
        <w:t xml:space="preserve"> 2018</w:t>
      </w:r>
      <w:r w:rsidR="00D20775" w:rsidRPr="00D02221">
        <w:rPr>
          <w:rFonts w:hAnsi="Times New Roman" w:ascii="Times New Roman"/>
          <w:sz w:val="24"/>
          <w:szCs w:val="24"/>
        </w:rPr>
        <w:t>. god.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SUDAC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>STIPE MASLE</w:t>
      </w:r>
      <w:r w:rsidR="00185D5D">
        <w:rPr>
          <w:rFonts w:hAnsi="Times New Roman" w:ascii="Times New Roman"/>
          <w:sz w:val="24"/>
          <w:szCs w:val="24"/>
        </w:rPr>
        <w:t xml:space="preserve"> </w:t>
      </w:r>
    </w:p>
    <w:p w:rsidRDefault="003E4EA3" w:rsidP="00D20775" w:rsidR="003E4EA3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PRAVNA POUKA: Protiv ovog zaključka </w:t>
      </w:r>
      <w:r w:rsidR="0024693B">
        <w:rPr>
          <w:rFonts w:hAnsi="Times New Roman" w:ascii="Times New Roman"/>
          <w:sz w:val="24"/>
          <w:szCs w:val="24"/>
        </w:rPr>
        <w:t>nije dopušten pravni lijek</w:t>
      </w:r>
      <w:r w:rsidRPr="00D02221">
        <w:rPr>
          <w:rFonts w:hAnsi="Times New Roman" w:ascii="Times New Roman"/>
          <w:sz w:val="24"/>
          <w:szCs w:val="24"/>
        </w:rPr>
        <w:t>.</w:t>
      </w:r>
    </w:p>
    <w:p w:rsidRDefault="0024693B" w:rsidP="00D20775" w:rsidR="0024693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4693B" w:rsidP="0024693B" w:rsidR="0024693B" w:rsidRPr="0024693B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predlagatelju (putem e-oglasne ploče)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>Za točnost otpravka – ovlašteni službenik</w:t>
      </w:r>
    </w:p>
    <w:p w:rsidRDefault="00D20775" w:rsidP="00D20775" w:rsidR="00D20775" w:rsidRPr="00D02221">
      <w:pPr>
        <w:rPr>
          <w:rFonts w:hAnsi="Times New Roman" w:ascii="Times New Roman"/>
          <w:color w:val="FF0000"/>
          <w:sz w:val="24"/>
          <w:szCs w:val="24"/>
        </w:rPr>
      </w:pPr>
      <w:r w:rsidRPr="00D02221">
        <w:rPr>
          <w:rFonts w:hAnsi="Times New Roman" w:ascii="Times New Roman"/>
          <w:sz w:val="24"/>
          <w:szCs w:val="24"/>
        </w:rPr>
        <w:t xml:space="preserve">                           </w:t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</w:r>
      <w:r w:rsidRPr="00D02221">
        <w:rPr>
          <w:rFonts w:hAnsi="Times New Roman" w:ascii="Times New Roman"/>
          <w:sz w:val="24"/>
          <w:szCs w:val="24"/>
        </w:rPr>
        <w:tab/>
        <w:t xml:space="preserve">        Jagoda Mihaljević</w:t>
      </w: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D20775" w:rsidP="00D20775" w:rsidR="00D20775" w:rsidRPr="00D02221">
      <w:pPr>
        <w:rPr>
          <w:rFonts w:hAnsi="Times New Roman" w:ascii="Times New Roman"/>
          <w:sz w:val="24"/>
          <w:szCs w:val="24"/>
        </w:rPr>
      </w:pPr>
    </w:p>
    <w:p w:rsidRDefault="00801A41" w:rsidR="00801A41" w:rsidRPr="00A72F2F">
      <w:pPr>
        <w:rPr>
          <w:rFonts w:hAnsi="Times New Roman" w:ascii="Times New Roman"/>
        </w:rPr>
      </w:pPr>
    </w:p>
    <w:sectPr w:rsidR="00801A41" w:rsidRPr="00A72F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BF13AD"/>
    <w:multiLevelType w:val="hybridMultilevel"/>
    <w:tmpl w:val="8B90BF54"/>
    <w:lvl w:tplc="52F61C14" w:ilvl="0">
      <w:start w:val="3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03A1F91"/>
    <w:multiLevelType w:val="hybridMultilevel"/>
    <w:tmpl w:val="4DF88974"/>
    <w:lvl w:tplc="D918141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E30D50"/>
    <w:multiLevelType w:val="hybridMultilevel"/>
    <w:tmpl w:val="2AB48776"/>
    <w:lvl w:tplc="2C529414" w:ilvl="0">
      <w:start w:val="7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8861F27"/>
    <w:multiLevelType w:val="hybridMultilevel"/>
    <w:tmpl w:val="8452AE96"/>
    <w:lvl w:tplc="B87AD12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B152AC0"/>
    <w:multiLevelType w:val="hybridMultilevel"/>
    <w:tmpl w:val="F66E7512"/>
    <w:lvl w:tplc="9E56BB8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775"/>
    <w:rsid w:val="000A37B7"/>
    <w:rsid w:val="000E6AFA"/>
    <w:rsid w:val="001450A1"/>
    <w:rsid w:val="00154CB4"/>
    <w:rsid w:val="0017578B"/>
    <w:rsid w:val="00185D5D"/>
    <w:rsid w:val="001A6B41"/>
    <w:rsid w:val="0024693B"/>
    <w:rsid w:val="0028247D"/>
    <w:rsid w:val="002C4606"/>
    <w:rsid w:val="003354FE"/>
    <w:rsid w:val="00356CFF"/>
    <w:rsid w:val="00362C9E"/>
    <w:rsid w:val="003E4EA3"/>
    <w:rsid w:val="004B6A94"/>
    <w:rsid w:val="005A196E"/>
    <w:rsid w:val="005B3C47"/>
    <w:rsid w:val="005E6494"/>
    <w:rsid w:val="005F0430"/>
    <w:rsid w:val="006131C0"/>
    <w:rsid w:val="0062302B"/>
    <w:rsid w:val="007055E1"/>
    <w:rsid w:val="007075C1"/>
    <w:rsid w:val="007A3304"/>
    <w:rsid w:val="007D5044"/>
    <w:rsid w:val="007F0A38"/>
    <w:rsid w:val="00801A41"/>
    <w:rsid w:val="00850016"/>
    <w:rsid w:val="00861D44"/>
    <w:rsid w:val="008A7128"/>
    <w:rsid w:val="009133A2"/>
    <w:rsid w:val="00960A80"/>
    <w:rsid w:val="0097454E"/>
    <w:rsid w:val="009C43FF"/>
    <w:rsid w:val="00A4351E"/>
    <w:rsid w:val="00A72F2F"/>
    <w:rsid w:val="00B63F5D"/>
    <w:rsid w:val="00C17F79"/>
    <w:rsid w:val="00D02221"/>
    <w:rsid w:val="00D05B47"/>
    <w:rsid w:val="00D06ACB"/>
    <w:rsid w:val="00D20775"/>
    <w:rsid w:val="00D81671"/>
    <w:rsid w:val="00DE40FF"/>
    <w:rsid w:val="00E66DD2"/>
    <w:rsid w:val="00E729AE"/>
    <w:rsid w:val="00E96DAA"/>
    <w:rsid w:val="00EA45ED"/>
    <w:rsid w:val="00ED393E"/>
    <w:rsid w:val="00F5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77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F0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4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430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430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430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77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077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1C0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02221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F0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4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430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430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430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Sp-5/2018</izvorni_sadrzaj>
    <derivirana_varijabla naziv="DomainObject.Predmet.OznakaBroj_1">Sp-5/2018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Jerkan</izvorni_sadrzaj>
    <derivirana_varijabla naziv="DomainObject.Predmet.StrankaFormated_1">  Ivo Jerkan</derivirana_varijabla>
  </DomainObject.Predmet.StrankaFormated>
  <DomainObject.Predmet.StrankaFormatedOIB>
    <izvorni_sadrzaj>  Ivo Jerkan, OIB 94943378756</izvorni_sadrzaj>
    <derivirana_varijabla naziv="DomainObject.Predmet.StrankaFormatedOIB_1">  Ivo Jerkan, OIB 94943378756</derivirana_varijabla>
  </DomainObject.Predmet.StrankaFormatedOIB>
  <DomainObject.Predmet.StrankaFormatedWithAdress>
    <izvorni_sadrzaj> Ivo Jerkan, Put Sv. Ižidora 31, 21000 Split</izvorni_sadrzaj>
    <derivirana_varijabla naziv="DomainObject.Predmet.StrankaFormatedWithAdress_1"> Ivo Jerkan, Put Sv. Ižidora 31, 21000 Split</derivirana_varijabla>
  </DomainObject.Predmet.StrankaFormatedWithAdress>
  <DomainObject.Predmet.StrankaFormatedWithAdressOIB>
    <izvorni_sadrzaj> Ivo Jerkan, OIB 94943378756, Put Sv. Ižidora 31, 21000 Split</izvorni_sadrzaj>
    <derivirana_varijabla naziv="DomainObject.Predmet.StrankaFormatedWithAdressOIB_1"> Ivo Jerkan, OIB 94943378756, Put Sv. Ižidora 31, 21000 Split</derivirana_varijabla>
  </DomainObject.Predmet.StrankaFormatedWithAdressOIB>
  <DomainObject.Predmet.StrankaWithAdress>
    <izvorni_sadrzaj>Ivo Jerkan Put Sv. Ižidora 31,21000 Split</izvorni_sadrzaj>
    <derivirana_varijabla naziv="DomainObject.Predmet.StrankaWithAdress_1">Ivo Jerkan Put Sv. Ižidora 31,21000 Split</derivirana_varijabla>
  </DomainObject.Predmet.StrankaWithAdress>
  <DomainObject.Predmet.StrankaWithAdressOIB>
    <izvorni_sadrzaj>Ivo Jerkan, OIB 94943378756, Put Sv. Ižidora 31,21000 Split</izvorni_sadrzaj>
    <derivirana_varijabla naziv="DomainObject.Predmet.StrankaWithAdressOIB_1">Ivo Jerkan, OIB 94943378756, Put Sv. Ižidora 31,21000 Split</derivirana_varijabla>
  </DomainObject.Predmet.StrankaWithAdressOIB>
  <DomainObject.Predmet.StrankaNazivFormated>
    <izvorni_sadrzaj>Ivo Jerkan</izvorni_sadrzaj>
    <derivirana_varijabla naziv="DomainObject.Predmet.StrankaNazivFormated_1">Ivo Jerkan</derivirana_varijabla>
  </DomainObject.Predmet.StrankaNazivFormated>
  <DomainObject.Predmet.StrankaNazivFormatedOIB>
    <izvorni_sadrzaj>Ivo Jerkan, OIB 94943378756</izvorni_sadrzaj>
    <derivirana_varijabla naziv="DomainObject.Predmet.StrankaNazivFormatedOIB_1">Ivo Jerkan, OIB 94943378756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439484.31</izvorni_sadrzaj>
    <derivirana_varijabla naziv="DomainObject.Predmet.TrenutnaVrijednost_1">439484.31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Ivo Jerkan</item>
    </izvorni_sadrzaj>
    <derivirana_varijabla naziv="DomainObject.Predmet.StrankaListFormated_1">
      <item>Ivo Jerkan</item>
    </derivirana_varijabla>
  </DomainObject.Predmet.StrankaListFormated>
  <DomainObject.Predmet.StrankaListFormatedOIB>
    <izvorni_sadrzaj>
      <item>Ivo Jerkan, OIB 94943378756</item>
    </izvorni_sadrzaj>
    <derivirana_varijabla naziv="DomainObject.Predmet.StrankaListFormatedOIB_1">
      <item>Ivo Jerkan, OIB 94943378756</item>
    </derivirana_varijabla>
  </DomainObject.Predmet.StrankaListFormatedOIB>
  <DomainObject.Predmet.StrankaListFormatedWithAdress>
    <izvorni_sadrzaj>
      <item>Ivo Jerkan, Put Sv. Ižidora 31, 21000 Split</item>
    </izvorni_sadrzaj>
    <derivirana_varijabla naziv="DomainObject.Predmet.StrankaListFormatedWithAdress_1">
      <item>Ivo Jerkan, Put Sv. Ižidora 31, 21000 Split</item>
    </derivirana_varijabla>
  </DomainObject.Predmet.StrankaListFormatedWithAdress>
  <DomainObject.Predmet.StrankaListFormatedWithAdressOIB>
    <izvorni_sadrzaj>
      <item>Ivo Jerkan, OIB 94943378756, Put Sv. Ižidora 31, 21000 Split</item>
    </izvorni_sadrzaj>
    <derivirana_varijabla naziv="DomainObject.Predmet.StrankaListFormatedWithAdressOIB_1">
      <item>Ivo Jerkan, OIB 94943378756, Put Sv. Ižidora 31, 21000 Split</item>
    </derivirana_varijabla>
  </DomainObject.Predmet.StrankaListFormatedWithAdressOIB>
  <DomainObject.Predmet.StrankaListNazivFormated>
    <izvorni_sadrzaj>
      <item>Ivo Jerkan</item>
    </izvorni_sadrzaj>
    <derivirana_varijabla naziv="DomainObject.Predmet.StrankaListNazivFormated_1">
      <item>Ivo Jerkan</item>
    </derivirana_varijabla>
  </DomainObject.Predmet.StrankaListNazivFormated>
  <DomainObject.Predmet.StrankaListNazivFormatedOIB>
    <izvorni_sadrzaj>
      <item>Ivo Jerkan, OIB 94943378756</item>
    </izvorni_sadrzaj>
    <derivirana_varijabla naziv="DomainObject.Predmet.StrankaListNazivFormatedOIB_1">
      <item>Ivo Jerkan, OIB 94943378756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izvorni_sadrzaj>
    <derivirana_varijabla naziv="DomainObject.Predmet.OstaliListFormated_1"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CROATIA osiguranje d.d., OIB 26187994862</item>
      <item>SPLIT PARKING d.o.o. za komunalne usluge, OIB 90551978160</item>
      <item>Financijska agencija, OIB 85821130368</item>
      <item>Prekršajni sud u Splitu</item>
      <item>Općinski sud u Splitu</item>
    </izvorni_sadrzaj>
    <derivirana_varijabla naziv="DomainObject.Predmet.OstaliListFormatedOIB_1">
      <item>PBZ CARD društvo s ograničenom odgovornošću za poslovanje kreditnim karticama, putnička agencija, OIB 28495895537</item>
      <item>CROATIA osiguranje d.d., OIB 26187994862</item>
      <item>SPLIT PARKING d.o.o. za komunalne usluge, OIB 90551978160</item>
      <item>Financijska agencija, OIB 85821130368</item>
      <item>Prekršajni sud u Splitu</item>
      <item>Općinski sud u Splitu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CROATIA osiguranje d.d., Vatroslava Jagića 33, 10000 Zagreb</item>
      <item>SPLIT PARKING d.o.o. za komunalne usluge, Ruđera Boškovića 28, 21000 Split</item>
      <item>Financijska agencija, Ulica grada Vukovara 70, 10000 Zagreb</item>
      <item>Prekršajni sud u Splitu</item>
      <item>Općinski sud u Splitu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CROATIA osiguranje d.d., Vatroslava Jagića 33, 10000 Zagreb</item>
      <item>SPLIT PARKING d.o.o. za komunalne usluge, Ruđera Boškovića 28, 21000 Split</item>
      <item>Financijska agencija, Ulica grada Vukovara 70, 10000 Zagreb</item>
      <item>Prekršajni sud u Splitu</item>
      <item>Općinski sud u Splitu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CROATIA osiguranje d.d., OIB 26187994862, Vatroslava Jagića 33, 10000 Zagreb</item>
      <item>SPLIT PARKING d.o.o. za komunalne usluge, OIB 90551978160, Ruđera Boškovića 28, 21000 Split</item>
      <item>Financijska agencija, OIB 85821130368, Ulica grada Vukovara 70, 10000 Zagreb</item>
      <item>Prekršajni sud u Splitu</item>
      <item>Općinski sud u Splitu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CROATIA osiguranje d.d., OIB 26187994862, Vatroslava Jagića 33, 10000 Zagreb</item>
      <item>SPLIT PARKING d.o.o. za komunalne usluge, OIB 90551978160, Ruđera Boškovića 28, 21000 Split</item>
      <item>Financijska agencija, OIB 85821130368, Ulica grada Vukovara 70, 10000 Zagreb</item>
      <item>Prekršajni sud u Splitu</item>
      <item>Općinski sud u Splitu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izvorni_sadrzaj>
    <derivirana_varijabla naziv="DomainObject.Predmet.OstaliListNazivFormated_1"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CROATIA osiguranje d.d., OIB 26187994862</item>
      <item>SPLIT PARKING d.o.o. za komunalne usluge, OIB 90551978160</item>
      <item>Financijska agencija, OIB 85821130368</item>
      <item>Prekršajni sud u Splitu</item>
      <item>Općinski sud u Splitu</item>
    </izvorni_sadrzaj>
    <derivirana_varijabla naziv="DomainObject.Predmet.OstaliListNazivFormatedOIB_1">
      <item>PBZ CARD društvo s ograničenom odgovornošću za poslovanje kreditnim karticama, putnička agencija, OIB 28495895537</item>
      <item>CROATIA osiguranje d.d., OIB 26187994862</item>
      <item>SPLIT PARKING d.o.o. za komunalne usluge, OIB 90551978160</item>
      <item>Financijska agencija, OIB 85821130368</item>
      <item>Prekršajni sud u Splitu</item>
      <item>Općinski sud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Jerkan</izvorni_sadrzaj>
    <derivirana_varijabla naziv="DomainObject.Predmet.StrankaIDrugi_1">Ivo Jerkan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Ivo Jerkan, OIB 94943378756, Put Sv. Ižidora 31, 21000 Split</izvorni_sadrzaj>
    <derivirana_varijabla naziv="DomainObject.Predmet.StrankaIDrugiAdressOIB_1">Ivo Jerkan, OIB 94943378756, Put Sv. Ižidora 31,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Jerkan</item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izvorni_sadrzaj>
    <derivirana_varijabla naziv="DomainObject.Predmet.SudioniciListNaziv_1">
      <item>Ivo Jerkan</item>
      <item>PBZ CARD društvo s ograničenom odgovornošću za poslovanje kreditnim karticama, putnička agencija</item>
      <item>CROATIA osiguranje d.d.</item>
      <item>SPLIT PARKING d.o.o. za komunalne usluge</item>
      <item>Financijska agencija</item>
      <item>Prekršajni sud u Splitu</item>
      <item>Općinski sud u Splitu</item>
    </derivirana_varijabla>
  </DomainObject.Predmet.SudioniciListNaziv>
  <DomainObject.Predmet.SudioniciListAdressOIB>
    <izvorni_sadrzaj>
      <item>Ivo Jerkan, OIB 94943378756, Put Sv. Ižidora 31,21000 Split</item>
      <item>PBZ CARD društvo s ograničenom odgovornošću za poslovanje kreditnim karticama, putnička agencija, OIB 28495895537, Radnička cesta 44,10000 Zagreb</item>
      <item>CROATIA osiguranje d.d., OIB 26187994862, Vatroslava Jagića 33,10000 Zagreb</item>
      <item>SPLIT PARKING d.o.o. za komunalne usluge, OIB 90551978160, Ruđera Boškovića 28,21000 Split</item>
      <item>Financijska agencija, OIB 85821130368, Ulica grada Vukovara 70,10000 Zagreb</item>
      <item>Prekršajni sud u Splitu</item>
      <item>Općinski sud u Splitu</item>
    </izvorni_sadrzaj>
    <derivirana_varijabla naziv="DomainObject.Predmet.SudioniciListAdressOIB_1">
      <item>Ivo Jerkan, OIB 94943378756, Put Sv. Ižidora 31,21000 Split</item>
      <item>PBZ CARD društvo s ograničenom odgovornošću za poslovanje kreditnim karticama, putnička agencija, OIB 28495895537, Radnička cesta 44,10000 Zagreb</item>
      <item>CROATIA osiguranje d.d., OIB 26187994862, Vatroslava Jagića 33,10000 Zagreb</item>
      <item>SPLIT PARKING d.o.o. za komunalne usluge, OIB 90551978160, Ruđera Boškovića 28,21000 Split</item>
      <item>Financijska agencija, OIB 85821130368, Ulica grada Vukovara 70,10000 Zagreb</item>
      <item>Prekršajni sud u Splitu</item>
      <item>Općinski sud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94943378756</item>
      <item>, OIB 28495895537</item>
      <item>, OIB 26187994862</item>
      <item>, OIB 90551978160</item>
      <item>, OIB 85821130368</item>
      <item>, OIB null</item>
      <item>, OIB null</item>
    </izvorni_sadrzaj>
    <derivirana_varijabla naziv="DomainObject.Predmet.SudioniciListNazivOIB_1">
      <item>, OIB 94943378756</item>
      <item>, OIB 28495895537</item>
      <item>, OIB 26187994862</item>
      <item>, OIB 90551978160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792</properties:Characters>
  <properties:Lines>30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2018-07-12T12:13:00Z</dcterms:created>
  <dc:creator>Jagoda Mihaljević</dc:creator>
  <cp:lastModifiedBy>Jagoda Mihaljević</cp:lastModifiedBy>
  <cp:lastPrinted>2018-07-12T12:13:00Z</cp:lastPrinted>
  <dcterms:modified xmlns:xsi="http://www.w3.org/2001/XMLSchema-instance" xsi:type="dcterms:W3CDTF">2018-07-12T12:40:00Z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SP -JERKAN.docx)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