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1c8c" w14:paraId="5a01c8c" w:rsidRDefault="00E477D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CC00F1" w:rsidRPr="001C5505">
        <w:t>1 St-</w:t>
      </w:r>
      <w:r w:rsidR="001615F9">
        <w:t>515</w:t>
      </w:r>
      <w:r w:rsidR="00792CCB">
        <w:t>/</w:t>
      </w:r>
      <w:r w:rsidR="00EF4552">
        <w:t>20</w:t>
      </w:r>
      <w:r w:rsidR="008A67D2">
        <w:t>17</w:t>
      </w:r>
      <w:r w:rsidR="00792CCB">
        <w:t>-</w:t>
      </w:r>
      <w:r w:rsidR="00503732">
        <w:t>18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E477D1" w:rsidP="00E477D1" w:rsidR="00E477D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477D1" w:rsidP="00E477D1" w:rsidR="00E477D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A0A6A" w:rsidP="00CE40D2" w:rsidR="00CE40D2" w:rsidRPr="001C5505"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EF4552" w:rsidRPr="00EF4552">
        <w:t xml:space="preserve"> </w:t>
      </w:r>
      <w:r w:rsidR="001615F9" w:rsidRPr="001615F9">
        <w:t>DAN Adria d.o.o., Zadar, Ulica Hrvatskog sabora 16, OIB: 51654759669</w:t>
      </w:r>
      <w:r w:rsidR="00F37EDE">
        <w:t>,</w:t>
      </w:r>
      <w:r w:rsidR="00EA47D6">
        <w:t xml:space="preserve"> </w:t>
      </w:r>
      <w:r w:rsidR="00CC47CA">
        <w:t xml:space="preserve"> </w:t>
      </w:r>
      <w:r w:rsidR="00E0140E">
        <w:t>30</w:t>
      </w:r>
      <w:r w:rsidR="006F5F41">
        <w:t>.</w:t>
      </w:r>
      <w:r w:rsidR="0048705D">
        <w:t xml:space="preserve"> </w:t>
      </w:r>
      <w:r w:rsidR="00503732">
        <w:t>svibnja</w:t>
      </w:r>
      <w:r w:rsidR="00E477D1">
        <w:t xml:space="preserve"> 2018</w:t>
      </w:r>
      <w:r w:rsidR="00CC47CA">
        <w:t>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2F6FEB">
        <w:t xml:space="preserve">, </w:t>
      </w:r>
      <w:r w:rsidR="001615F9" w:rsidRPr="0077787B">
        <w:t>DAN Adria d.o.o., Zadar, Ulica Hrvatskog sabora 16, OIB: 51654759669</w:t>
      </w:r>
      <w:r w:rsidR="008A67D2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E0140E">
        <w:t>33</w:t>
      </w:r>
      <w:r w:rsidR="00085A08" w:rsidRPr="005F5CEF">
        <w:t>.</w:t>
      </w:r>
      <w:r w:rsidR="001615F9">
        <w:t>600</w:t>
      </w:r>
      <w:r w:rsidR="00085A08" w:rsidRPr="005F5CEF">
        <w:t>,</w:t>
      </w:r>
      <w:r w:rsidR="00E477D1">
        <w:t>00</w:t>
      </w:r>
      <w:r w:rsidR="00DA5DD4" w:rsidRPr="005F5CEF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Narodne novine broj </w:t>
      </w:r>
      <w:r w:rsidR="00E477D1">
        <w:t>71/15 i 104/17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1615F9">
        <w:t>515</w:t>
      </w:r>
      <w:r w:rsidR="00AE278D">
        <w:t>-</w:t>
      </w:r>
      <w:r w:rsidR="008C2399" w:rsidRPr="00FA3260">
        <w:t>1</w:t>
      </w:r>
      <w:r w:rsidR="008A67D2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0F4C51" w:rsidP="000F4C51" w:rsidR="000F4C51" w:rsidRPr="000938AC">
      <w:pPr>
        <w:ind w:firstLine="708"/>
        <w:jc w:val="both"/>
      </w:pPr>
      <w:r>
        <w:t>Privremeni stečajni</w:t>
      </w:r>
      <w:r w:rsidRPr="00C07369">
        <w:t xml:space="preserve"> upravitelj</w:t>
      </w:r>
      <w:r>
        <w:t xml:space="preserve"> koji</w:t>
      </w:r>
      <w:r w:rsidRPr="00C07369">
        <w:t xml:space="preserve"> je imenovan</w:t>
      </w:r>
      <w:r>
        <w:t xml:space="preserve"> u ovom postupku utvrdio</w:t>
      </w:r>
      <w:r w:rsidRPr="00C07369">
        <w:t xml:space="preserve"> je da je    </w:t>
      </w:r>
      <w:r w:rsidRPr="000938AC">
        <w:t xml:space="preserve">stečajni dužnik prezadužen i nesposoban za plaćanje, a da uz to nema imovine, a da dugova ima u iznosu od </w:t>
      </w:r>
      <w:r w:rsidR="00E0140E">
        <w:t>27.183,19</w:t>
      </w:r>
      <w:r>
        <w:t xml:space="preserve"> kuna</w:t>
      </w:r>
      <w:r w:rsidRPr="000938AC">
        <w:t>. Privremen</w:t>
      </w:r>
      <w:r>
        <w:t>i stečajni</w:t>
      </w:r>
      <w:r w:rsidRPr="000938AC">
        <w:t xml:space="preserve"> upravitelj</w:t>
      </w:r>
      <w:r>
        <w:t xml:space="preserve"> je zaključio</w:t>
      </w:r>
      <w:r w:rsidRPr="000938AC">
        <w:t xml:space="preserve"> da nema imovine čijim unovčenjem bi se mogla priskrbiti sredstva za vođenj</w:t>
      </w:r>
      <w:r>
        <w:t>e ovog postupka, pa je predložio</w:t>
      </w:r>
      <w:r w:rsidRPr="000938AC">
        <w:t xml:space="preserve"> da sud pozove osobe koje imaju pravni interes za provedbom stečajnog postupka na predujmljivanje potrebnog iznosa novca. </w:t>
      </w:r>
    </w:p>
    <w:p w:rsidRDefault="000F4C51" w:rsidP="000F4C51" w:rsidR="000F4C51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postupka, </w:t>
      </w:r>
      <w:r>
        <w:t xml:space="preserve">koje troškove </w:t>
      </w:r>
      <w:r w:rsidR="00E0140E">
        <w:t xml:space="preserve">nakon analize prijedlog stečajnog upravitelja sud procjenjuje na </w:t>
      </w:r>
      <w:r w:rsidRPr="001D7D49">
        <w:t xml:space="preserve">iznos </w:t>
      </w:r>
      <w:r w:rsidRPr="0053479F">
        <w:t xml:space="preserve">od </w:t>
      </w:r>
      <w:r w:rsidR="00E0140E">
        <w:t>33</w:t>
      </w:r>
      <w:r w:rsidR="001615F9" w:rsidRPr="001615F9">
        <w:t>.600,00</w:t>
      </w:r>
      <w:r w:rsidRPr="005F5CEF">
        <w:t xml:space="preserve"> </w:t>
      </w:r>
      <w:r w:rsidRPr="0053479F">
        <w:t xml:space="preserve">kuna, a koji se sastoji od </w:t>
      </w:r>
      <w:r w:rsidR="001615F9">
        <w:t>nagrade privremenom stečajnom upravitelju</w:t>
      </w:r>
      <w:r w:rsidR="00E0140E">
        <w:t xml:space="preserve"> u iznosu od </w:t>
      </w:r>
      <w:r w:rsidR="00E0140E">
        <w:lastRenderedPageBreak/>
        <w:t>3.000,00 kuna</w:t>
      </w:r>
      <w:r w:rsidR="001615F9">
        <w:t xml:space="preserve">, uredski materijal, kopiranje i izrada pečata, </w:t>
      </w:r>
      <w:r w:rsidR="00E0140E">
        <w:t>telefonski i režijskih troškova u iznosu od 6.500,00 kuna,</w:t>
      </w:r>
      <w:r w:rsidR="001615F9">
        <w:t xml:space="preserve"> nagrade stečajnom upravitelju</w:t>
      </w:r>
      <w:r w:rsidR="00E0140E">
        <w:t xml:space="preserve"> u iznosu od 10.000,00 kuna</w:t>
      </w:r>
      <w:r w:rsidR="001615F9">
        <w:t>, knjigovodstvenih usluga</w:t>
      </w:r>
      <w:r w:rsidR="00E0140E">
        <w:t xml:space="preserve"> u iznosu od 12.000,00 kuna</w:t>
      </w:r>
      <w:r w:rsidR="001615F9">
        <w:t>, troškova poštarine</w:t>
      </w:r>
      <w:r w:rsidR="00E0140E">
        <w:t xml:space="preserve"> u iznosu od 300,00 kuna</w:t>
      </w:r>
      <w:r w:rsidR="001615F9">
        <w:t>, troškova puta</w:t>
      </w:r>
      <w:r w:rsidR="00E0140E">
        <w:t xml:space="preserve"> u iznosu od 1.800,00 kuna</w:t>
      </w:r>
      <w:r w:rsidR="001615F9">
        <w:t>.</w:t>
      </w:r>
    </w:p>
    <w:p w:rsidRDefault="000F4C51" w:rsidP="000F4C51" w:rsidR="00EF4552" w:rsidRPr="00C07369">
      <w:pPr>
        <w:ind w:firstLine="708"/>
        <w:jc w:val="both"/>
      </w:pPr>
      <w:r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  <w:r w:rsidR="00EF4552" w:rsidRPr="00C07369">
        <w:t xml:space="preserve"> </w:t>
      </w:r>
    </w:p>
    <w:p w:rsidRDefault="00EF4552" w:rsidP="00EF4552" w:rsidR="00EF4552" w:rsidRPr="00C07369"/>
    <w:p w:rsidRDefault="00EF4552" w:rsidP="00EF4552" w:rsidR="00EF4552" w:rsidRPr="00C07369">
      <w:pPr>
        <w:jc w:val="center"/>
      </w:pPr>
      <w:r>
        <w:t xml:space="preserve">U Zadru, </w:t>
      </w:r>
      <w:r w:rsidR="00E0140E">
        <w:t>30</w:t>
      </w:r>
      <w:r w:rsidR="006F5F41">
        <w:t>.</w:t>
      </w:r>
      <w:r>
        <w:t xml:space="preserve"> </w:t>
      </w:r>
      <w:r w:rsidR="008928D1">
        <w:t>svibnja</w:t>
      </w:r>
      <w:r w:rsidR="00E477D1">
        <w:t xml:space="preserve"> 2018</w:t>
      </w:r>
      <w:r w:rsidRPr="00C07369">
        <w:t>.</w:t>
      </w:r>
    </w:p>
    <w:p w:rsidRDefault="00EF4552" w:rsidP="00EF4552" w:rsidR="00EF4552" w:rsidRPr="00C07369"/>
    <w:p w:rsidRDefault="001B3050" w:rsidP="002444DB" w:rsidR="00EF4552" w:rsidRPr="00C07369">
      <w:r>
        <w:t>Za točnost otpravka – ovlašteni službenik</w:t>
      </w:r>
      <w:r>
        <w:tab/>
      </w:r>
      <w:r w:rsidR="00F6232D">
        <w:tab/>
      </w:r>
      <w:r w:rsidR="00F6232D">
        <w:tab/>
      </w:r>
      <w:r w:rsidR="00F6232D">
        <w:tab/>
      </w:r>
      <w:r w:rsidR="00F6232D">
        <w:tab/>
      </w:r>
      <w:r w:rsidR="00E477D1">
        <w:t>Sutkinja</w:t>
      </w:r>
    </w:p>
    <w:p w:rsidRDefault="001B3050" w:rsidP="002444DB" w:rsidR="00EF4552" w:rsidRPr="00C07369">
      <w:r>
        <w:t>Ante Rubelj</w:t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04666D">
        <w:tab/>
      </w:r>
      <w:r w:rsidR="000F4C51">
        <w:tab/>
      </w:r>
      <w:r w:rsidR="00F6232D">
        <w:tab/>
      </w:r>
      <w:r w:rsidR="00EF4552" w:rsidRPr="00C07369">
        <w:t>Ardena Bajlo</w:t>
      </w:r>
      <w:r>
        <w:t>, v.r.</w:t>
      </w:r>
    </w:p>
    <w:p w:rsidRDefault="00EF4552" w:rsidP="00EF4552" w:rsidR="00EF4552" w:rsidRPr="00C07369">
      <w:pPr>
        <w:jc w:val="right"/>
      </w:pP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>
      <w:r w:rsidRPr="00C07369">
        <w:t xml:space="preserve">Pouka o pravnom lijeku: </w:t>
      </w:r>
    </w:p>
    <w:p w:rsidRDefault="00EF4552" w:rsidP="00EF4552" w:rsidR="00EF4552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EF4552" w:rsidP="00EF4552" w:rsidR="00EF4552" w:rsidRPr="00C07369"/>
    <w:p w:rsidRDefault="00EF4552" w:rsidP="00EF4552" w:rsidR="00EF4552" w:rsidRPr="00C07369">
      <w:r w:rsidRPr="00C07369">
        <w:t xml:space="preserve">Dostaviti: </w:t>
      </w:r>
    </w:p>
    <w:p w:rsidRDefault="00EF4552" w:rsidP="00EF4552" w:rsidR="00EF4552" w:rsidRPr="00C07369">
      <w:r>
        <w:t>- stečajnom upravitelju</w:t>
      </w:r>
    </w:p>
    <w:p w:rsidRDefault="00EF4552" w:rsidP="00EF4552" w:rsidR="00EF4552" w:rsidRPr="00C07369">
      <w:r w:rsidRPr="00C07369">
        <w:t>- e-oglasna ploča</w:t>
      </w:r>
    </w:p>
    <w:p w:rsidRDefault="00EF4552" w:rsidP="00EF4552" w:rsidR="00EF4552" w:rsidRPr="00C07369">
      <w:r w:rsidRPr="00C07369">
        <w:t>- računovodstvo suda</w:t>
      </w:r>
    </w:p>
    <w:p w:rsidRDefault="00EF4552" w:rsidP="00EF4552" w:rsidR="00EF4552" w:rsidRPr="00C07369">
      <w:r w:rsidRPr="00C07369">
        <w:t>- u spis</w:t>
      </w: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FA3260"/>
    <w:p w:rsidRDefault="00EF4552" w:rsidP="00EF4552" w:rsidR="00EF4552" w:rsidRPr="00FA3260"/>
    <w:p w:rsidRDefault="008C2399" w:rsidP="00EF4552" w:rsidR="008C2399" w:rsidRPr="00FA3260">
      <w:pPr>
        <w:ind w:firstLine="708"/>
        <w:jc w:val="both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571" w:rsidP="00FC3541" w:rsidR="00604571">
      <w:r>
        <w:separator/>
      </w:r>
    </w:p>
  </w:endnote>
  <w:endnote w:id="0" w:type="continuationSeparator">
    <w:p w:rsidRDefault="00604571" w:rsidP="00FC3541" w:rsidR="00604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571" w:rsidP="00FC3541" w:rsidR="00604571">
      <w:r>
        <w:separator/>
      </w:r>
    </w:p>
  </w:footnote>
  <w:footnote w:id="0" w:type="continuationSeparator">
    <w:p w:rsidRDefault="00604571" w:rsidP="00FC3541" w:rsidR="00604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D1" w:rsidP="00FC3541" w:rsidR="00604571">
    <w:pPr>
      <w:pStyle w:val="Zaglavlje"/>
      <w:jc w:val="right"/>
    </w:pPr>
    <w:r>
      <w:t xml:space="preserve">Poslovni broj: </w:t>
    </w:r>
    <w:r w:rsidR="00604571">
      <w:t>1 St-</w:t>
    </w:r>
    <w:r w:rsidR="001615F9">
      <w:t>515</w:t>
    </w:r>
    <w:r w:rsidR="00604571">
      <w:t>/2017-</w:t>
    </w:r>
    <w:r w:rsidR="00F6232D">
      <w:t>18</w:t>
    </w:r>
  </w:p>
  <w:p w:rsidRDefault="00604571" w:rsidR="0060457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4666D"/>
    <w:rsid w:val="00085275"/>
    <w:rsid w:val="00085A08"/>
    <w:rsid w:val="0009110B"/>
    <w:rsid w:val="000A6C37"/>
    <w:rsid w:val="000A7106"/>
    <w:rsid w:val="000A7A8A"/>
    <w:rsid w:val="000B0463"/>
    <w:rsid w:val="000D778C"/>
    <w:rsid w:val="000E69CA"/>
    <w:rsid w:val="000F4C51"/>
    <w:rsid w:val="00146A4A"/>
    <w:rsid w:val="00152FA5"/>
    <w:rsid w:val="001615F9"/>
    <w:rsid w:val="0017620F"/>
    <w:rsid w:val="0017733B"/>
    <w:rsid w:val="001B3050"/>
    <w:rsid w:val="001C5505"/>
    <w:rsid w:val="002116F7"/>
    <w:rsid w:val="00211C51"/>
    <w:rsid w:val="00237906"/>
    <w:rsid w:val="00242BE7"/>
    <w:rsid w:val="002444DB"/>
    <w:rsid w:val="00245EB4"/>
    <w:rsid w:val="00247B37"/>
    <w:rsid w:val="002F6FEB"/>
    <w:rsid w:val="0031036A"/>
    <w:rsid w:val="003202BD"/>
    <w:rsid w:val="0033015E"/>
    <w:rsid w:val="003374A1"/>
    <w:rsid w:val="003438A3"/>
    <w:rsid w:val="003628BB"/>
    <w:rsid w:val="00371287"/>
    <w:rsid w:val="00387347"/>
    <w:rsid w:val="003A0A6A"/>
    <w:rsid w:val="003C445B"/>
    <w:rsid w:val="003F41E2"/>
    <w:rsid w:val="00420A4E"/>
    <w:rsid w:val="004611ED"/>
    <w:rsid w:val="00464650"/>
    <w:rsid w:val="00473582"/>
    <w:rsid w:val="0048705D"/>
    <w:rsid w:val="00487C2D"/>
    <w:rsid w:val="00495B7C"/>
    <w:rsid w:val="004C7D6E"/>
    <w:rsid w:val="005023C1"/>
    <w:rsid w:val="00503732"/>
    <w:rsid w:val="00506F8D"/>
    <w:rsid w:val="005221CF"/>
    <w:rsid w:val="00530147"/>
    <w:rsid w:val="00541309"/>
    <w:rsid w:val="005817E2"/>
    <w:rsid w:val="0058362B"/>
    <w:rsid w:val="005838C3"/>
    <w:rsid w:val="00586417"/>
    <w:rsid w:val="00591DA9"/>
    <w:rsid w:val="00592E7F"/>
    <w:rsid w:val="005A4338"/>
    <w:rsid w:val="005B17E9"/>
    <w:rsid w:val="005C0A46"/>
    <w:rsid w:val="005E1E9F"/>
    <w:rsid w:val="005F5CEF"/>
    <w:rsid w:val="005F7973"/>
    <w:rsid w:val="00604571"/>
    <w:rsid w:val="00604C29"/>
    <w:rsid w:val="00607124"/>
    <w:rsid w:val="0066349B"/>
    <w:rsid w:val="00682E82"/>
    <w:rsid w:val="00695F0B"/>
    <w:rsid w:val="006D5987"/>
    <w:rsid w:val="006D5B7A"/>
    <w:rsid w:val="006E1CA5"/>
    <w:rsid w:val="006F0213"/>
    <w:rsid w:val="006F46A1"/>
    <w:rsid w:val="006F5BDE"/>
    <w:rsid w:val="006F5F41"/>
    <w:rsid w:val="006F75A9"/>
    <w:rsid w:val="00774D7C"/>
    <w:rsid w:val="00787EBB"/>
    <w:rsid w:val="00792CCB"/>
    <w:rsid w:val="007B12DB"/>
    <w:rsid w:val="007B312D"/>
    <w:rsid w:val="007C5ABC"/>
    <w:rsid w:val="007F0351"/>
    <w:rsid w:val="00816F81"/>
    <w:rsid w:val="008928D1"/>
    <w:rsid w:val="008A67D2"/>
    <w:rsid w:val="008B2D83"/>
    <w:rsid w:val="008C2399"/>
    <w:rsid w:val="008D6FBD"/>
    <w:rsid w:val="008E1367"/>
    <w:rsid w:val="00905179"/>
    <w:rsid w:val="00914580"/>
    <w:rsid w:val="0093365B"/>
    <w:rsid w:val="00933E53"/>
    <w:rsid w:val="0094467E"/>
    <w:rsid w:val="009965B7"/>
    <w:rsid w:val="009B7DAC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12BE"/>
    <w:rsid w:val="00B72E7D"/>
    <w:rsid w:val="00B92800"/>
    <w:rsid w:val="00BE0D66"/>
    <w:rsid w:val="00BE2A54"/>
    <w:rsid w:val="00BE6C59"/>
    <w:rsid w:val="00C02082"/>
    <w:rsid w:val="00C07369"/>
    <w:rsid w:val="00C1521B"/>
    <w:rsid w:val="00C16042"/>
    <w:rsid w:val="00C8097F"/>
    <w:rsid w:val="00C90A82"/>
    <w:rsid w:val="00C94214"/>
    <w:rsid w:val="00CB76D4"/>
    <w:rsid w:val="00CC00F1"/>
    <w:rsid w:val="00CC47CA"/>
    <w:rsid w:val="00CE40D2"/>
    <w:rsid w:val="00CE483C"/>
    <w:rsid w:val="00DA5DD4"/>
    <w:rsid w:val="00DE6466"/>
    <w:rsid w:val="00E0140E"/>
    <w:rsid w:val="00E24AC3"/>
    <w:rsid w:val="00E477D1"/>
    <w:rsid w:val="00E47F72"/>
    <w:rsid w:val="00E70963"/>
    <w:rsid w:val="00EA47D6"/>
    <w:rsid w:val="00EB1AEF"/>
    <w:rsid w:val="00EF4552"/>
    <w:rsid w:val="00F00E32"/>
    <w:rsid w:val="00F37EDE"/>
    <w:rsid w:val="00F6232D"/>
    <w:rsid w:val="00F711C7"/>
    <w:rsid w:val="00F81A36"/>
    <w:rsid w:val="00F9046D"/>
    <w:rsid w:val="00F9554E"/>
    <w:rsid w:val="00FA3260"/>
    <w:rsid w:val="00FC3541"/>
    <w:rsid w:val="00FE7EB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E477D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3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0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0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0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0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E477D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3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0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0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0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0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 Adria d.o.o. za trgovinu</izvorni_sadrzaj>
    <derivirana_varijabla naziv="DomainObject.Predmet.ProtustrankaFormated_1">  DAN Adria d.o.o. za trgovinu</derivirana_varijabla>
  </DomainObject.Predmet.ProtustrankaFormated>
  <DomainObject.Predmet.ProtustrankaFormatedOIB>
    <izvorni_sadrzaj>  DAN Adria d.o.o. za trgovinu, OIB 51654759669</izvorni_sadrzaj>
    <derivirana_varijabla naziv="DomainObject.Predmet.ProtustrankaFormatedOIB_1">  DAN Adria d.o.o. za trgovinu, OIB 51654759669</derivirana_varijabla>
  </DomainObject.Predmet.ProtustrankaFormatedOIB>
  <DomainObject.Predmet.ProtustrankaFormatedWithAdress>
    <izvorni_sadrzaj> DAN Adria d.o.o. za trgovinu, Ulica Hrvatskog Sabora 16, 23000 Zadar</izvorni_sadrzaj>
    <derivirana_varijabla naziv="DomainObject.Predmet.ProtustrankaFormatedWithAdress_1"> DAN Adria d.o.o. za trgovinu, Ulica Hrvatskog Sabora 16, 23000 Zadar</derivirana_varijabla>
  </DomainObject.Predmet.ProtustrankaFormatedWithAdress>
  <DomainObject.Predmet.ProtustrankaFormatedWithAdressOIB>
    <izvorni_sadrzaj> DAN Adria d.o.o. za trgovinu, OIB 51654759669, Ulica Hrvatskog Sabora 16, 23000 Zadar</izvorni_sadrzaj>
    <derivirana_varijabla naziv="DomainObject.Predmet.ProtustrankaFormatedWithAdressOIB_1"> DAN Adria d.o.o. za trgovinu, OIB 51654759669, Ulica Hrvatskog Sabora 16, 23000 Zadar</derivirana_varijabla>
  </DomainObject.Predmet.ProtustrankaFormatedWithAdressOIB>
  <DomainObject.Predmet.ProtustrankaWithAdress>
    <izvorni_sadrzaj>DAN Adria d.o.o. za trgovinu Ulica Hrvatskog Sabora 16, 23000 Zadar</izvorni_sadrzaj>
    <derivirana_varijabla naziv="DomainObject.Predmet.ProtustrankaWithAdress_1">DAN Adria d.o.o. za trgovinu Ulica Hrvatskog Sabora 16, 23000 Zadar</derivirana_varijabla>
  </DomainObject.Predmet.ProtustrankaWithAdress>
  <DomainObject.Predmet.ProtustrankaWithAdressOIB>
    <izvorni_sadrzaj>DAN Adria d.o.o. za trgovinu, OIB 51654759669, Ulica Hrvatskog Sabora 16, 23000 Zadar</izvorni_sadrzaj>
    <derivirana_varijabla naziv="DomainObject.Predmet.ProtustrankaWithAdressOIB_1">DAN Adria d.o.o. za trgovinu, OIB 51654759669, Ulica Hrvatskog Sabora 16, 23000 Zadar</derivirana_varijabla>
  </DomainObject.Predmet.ProtustrankaWithAdressOIB>
  <DomainObject.Predmet.ProtustrankaNazivFormated>
    <izvorni_sadrzaj>DAN Adria d.o.o. za trgovinu</izvorni_sadrzaj>
    <derivirana_varijabla naziv="DomainObject.Predmet.ProtustrankaNazivFormated_1">DAN Adria d.o.o. za trgovinu</derivirana_varijabla>
  </DomainObject.Predmet.ProtustrankaNazivFormated>
  <DomainObject.Predmet.ProtustrankaNazivFormatedOIB>
    <izvorni_sadrzaj>DAN Adria d.o.o. za trgovinu, OIB 51654759669</izvorni_sadrzaj>
    <derivirana_varijabla naziv="DomainObject.Predmet.ProtustrankaNazivFormatedOIB_1">DAN Adria d.o.o. za trgovinu, OIB 51654759669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DAN Adria d.o.o. za trgovinu</item>
    </izvorni_sadrzaj>
    <derivirana_varijabla naziv="DomainObject.Predmet.ProtuStrankaListFormated_1">
      <item>DAN Adria d.o.o. za trgovinu</item>
    </derivirana_varijabla>
  </DomainObject.Predmet.ProtuStrankaListFormated>
  <DomainObject.Predmet.ProtuStrankaListFormatedOIB>
    <izvorni_sadrzaj>
      <item>DAN Adria d.o.o. za trgovinu, OIB 51654759669</item>
    </izvorni_sadrzaj>
    <derivirana_varijabla naziv="DomainObject.Predmet.ProtuStrankaListFormatedOIB_1">
      <item>DAN Adria d.o.o. za trgovinu, OIB 51654759669</item>
    </derivirana_varijabla>
  </DomainObject.Predmet.ProtuStrankaListFormatedOIB>
  <DomainObject.Predmet.ProtuStrankaListFormatedWithAdress>
    <izvorni_sadrzaj>
      <item>DAN Adria d.o.o. za trgovinu, Ulica Hrvatskog Sabora 16, 23000 Zadar</item>
    </izvorni_sadrzaj>
    <derivirana_varijabla naziv="DomainObject.Predmet.ProtuStrankaListFormatedWithAdress_1">
      <item>DAN Adria d.o.o. za trgovinu, Ulica Hrvatskog Sabora 16, 23000 Zadar</item>
    </derivirana_varijabla>
  </DomainObject.Predmet.ProtuStrankaListFormatedWithAdress>
  <DomainObject.Predmet.ProtuStrankaListFormatedWithAdressOIB>
    <izvorni_sadrzaj>
      <item>DAN Adria d.o.o. za trgovinu, OIB 51654759669, Ulica Hrvatskog Sabora 16, 23000 Zadar</item>
    </izvorni_sadrzaj>
    <derivirana_varijabla naziv="DomainObject.Predmet.ProtuStrankaListFormatedWithAdressOIB_1">
      <item>DAN Adria d.o.o. za trgovinu, OIB 51654759669, Ulica Hrvatskog Sabora 16, 23000 Zadar</item>
    </derivirana_varijabla>
  </DomainObject.Predmet.ProtuStrankaListFormatedWithAdressOIB>
  <DomainObject.Predmet.ProtuStrankaListNazivFormated>
    <izvorni_sadrzaj>
      <item>DAN Adria d.o.o. za trgovinu</item>
    </izvorni_sadrzaj>
    <derivirana_varijabla naziv="DomainObject.Predmet.ProtuStrankaListNazivFormated_1">
      <item>DAN Adria d.o.o. za trgovinu</item>
    </derivirana_varijabla>
  </DomainObject.Predmet.ProtuStrankaListNazivFormated>
  <DomainObject.Predmet.ProtuStrankaListNazivFormatedOIB>
    <izvorni_sadrzaj>
      <item>DAN Adria d.o.o. za trgovinu, OIB 51654759669</item>
    </izvorni_sadrzaj>
    <derivirana_varijabla naziv="DomainObject.Predmet.ProtuStrankaListNazivFormatedOIB_1">
      <item>DAN Adria d.o.o. za trgovinu, OIB 51654759669</item>
    </derivirana_varijabla>
  </DomainObject.Predmet.ProtuStrankaListNazivFormatedOIB>
  <DomainObject.Predmet.OstaliListFormated>
    <izvorni_sadrzaj>
      <item>Ivan Mandić</item>
    </izvorni_sadrzaj>
    <derivirana_varijabla naziv="DomainObject.Predmet.OstaliListFormated_1">
      <item>Ivan Mandić</item>
    </derivirana_varijabla>
  </DomainObject.Predmet.OstaliListFormated>
  <DomainObject.Predmet.OstaliListFormatedOIB>
    <izvorni_sadrzaj>
      <item>Ivan Mandić, OIB 88828364198</item>
    </izvorni_sadrzaj>
    <derivirana_varijabla naziv="DomainObject.Predmet.OstaliListFormatedOIB_1">
      <item>Ivan Mandić, OIB 88828364198</item>
    </derivirana_varijabla>
  </DomainObject.Predmet.OstaliListFormatedOIB>
  <DomainObject.Predmet.OstaliListFormatedWithAdress>
    <izvorni_sadrzaj>
      <item>Ivan Mandić, Trg Mladosti 4, 10290 Zaprešić</item>
    </izvorni_sadrzaj>
    <derivirana_varijabla naziv="DomainObject.Predmet.OstaliListFormatedWithAdress_1">
      <item>Ivan Mandić, Trg Mladosti 4, 10290 Zaprešić</item>
    </derivirana_varijabla>
  </DomainObject.Predmet.OstaliListFormatedWithAdress>
  <DomainObject.Predmet.OstaliListFormatedWithAdressOIB>
    <izvorni_sadrzaj>
      <item>Ivan Mandić, OIB 88828364198, Trg Mladosti 4, 10290 Zaprešić</item>
    </izvorni_sadrzaj>
    <derivirana_varijabla naziv="DomainObject.Predmet.OstaliListFormatedWithAdressOIB_1">
      <item>Ivan Mandić, OIB 88828364198, Trg Mladosti 4, 10290 Zaprešić</item>
    </derivirana_varijabla>
  </DomainObject.Predmet.OstaliListFormatedWithAdressOIB>
  <DomainObject.Predmet.OstaliListNazivFormated>
    <izvorni_sadrzaj>
      <item>Ivan Mandić</item>
    </izvorni_sadrzaj>
    <derivirana_varijabla naziv="DomainObject.Predmet.OstaliListNazivFormated_1">
      <item>Ivan Mandić</item>
    </derivirana_varijabla>
  </DomainObject.Predmet.OstaliListNazivFormated>
  <DomainObject.Predmet.OstaliListNazivFormatedOIB>
    <izvorni_sadrzaj>
      <item>Ivan Mandić, OIB 88828364198</item>
    </izvorni_sadrzaj>
    <derivirana_varijabla naziv="DomainObject.Predmet.OstaliListNazivFormatedOIB_1">
      <item>Ivan Mandić, OIB 88828364198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DAN Adria d.o.o. za trgovinu</izvorni_sadrzaj>
    <derivirana_varijabla naziv="DomainObject.Predmet.ProtustrankaIDrugi_1">DAN Adria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DAN Adria d.o.o. za trgovinu, OIB 51654759669, Ulica Hrvatskog Sabora 16, 23000 Zadar</izvorni_sadrzaj>
    <derivirana_varijabla naziv="DomainObject.Predmet.ProtustrankaIDrugiAdressOIB_1">DAN Adria d.o.o. za trgovinu, OIB 51654759669, Ulica Hrvatskog Sabora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 Adria d.o.o. za trgovinu</item>
      <item>FINA</item>
      <item>Ivan Mandić</item>
    </izvorni_sadrzaj>
    <derivirana_varijabla naziv="DomainObject.Predmet.SudioniciListNaziv_1">
      <item>DAN Adria d.o.o. za trgovinu</item>
      <item>FINA</item>
      <item>Ivan Mandić</item>
    </derivirana_varijabla>
  </DomainObject.Predmet.SudioniciListNaziv>
  <DomainObject.Predmet.SudioniciListAdressOIB>
    <izvorni_sadrzaj>
      <item>DAN Adria d.o.o. za trgovinu, OIB 51654759669, Ulica Hrvatskog Sabora 16,23000 Zadar</item>
      <item>FINA, OIB 85821130368</item>
      <item>Ivan Mandić, OIB 88828364198, Trg Mladosti 4,10290 Zaprešić</item>
    </izvorni_sadrzaj>
    <derivirana_varijabla naziv="DomainObject.Predmet.SudioniciListAdressOIB_1">
      <item>DAN Adria d.o.o. za trgovinu, OIB 51654759669, Ulica Hrvatskog Sabora 16,23000 Zadar</item>
      <item>FINA, OIB 85821130368</item>
      <item>Ivan Mandić, OIB 88828364198, Trg Mladosti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51654759669</item>
      <item>, OIB 85821130368</item>
      <item>, OIB 88828364198</item>
    </izvorni_sadrzaj>
    <derivirana_varijabla naziv="DomainObject.Predmet.SudioniciListNazivOIB_1">
      <item>, OIB 51654759669</item>
      <item>, OIB 85821130368</item>
      <item>, OIB 88828364198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0FCBD1-7627-45D5-B759-08F77CD702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473</properties:Words>
  <properties:Characters>2448</properties:Characters>
  <properties:Lines>87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2018-05-29T11:32:00Z</dcterms:created>
  <dc:creator>Ardena Bajlo</dc:creator>
  <cp:lastModifiedBy>Ante Rubelj</cp:lastModifiedBy>
  <cp:lastPrinted>2014-11-21T08:47:00Z</cp:lastPrinted>
  <dcterms:modified xmlns:xsi="http://www.w3.org/2001/XMLSchema-instance" xsi:type="dcterms:W3CDTF">2018-05-30T09:50:00Z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st-515-17 -21 ISPRAVNO --- pozivanje na uplatu po 132. st. 1. SZ-a  nakon izvješća privr. st. 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