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102f" w14:paraId="0a9102f" w:rsidRDefault="00380C3C" w:rsidR="00380C3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AB6CDD">
        <w:t>7</w:t>
      </w:r>
      <w:r w:rsidR="00F24250">
        <w:t>75/15-12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F24250" w:rsidRPr="00F24250">
        <w:rPr>
          <w:lang w:val="pt-BR"/>
        </w:rPr>
        <w:t>ŠKRLEC UGOSTITELJSTVO d.o.o., Zagreb, Šestinski Kraljevac 12, OIB: 60552894816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F535B">
        <w:rPr>
          <w:lang w:val="pt-BR"/>
        </w:rPr>
        <w:t>1</w:t>
      </w:r>
      <w:r w:rsidR="00AB6CDD">
        <w:rPr>
          <w:lang w:val="pt-BR"/>
        </w:rPr>
        <w:t>7</w:t>
      </w:r>
      <w:r w:rsidR="00CF535B">
        <w:rPr>
          <w:lang w:val="pt-BR"/>
        </w:rPr>
        <w:t>. svibnja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24250" w:rsidRPr="00F24250">
        <w:rPr>
          <w:lang w:val="pt-BR"/>
        </w:rPr>
        <w:t>ŠKRLEC UGOSTITELJSTVO d.o.o., Zagreb, Šestinski Kraljevac 12, OIB: 60552894816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B6CDD">
        <w:t>7</w:t>
      </w:r>
      <w:r w:rsidR="00F24250">
        <w:t>75</w:t>
      </w:r>
      <w:r w:rsidR="00535D8E" w:rsidRPr="00B9015B">
        <w:t>-</w:t>
      </w:r>
      <w:r w:rsidR="005543BD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065B42" w:rsidR="00065B42" w:rsidRPr="00B9015B">
      <w:r w:rsidRPr="00B9015B">
        <w:t xml:space="preserve"> </w:t>
      </w:r>
    </w:p>
    <w:p w:rsidRDefault="005543BD" w:rsidP="005543BD" w:rsidR="005543BD" w:rsidRPr="005543BD">
      <w:pPr>
        <w:pStyle w:val="Tijeloteksta"/>
      </w:pPr>
    </w:p>
    <w:p w:rsidRDefault="00F324F6" w:rsidP="00F324F6" w:rsidR="00F324F6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F24250" w:rsidRPr="00F24250">
        <w:rPr>
          <w:lang w:val="pt-BR"/>
        </w:rPr>
        <w:t>ŠKRLEC UGOSTITELJSTVO d.o.o., Zagreb, Šestinski Kraljevac 12, OIB: 60552894816</w:t>
      </w:r>
      <w:r>
        <w:rPr>
          <w:lang w:val="pt-BR"/>
        </w:rPr>
        <w:t>.</w:t>
      </w:r>
    </w:p>
    <w:p w:rsidRDefault="00F324F6" w:rsidP="00F324F6" w:rsidR="00F324F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F24250">
        <w:t>8. rujna</w:t>
      </w:r>
      <w:r w:rsidR="00AB6CDD">
        <w:t xml:space="preserve"> </w:t>
      </w:r>
      <w:r>
        <w:t xml:space="preserve">2015. u Očevidniku redoslijeda osnova za plaćanje ima evidentirane neizvršene osnove za plaćanje u neprekinutom razdoblju od 120 dana, u ukupnom iznosu od </w:t>
      </w:r>
      <w:r w:rsidR="00F24250">
        <w:t>114.718,67</w:t>
      </w:r>
      <w:r>
        <w:t xml:space="preserve"> kn, kao i da dužnik ima </w:t>
      </w:r>
      <w:r w:rsidR="00AB6CDD">
        <w:t>2</w:t>
      </w:r>
      <w:r>
        <w:t xml:space="preserve"> zaposlen</w:t>
      </w:r>
      <w:r w:rsidR="00AB6CDD">
        <w:t>a</w:t>
      </w:r>
      <w:r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>sud je 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AB6CDD" w:rsidP="00D677F7" w:rsidR="00B62E90">
      <w:pPr>
        <w:pStyle w:val="Tijeloteksta"/>
        <w:ind w:firstLine="708"/>
      </w:pPr>
      <w:r>
        <w:t xml:space="preserve">U ovom stečajnom predmetu dužnik je </w:t>
      </w:r>
      <w:r w:rsidR="00F24250">
        <w:t xml:space="preserve">5. svibnja 2016. </w:t>
      </w:r>
      <w:r>
        <w:t xml:space="preserve">dostavio </w:t>
      </w:r>
      <w:proofErr w:type="spellStart"/>
      <w:r w:rsidR="00F24250" w:rsidRPr="00F24250">
        <w:t>prokazni</w:t>
      </w:r>
      <w:proofErr w:type="spellEnd"/>
      <w:r w:rsidR="00F24250" w:rsidRPr="00F24250">
        <w:t xml:space="preserve"> popis imovine za dužnika ovjeren od javnog bilježnika (list 15-24 spisa) </w:t>
      </w:r>
      <w:r w:rsidR="00F24250">
        <w:t>iz kojeg proizlazi da dužnik nema nekretnina, pokretnina u svom vlasništvu kao ni imovinskih prava na tuđim stvarima, novčanih tražbina, nenovčanih tražbina te novčanih sredstava na računima.</w:t>
      </w:r>
    </w:p>
    <w:p w:rsidRDefault="004C428C" w:rsidP="004C428C" w:rsidR="004C428C" w:rsidRPr="004C428C">
      <w:pPr>
        <w:pStyle w:val="Tijeloteksta"/>
        <w:ind w:firstLine="708"/>
      </w:pPr>
      <w:r w:rsidRPr="004C428C">
        <w:t xml:space="preserve">Sud je uvidom u </w:t>
      </w:r>
      <w:r w:rsidR="000E57F1">
        <w:t>dopis</w:t>
      </w:r>
      <w:r>
        <w:t xml:space="preserve"> Financijske agencije od </w:t>
      </w:r>
      <w:r w:rsidR="00AB6CDD">
        <w:t>18</w:t>
      </w:r>
      <w:r w:rsidR="000E57F1">
        <w:t>. travnja 2016</w:t>
      </w:r>
      <w:r w:rsidR="001861A1">
        <w:t xml:space="preserve">. (list </w:t>
      </w:r>
      <w:r w:rsidR="00AB6CDD">
        <w:t>1</w:t>
      </w:r>
      <w:r w:rsidR="00F24250">
        <w:t>2</w:t>
      </w:r>
      <w:r w:rsidRPr="004C428C">
        <w:t xml:space="preserve">. spisa) utvrdio kako je dužnikov račun blokiran duže od </w:t>
      </w:r>
      <w:r w:rsidR="00F24250">
        <w:t>120</w:t>
      </w:r>
      <w:r w:rsidRPr="004C428C">
        <w:t xml:space="preserve"> dana</w:t>
      </w:r>
      <w:r>
        <w:t>,</w:t>
      </w:r>
      <w:r w:rsidR="001861A1">
        <w:t xml:space="preserve"> a</w:t>
      </w:r>
      <w:r>
        <w:t xml:space="preserve"> </w:t>
      </w:r>
      <w:r w:rsidR="001861A1">
        <w:t>zastupnik po zakonu dužnika nije osporio</w:t>
      </w:r>
      <w:r>
        <w:t xml:space="preserve"> podatke iz navedene potvrde</w:t>
      </w:r>
      <w:r w:rsidRPr="004C428C">
        <w:t>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065B42" w:rsidP="001013EE" w:rsidR="00065B42" w:rsidRPr="00B9015B">
      <w:pPr>
        <w:ind w:firstLine="708"/>
        <w:jc w:val="both"/>
      </w:pPr>
      <w:r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stečajnoga postup</w:t>
      </w:r>
      <w:r w:rsidR="00501EBB" w:rsidRPr="00501EBB">
        <w:t xml:space="preserve">ka nad dužnikom </w:t>
      </w:r>
      <w:r w:rsidR="00F24250" w:rsidRPr="00F24250">
        <w:rPr>
          <w:lang w:val="pt-BR"/>
        </w:rPr>
        <w:t>ŠKRLEC UGOSTITELJSTVO d.o.o., Zagreb, Šestinski Kraljevac 12, OIB: 60552894816</w:t>
      </w:r>
      <w:r w:rsidR="002C3072">
        <w:rPr>
          <w:lang w:val="pt-BR"/>
        </w:rPr>
        <w:t xml:space="preserve">, </w:t>
      </w:r>
      <w:r w:rsidR="001013EE" w:rsidRPr="00B9015B">
        <w:t>predujmiti</w:t>
      </w:r>
      <w:r w:rsidRPr="00B9015B">
        <w:t xml:space="preserve"> navedeni iznos  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Pr="00B9015B">
        <w:t xml:space="preserve"> na</w:t>
      </w:r>
      <w:r w:rsidR="001013EE" w:rsidRPr="00B9015B">
        <w:t xml:space="preserve"> pravne posljedice ako ne postupe</w:t>
      </w:r>
      <w:r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Pr="00B9015B">
        <w:t>. SZ-a (točka II</w:t>
      </w:r>
      <w:r w:rsidR="001013EE" w:rsidRPr="00B9015B">
        <w:t>.</w:t>
      </w:r>
      <w:r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0E57F1">
        <w:t>1</w:t>
      </w:r>
      <w:r w:rsidR="00AB6CDD">
        <w:t>7</w:t>
      </w:r>
      <w:r w:rsidR="000E57F1">
        <w:t>. svibnja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602113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BB5767" w:rsidP="00065B42" w:rsidR="00BB5767"/>
    <w:p w:rsidRDefault="00602113" w:rsidR="00602113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602113" w:rsidR="00602113" w:rsidRPr="00694D64">
      <w:r w:rsidRPr="00694D64">
        <w:t>Karmela Dolenc</w:t>
      </w:r>
    </w:p>
    <w:p w:rsidRDefault="00BB5767" w:rsidP="00065B42" w:rsidR="00BB5767"/>
    <w:sectPr w:rsidSect="000E57F1" w:rsidR="00BB576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AB6CDD">
      <w:rPr>
        <w:sz w:val="24"/>
      </w:rPr>
      <w:t>7</w:t>
    </w:r>
    <w:r w:rsidR="00F24250">
      <w:rPr>
        <w:sz w:val="24"/>
      </w:rPr>
      <w:t>75</w:t>
    </w:r>
    <w:r w:rsidRPr="00380C3C">
      <w:rPr>
        <w:sz w:val="24"/>
      </w:rPr>
      <w:t>/15-</w:t>
    </w:r>
    <w:r w:rsidR="00CF535B">
      <w:rPr>
        <w:sz w:val="24"/>
      </w:rPr>
      <w:t>1</w:t>
    </w:r>
    <w:r w:rsidR="00F24250">
      <w:rPr>
        <w:sz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B22E7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4597D"/>
    <w:rsid w:val="00380C3C"/>
    <w:rsid w:val="003D4223"/>
    <w:rsid w:val="003F3702"/>
    <w:rsid w:val="00412D47"/>
    <w:rsid w:val="004C428C"/>
    <w:rsid w:val="00501EBB"/>
    <w:rsid w:val="00535D8E"/>
    <w:rsid w:val="005543BD"/>
    <w:rsid w:val="005E2724"/>
    <w:rsid w:val="00602113"/>
    <w:rsid w:val="00662884"/>
    <w:rsid w:val="006B1344"/>
    <w:rsid w:val="00704DD0"/>
    <w:rsid w:val="007150E9"/>
    <w:rsid w:val="00754CF2"/>
    <w:rsid w:val="007B068E"/>
    <w:rsid w:val="007E6A6F"/>
    <w:rsid w:val="008B669A"/>
    <w:rsid w:val="00947BCF"/>
    <w:rsid w:val="009B3D51"/>
    <w:rsid w:val="00A0793E"/>
    <w:rsid w:val="00A6064D"/>
    <w:rsid w:val="00A75EA1"/>
    <w:rsid w:val="00A75F17"/>
    <w:rsid w:val="00A851A3"/>
    <w:rsid w:val="00AB6CDD"/>
    <w:rsid w:val="00B62E90"/>
    <w:rsid w:val="00B9015B"/>
    <w:rsid w:val="00BB3875"/>
    <w:rsid w:val="00BB5767"/>
    <w:rsid w:val="00BC67EF"/>
    <w:rsid w:val="00BE5577"/>
    <w:rsid w:val="00BF01D0"/>
    <w:rsid w:val="00BF0DDB"/>
    <w:rsid w:val="00C23ADD"/>
    <w:rsid w:val="00C40A44"/>
    <w:rsid w:val="00CF535B"/>
    <w:rsid w:val="00D340BD"/>
    <w:rsid w:val="00D3501A"/>
    <w:rsid w:val="00D677F7"/>
    <w:rsid w:val="00D803A5"/>
    <w:rsid w:val="00DC6690"/>
    <w:rsid w:val="00DE0F86"/>
    <w:rsid w:val="00E24B5E"/>
    <w:rsid w:val="00F24250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
-	zastupniku po zakonu dužnika
-	računovodstvo suda
-	e-oglasna ploča</izvorni_sadrzaj>
    <derivirana_varijabla naziv="DomainObject.Primjedba_1">DNA:
-	predlagatelju
-	dužniku
-	zastupniku po zakonu dužnika
-	računovodstvo suda
-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St-775/2015</izvorni_sadrzaj>
    <derivirana_varijabla naziv="DomainObject.Predmet.OznakaBroj_1">St-775/2015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ŠKRLEC UGOSTITELJSTVO d.o.o. zastupanog po punomoćniku DAMIR SKRLEC; ANTUN OPAČAK</izvorni_sadrzaj>
    <derivirana_varijabla naziv="DomainObject.Predmet.ProtustrankaFormated_1">  ŠKRLEC UGOSTITELJSTVO d.o.o. zastupanog po punomoćniku DAMIR SKRLEC; ANTUN OPAČAK</derivirana_varijabla>
  </DomainObject.Predmet.ProtustrankaFormated>
  <DomainObject.Predmet.ProtustrankaFormatedOIB>
    <izvorni_sadrzaj>  ŠKRLEC UGOSTITELJSTVO d.o.o., OIB 60552894816 zastupanog po punomoćniku DAMIR SKRLEC; ANTUN OPAČAK</izvorni_sadrzaj>
    <derivirana_varijabla naziv="DomainObject.Predmet.ProtustrankaFormatedOIB_1">  ŠKRLEC UGOSTITELJSTVO d.o.o., OIB 60552894816 zastupanog po punomoćniku DAMIR SKRLEC; ANTUN OPAČAK</derivirana_varijabla>
  </DomainObject.Predmet.ProtustrankaFormatedOIB>
  <DomainObject.Predmet.ProtustrankaFormatedWithAdress>
    <izvorni_sadrzaj> ŠKRLEC UGOSTITELJSTVO d.o.o., Šestinski Kraljevac 12, 10000 Zagreb zastupanog po punomoćniku DAMIR SKRLEC; ANTUN OPAČAK</izvorni_sadrzaj>
    <derivirana_varijabla naziv="DomainObject.Predmet.ProtustrankaFormatedWithAdress_1"> ŠKRLEC UGOSTITELJSTVO d.o.o., Šestinski Kraljevac 12, 10000 Zagreb zastupanog po punomoćniku DAMIR SKRLEC; ANTUN OPAČAK</derivirana_varijabla>
  </DomainObject.Predmet.ProtustrankaFormatedWithAdress>
  <DomainObject.Predmet.ProtustrankaFormatedWithAdressOIB>
    <izvorni_sadrzaj> ŠKRLEC UGOSTITELJSTVO d.o.o., OIB 60552894816, Šestinski Kraljevac 12, 10000 Zagreb zastupanog po punomoćniku DAMIR SKRLEC; ANTUN OPAČAK</izvorni_sadrzaj>
    <derivirana_varijabla naziv="DomainObject.Predmet.ProtustrankaFormatedWithAdressOIB_1"> ŠKRLEC UGOSTITELJSTVO d.o.o., OIB 60552894816, Šestinski Kraljevac 12, 10000 Zagreb zastupanog po punomoćniku DAMIR SKRLEC; ANTUN OPAČAK</derivirana_varijabla>
  </DomainObject.Predmet.ProtustrankaFormatedWithAdressOIB>
  <DomainObject.Predmet.ProtustrankaWithAdress>
    <izvorni_sadrzaj>ŠKRLEC UGOSTITELJSTVO d.o.o. Šestinski Kraljevac 12, 10000 Zagreb</izvorni_sadrzaj>
    <derivirana_varijabla naziv="DomainObject.Predmet.ProtustrankaWithAdress_1">ŠKRLEC UGOSTITELJSTVO d.o.o. Šestinski Kraljevac 12, 10000 Zagreb</derivirana_varijabla>
  </DomainObject.Predmet.ProtustrankaWithAdress>
  <DomainObject.Predmet.ProtustrankaWithAdressOIB>
    <izvorni_sadrzaj>ŠKRLEC UGOSTITELJSTVO d.o.o., OIB 60552894816, Šestinski Kraljevac 12, 10000 Zagreb</izvorni_sadrzaj>
    <derivirana_varijabla naziv="DomainObject.Predmet.ProtustrankaWithAdressOIB_1">ŠKRLEC UGOSTITELJSTVO d.o.o., OIB 60552894816, Šestinski Kraljevac 12, 10000 Zagreb</derivirana_varijabla>
  </DomainObject.Predmet.ProtustrankaWithAdressOIB>
  <DomainObject.Predmet.ProtustrankaNazivFormated>
    <izvorni_sadrzaj>ŠKRLEC UGOSTITELJSTVO d.o.o.</izvorni_sadrzaj>
    <derivirana_varijabla naziv="DomainObject.Predmet.ProtustrankaNazivFormated_1">ŠKRLEC UGOSTITELJSTVO d.o.o.</derivirana_varijabla>
  </DomainObject.Predmet.ProtustrankaNazivFormated>
  <DomainObject.Predmet.ProtustrankaNazivFormatedOIB>
    <izvorni_sadrzaj>ŠKRLEC UGOSTITELJSTVO d.o.o., OIB 60552894816</izvorni_sadrzaj>
    <derivirana_varijabla naziv="DomainObject.Predmet.ProtustrankaNazivFormatedOIB_1">ŠKRLEC UGOSTITELJSTVO d.o.o., OIB 60552894816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ŠKRLEC UGOSTITELJSTVO d.o.o. zastupanog po punomoćniku DAMIR SKRLEC; ANTUN OPAČAK</item>
    </izvorni_sadrzaj>
    <derivirana_varijabla naziv="DomainObject.Predmet.ProtuStrankaListFormated_1">
      <item>ŠKRLEC UGOSTITELJSTVO d.o.o. zastupanog po punomoćniku DAMIR SKRLEC; ANTUN OPAČAK</item>
    </derivirana_varijabla>
  </DomainObject.Predmet.ProtuStrankaListFormated>
  <DomainObject.Predmet.ProtuStrankaListFormatedOIB>
    <izvorni_sadrzaj>
      <item>ŠKRLEC UGOSTITELJSTVO d.o.o., OIB 60552894816 zastupanog po punomoćniku DAMIR SKRLEC; ANTUN OPAČAK</item>
    </izvorni_sadrzaj>
    <derivirana_varijabla naziv="DomainObject.Predmet.ProtuStrankaListFormatedOIB_1">
      <item>ŠKRLEC UGOSTITELJSTVO d.o.o., OIB 60552894816 zastupanog po punomoćniku DAMIR SKRLEC; ANTUN OPAČAK</item>
    </derivirana_varijabla>
  </DomainObject.Predmet.ProtuStrankaListFormatedOIB>
  <DomainObject.Predmet.ProtuStrankaListFormatedWithAdress>
    <izvorni_sadrzaj>
      <item>ŠKRLEC UGOSTITELJSTVO d.o.o., Šestinski Kraljevac 12, 10000 Zagreb zastupanog po punomoćniku DAMIR SKRLEC; ANTUN OPAČAK</item>
    </izvorni_sadrzaj>
    <derivirana_varijabla naziv="DomainObject.Predmet.ProtuStrankaListFormatedWithAdress_1">
      <item>ŠKRLEC UGOSTITELJSTVO d.o.o., Šestinski Kraljevac 12, 10000 Zagreb zastupanog po punomoćniku DAMIR SKRLEC; ANTUN OPAČAK</item>
    </derivirana_varijabla>
  </DomainObject.Predmet.ProtuStrankaListFormatedWithAdress>
  <DomainObject.Predmet.ProtuStrankaListFormatedWithAdressOIB>
    <izvorni_sadrzaj>
      <item>ŠKRLEC UGOSTITELJSTVO d.o.o., OIB 60552894816, Šestinski Kraljevac 12, 10000 Zagreb zastupanog po punomoćniku DAMIR SKRLEC; ANTUN OPAČAK</item>
    </izvorni_sadrzaj>
    <derivirana_varijabla naziv="DomainObject.Predmet.ProtuStrankaListFormatedWithAdressOIB_1">
      <item>ŠKRLEC UGOSTITELJSTVO d.o.o., OIB 60552894816, Šestinski Kraljevac 12, 10000 Zagreb zastupanog po punomoćniku DAMIR SKRLEC; ANTUN OPAČAK</item>
    </derivirana_varijabla>
  </DomainObject.Predmet.ProtuStrankaListFormatedWithAdressOIB>
  <DomainObject.Predmet.ProtuStrankaListNazivFormated>
    <izvorni_sadrzaj>
      <item>ŠKRLEC UGOSTITELJSTVO d.o.o.</item>
    </izvorni_sadrzaj>
    <derivirana_varijabla naziv="DomainObject.Predmet.ProtuStrankaListNazivFormated_1">
      <item>ŠKRLEC UGOSTITELJSTVO d.o.o.</item>
    </derivirana_varijabla>
  </DomainObject.Predmet.ProtuStrankaListNazivFormated>
  <DomainObject.Predmet.ProtuStrankaListNazivFormatedOIB>
    <izvorni_sadrzaj>
      <item>ŠKRLEC UGOSTITELJSTVO d.o.o., OIB 60552894816</item>
    </izvorni_sadrzaj>
    <derivirana_varijabla naziv="DomainObject.Predmet.ProtuStrankaListNazivFormatedOIB_1">
      <item>ŠKRLEC UGOSTITELJSTVO d.o.o., OIB 60552894816</item>
    </derivirana_varijabla>
  </DomainObject.Predmet.ProtuStrankaListNazivFormatedOIB>
  <DomainObject.Predmet.OstaliListFormated>
    <izvorni_sadrzaj>
      <item>DAMIR SKRLEC punomoćnik sudionika u postupku ŠKRLEC UGOSTITELJSTVO d.o.o.</item>
      <item>ANTUN OPAČAK punomoćnik sudionika u postupku ŠKRLEC UGOSTITELJSTVO d.o.o.</item>
      <item>RAIFFEISENBANK AUSTRIA d.d.</item>
    </izvorni_sadrzaj>
    <derivirana_varijabla naziv="DomainObject.Predmet.OstaliListFormated_1">
      <item>DAMIR SKRLEC punomoćnik sudionika u postupku ŠKRLEC UGOSTITELJSTVO d.o.o.</item>
      <item>ANTUN OPAČAK punomoćnik sudionika u postupku ŠKRLEC UGOSTITELJSTVO d.o.o.</item>
      <item>RAIFFEISENBANK AUSTRIA d.d.</item>
    </derivirana_varijabla>
  </DomainObject.Predmet.OstaliListFormated>
  <DomainObject.Predmet.OstaliListFormatedOIB>
    <izvorni_sadrzaj>
      <item>DAMIR SKRLEC, OIB 08050400709 punomoćnik sudionika u postupku ŠKRLEC UGOSTITELJSTVO d.o.o.</item>
      <item>ANTUN OPAČAK, OIB 49264333400 punomoćnik sudionika u postupku ŠKRLEC UGOSTITELJSTVO d.o.o.</item>
      <item>RAIFFEISENBANK AUSTRIA d.d.</item>
    </izvorni_sadrzaj>
    <derivirana_varijabla naziv="DomainObject.Predmet.OstaliListFormatedOIB_1">
      <item>DAMIR SKRLEC, OIB 08050400709 punomoćnik sudionika u postupku ŠKRLEC UGOSTITELJSTVO d.o.o.</item>
      <item>ANTUN OPAČAK, OIB 49264333400 punomoćnik sudionika u postupku ŠKRLEC UGOSTITELJSTVO d.o.o.</item>
      <item>RAIFFEISENBANK AUSTRIA d.d.</item>
    </derivirana_varijabla>
  </DomainObject.Predmet.OstaliListFormatedOIB>
  <DomainObject.Predmet.OstaliListFormatedWithAdress>
    <izvorni_sadrzaj>
      <item>DAMIR SKRLEC, In der Zeil 24, 67731 Otterbach Otterbach punomoćnik sudionika u postupku ŠKRLEC UGOSTITELJSTVO d.o.o.</item>
      <item>ANTUN OPAČAK, Šestinski Kraljevac 12, 10000 Zagreb punomoćnik sudionika u postupku ŠKRLEC UGOSTITELJSTVO d.o.o.</item>
      <item>RAIFFEISENBANK AUSTRIA d.d., Petrinjska 59, 10000 Zagreb</item>
    </izvorni_sadrzaj>
    <derivirana_varijabla naziv="DomainObject.Predmet.OstaliListFormatedWithAdress_1">
      <item>DAMIR SKRLEC, In der Zeil 24, 67731 Otterbach Otterbach punomoćnik sudionika u postupku ŠKRLEC UGOSTITELJSTVO d.o.o.</item>
      <item>ANTUN OPAČAK, Šestinski Kraljevac 12, 10000 Zagreb punomoćnik sudionika u postupku ŠKRLEC UGOSTITELJSTVO d.o.o.</item>
      <item>RAIFFEISENBANK AUSTRIA d.d., Petrinjska 59, 10000 Zagreb</item>
    </derivirana_varijabla>
  </DomainObject.Predmet.OstaliListFormatedWithAdress>
  <DomainObject.Predmet.OstaliListFormatedWithAdressOIB>
    <izvorni_sadrzaj>
      <item>DAMIR SKRLEC, OIB 08050400709, In der Zeil 24, 67731 Otterbach Otterbach punomoćnik sudionika u postupku ŠKRLEC UGOSTITELJSTVO d.o.o.</item>
      <item>ANTUN OPAČAK, OIB 49264333400, Šestinski Kraljevac 12, 10000 Zagreb punomoćnik sudionika u postupku ŠKRLEC UGOSTITELJSTVO d.o.o.</item>
      <item>RAIFFEISENBANK AUSTRIA d.d., Petrinjska 59, 10000 Zagreb</item>
    </izvorni_sadrzaj>
    <derivirana_varijabla naziv="DomainObject.Predmet.OstaliListFormatedWithAdressOIB_1">
      <item>DAMIR SKRLEC, OIB 08050400709, In der Zeil 24, 67731 Otterbach Otterbach punomoćnik sudionika u postupku ŠKRLEC UGOSTITELJSTVO d.o.o.</item>
      <item>ANTUN OPAČAK, OIB 49264333400, Šestinski Kraljevac 12, 10000 Zagreb punomoćnik sudionika u postupku ŠKRLEC UGOSTITELJSTVO d.o.o.</item>
      <item>RAIFFEISENBANK AUSTRIA d.d., Petrinjska 59, 10000 Zagreb</item>
    </derivirana_varijabla>
  </DomainObject.Predmet.OstaliListFormatedWithAdressOIB>
  <DomainObject.Predmet.OstaliListNazivFormated>
    <izvorni_sadrzaj>
      <item>DAMIR SKRLEC</item>
      <item>ANTUN OPAČAK</item>
      <item>RAIFFEISENBANK AUSTRIA d.d.</item>
    </izvorni_sadrzaj>
    <derivirana_varijabla naziv="DomainObject.Predmet.OstaliListNazivFormated_1">
      <item>DAMIR SKRLEC</item>
      <item>ANTUN OPAČAK</item>
      <item>RAIFFEISENBANK AUSTRIA d.d.</item>
    </derivirana_varijabla>
  </DomainObject.Predmet.OstaliListNazivFormated>
  <DomainObject.Predmet.OstaliListNazivFormatedOIB>
    <izvorni_sadrzaj>
      <item>DAMIR SKRLEC, OIB 08050400709</item>
      <item>ANTUN OPAČAK, OIB 49264333400</item>
      <item>RAIFFEISENBANK AUSTRIA d.d.</item>
    </izvorni_sadrzaj>
    <derivirana_varijabla naziv="DomainObject.Predmet.OstaliListNazivFormatedOIB_1">
      <item>DAMIR SKRLEC, OIB 08050400709</item>
      <item>ANTUN OPAČAK, OIB 49264333400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ŠKRLEC UGOSTITELJSTVO d.o.o.</izvorni_sadrzaj>
    <derivirana_varijabla naziv="DomainObject.Predmet.ProtustrankaIDrugi_1">ŠKRLEC UGOSTITELJSTVO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ŠKRLEC UGOSTITELJSTVO d.o.o., OIB 60552894816, Šestinski Kraljevac 12, 10000 Zagreb</izvorni_sadrzaj>
    <derivirana_varijabla naziv="DomainObject.Predmet.ProtustrankaIDrugiAdressOIB_1">ŠKRLEC UGOSTITELJSTVO d.o.o., OIB 60552894816, Šestinski Kraljevac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ŠKRLEC UGOSTITELJSTVO d.o.o.</item>
      <item>DAMIR SKRLEC</item>
      <item>ANTUN OPAČAK</item>
      <item>RAIFFEISENBANK AUSTRIA d.d.</item>
    </izvorni_sadrzaj>
    <derivirana_varijabla naziv="DomainObject.Predmet.SudioniciListNaziv_1">
      <item>FINA Regionalni centar Zagreb</item>
      <item>ŠKRLEC UGOSTITELJSTVO d.o.o.</item>
      <item>DAMIR SKRLEC</item>
      <item>ANTUN OPAČAK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1995.1,10000 Zagreb</item>
      <item>ŠKRLEC UGOSTITELJSTVO d.o.o., OIB 60552894816, Šestinski Kraljevac 12,10000 Zagreb</item>
      <item>DAMIR SKRLEC, OIB 08050400709, In der Zeil 24,67731 Otterbach Otterbach</item>
      <item>ANTUN OPAČAK, OIB 49264333400, Šestinski Kraljevac 12,10000 Zagreb</item>
      <item>RAIFFEISENBANK AUSTRIA d.d., Petrinjska 59,10000 Zagreb</item>
    </izvorni_sadrzaj>
    <derivirana_varijabla naziv="DomainObject.Predmet.SudioniciListAdressOIB_1">
      <item>FINA Regionalni centar Zagreb, OIB 85821130368, Trg svibanjskih žrtava 1995.1,10000 Zagreb</item>
      <item>ŠKRLEC UGOSTITELJSTVO d.o.o., OIB 60552894816, Šestinski Kraljevac 12,10000 Zagreb</item>
      <item>DAMIR SKRLEC, OIB 08050400709, In der Zeil 24,67731 Otterbach Otterbach</item>
      <item>ANTUN OPAČAK, OIB 49264333400, Šestinski Kraljevac 12,10000 Zagreb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60552894816</item>
      <item>, OIB 08050400709</item>
      <item>, OIB 49264333400</item>
      <item>, OIB null</item>
    </izvorni_sadrzaj>
    <derivirana_varijabla naziv="DomainObject.Predmet.SudioniciListNazivOIB_1">
      <item>, OIB 85821130368</item>
      <item>, OIB 60552894816</item>
      <item>, OIB 08050400709</item>
      <item>, OIB 49264333400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731</properties:Words>
  <properties:Characters>4085</properties:Characters>
  <properties:Lines>87</properties:Lines>
  <properties:Paragraphs>26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2016-05-17T09:58:00Z</cp:lastPrinted>
  <dcterms:modified xmlns:xsi="http://www.w3.org/2001/XMLSchema-instance" xsi:type="dcterms:W3CDTF">2016-05-17T09:59:00Z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