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74db3" w14:paraId="f674db3" w:rsidRDefault="00023C6D" w:rsidP="00023C6D" w:rsidR="00023C6D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pStyle w:val="Zaglavlje"/>
        <w:jc w:val="right"/>
      </w:pPr>
      <w:r>
        <w:t>12 St-14/2019-3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ZELENA DOLINA</w:t>
      </w:r>
      <w:r w:rsidRPr="001E67ED">
        <w:rPr>
          <w:rFonts w:cs="Times New Roman" w:eastAsia="Times New Roman"/>
          <w:szCs w:val="24"/>
          <w:lang w:eastAsia="hr-HR"/>
        </w:rPr>
        <w:t xml:space="preserve"> d.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1E67ED">
        <w:rPr>
          <w:rFonts w:cs="Times New Roman" w:eastAsia="Times New Roman"/>
          <w:szCs w:val="24"/>
          <w:lang w:eastAsia="hr-HR"/>
        </w:rPr>
        <w:t>o.</w:t>
      </w:r>
      <w:r>
        <w:rPr>
          <w:rFonts w:cs="Times New Roman" w:eastAsia="Times New Roman"/>
          <w:szCs w:val="24"/>
          <w:lang w:eastAsia="hr-HR"/>
        </w:rPr>
        <w:t xml:space="preserve"> o. Medulin, </w:t>
      </w:r>
      <w:proofErr w:type="spellStart"/>
      <w:r>
        <w:rPr>
          <w:rFonts w:cs="Times New Roman" w:eastAsia="Times New Roman"/>
          <w:szCs w:val="24"/>
          <w:lang w:eastAsia="hr-HR"/>
        </w:rPr>
        <w:t>Vrčevan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107, OIB </w:t>
      </w:r>
      <w:r w:rsidRPr="00023C6D">
        <w:rPr>
          <w:rFonts w:cs="Times New Roman" w:eastAsia="Times New Roman"/>
          <w:szCs w:val="24"/>
          <w:lang w:eastAsia="hr-HR"/>
        </w:rPr>
        <w:t>65296055615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023C6D">
        <w:rPr>
          <w:rFonts w:cs="Times New Roman" w:eastAsia="Times New Roman"/>
          <w:szCs w:val="24"/>
          <w:lang w:eastAsia="hr-HR"/>
        </w:rPr>
        <w:t>040288912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104/17, nadalje SZ), 7. </w:t>
      </w:r>
      <w:r w:rsidR="00E65D0C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2019. objavljuje sljedeći</w:t>
      </w: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23C6D" w:rsidP="00023C6D" w:rsidR="00023C6D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ZELENA DOLINA</w:t>
      </w:r>
      <w:r w:rsidRPr="001E67ED">
        <w:rPr>
          <w:rFonts w:cs="Times New Roman" w:eastAsia="Times New Roman"/>
          <w:szCs w:val="24"/>
          <w:lang w:eastAsia="hr-HR"/>
        </w:rPr>
        <w:t xml:space="preserve"> d.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1E67ED">
        <w:rPr>
          <w:rFonts w:cs="Times New Roman" w:eastAsia="Times New Roman"/>
          <w:szCs w:val="24"/>
          <w:lang w:eastAsia="hr-HR"/>
        </w:rPr>
        <w:t>o.</w:t>
      </w:r>
      <w:r>
        <w:rPr>
          <w:rFonts w:cs="Times New Roman" w:eastAsia="Times New Roman"/>
          <w:szCs w:val="24"/>
          <w:lang w:eastAsia="hr-HR"/>
        </w:rPr>
        <w:t xml:space="preserve"> o. Medulin, </w:t>
      </w:r>
      <w:proofErr w:type="spellStart"/>
      <w:r>
        <w:rPr>
          <w:rFonts w:cs="Times New Roman" w:eastAsia="Times New Roman"/>
          <w:szCs w:val="24"/>
          <w:lang w:eastAsia="hr-HR"/>
        </w:rPr>
        <w:t>Vrčevan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107, OIB </w:t>
      </w:r>
      <w:r w:rsidRPr="00023C6D">
        <w:rPr>
          <w:rFonts w:cs="Times New Roman" w:eastAsia="Times New Roman"/>
          <w:szCs w:val="24"/>
          <w:lang w:eastAsia="hr-HR"/>
        </w:rPr>
        <w:t>65296055615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023C6D">
        <w:rPr>
          <w:rFonts w:cs="Times New Roman" w:eastAsia="Times New Roman"/>
          <w:szCs w:val="24"/>
          <w:lang w:eastAsia="hr-HR"/>
        </w:rPr>
        <w:t>040288912</w:t>
      </w:r>
      <w:r>
        <w:rPr>
          <w:rFonts w:cs="Times New Roman" w:eastAsia="Times New Roman"/>
          <w:szCs w:val="24"/>
          <w:lang w:eastAsia="hr-HR"/>
        </w:rPr>
        <w:t>, je pravna osoba koja nema zaposlenih, koja je na dan 4. siječnja 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4</w:t>
      </w:r>
      <w:r>
        <w:rPr>
          <w:rFonts w:cs="Times New Roman" w:eastAsia="Times New Roman"/>
          <w:szCs w:val="24"/>
          <w:lang w:eastAsia="hr-HR"/>
        </w:rPr>
        <w:t>. siječnja 2019</w:t>
      </w:r>
      <w:r>
        <w:rPr>
          <w:szCs w:val="24"/>
        </w:rPr>
        <w:t>. iznosio 7.445,48 kn.</w:t>
      </w:r>
    </w:p>
    <w:p w:rsidRDefault="00023C6D" w:rsidP="00023C6D" w:rsidR="00023C6D">
      <w:pPr>
        <w:rPr>
          <w:szCs w:val="24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3333-14-2019, i da u istom roku uplate na depozit ovog suda broj HR 4323900011300029763, poziv na broj 020-14-19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</w:t>
      </w:r>
      <w:r>
        <w:rPr>
          <w:szCs w:val="24"/>
        </w:rPr>
        <w:lastRenderedPageBreak/>
        <w:t>sredstva za namirenje troškova postupka, smatrat će se da je dužnik nesposoban za plaćanje. U tom slučaju sud će po službenoj dužnosti donijeti rješenje o otvaranju i zaključenju skraćenog stečajnog postupka.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jc w:val="center"/>
        <w:rPr>
          <w:szCs w:val="24"/>
        </w:rPr>
      </w:pPr>
      <w:r>
        <w:rPr>
          <w:szCs w:val="24"/>
        </w:rPr>
        <w:t xml:space="preserve">U Pazinu 7. </w:t>
      </w:r>
      <w:r w:rsidR="00E65D0C">
        <w:rPr>
          <w:szCs w:val="24"/>
        </w:rPr>
        <w:t>veljače</w:t>
      </w:r>
      <w:r>
        <w:rPr>
          <w:szCs w:val="24"/>
        </w:rPr>
        <w:t xml:space="preserve"> 2019.</w:t>
      </w:r>
    </w:p>
    <w:p w:rsidRDefault="00023C6D" w:rsidP="00023C6D" w:rsidR="00023C6D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023C6D" w:rsidP="00023C6D" w:rsidR="00023C6D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582D98">
        <w:rPr>
          <w:szCs w:val="24"/>
        </w:rPr>
        <w:t xml:space="preserve">, v. r. </w:t>
      </w:r>
    </w:p>
    <w:p w:rsidRDefault="00023C6D" w:rsidP="00023C6D" w:rsidR="00023C6D">
      <w:pPr>
        <w:rPr>
          <w:szCs w:val="24"/>
        </w:rPr>
      </w:pPr>
      <w:r>
        <w:rPr>
          <w:szCs w:val="24"/>
        </w:rPr>
        <w:t>DNA:</w:t>
      </w:r>
    </w:p>
    <w:p w:rsidRDefault="00023C6D" w:rsidP="00023C6D" w:rsidR="00A3709F" w:rsidRPr="00023C6D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A3709F" w:rsidRPr="00023C6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3C6D" w:rsidP="00023C6D" w:rsidR="00023C6D">
      <w:r>
        <w:separator/>
      </w:r>
    </w:p>
  </w:endnote>
  <w:endnote w:id="0" w:type="continuationSeparator">
    <w:p w:rsidRDefault="00023C6D" w:rsidP="00023C6D" w:rsidR="00023C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3C6D" w:rsidP="00023C6D" w:rsidR="00023C6D">
      <w:r>
        <w:separator/>
      </w:r>
    </w:p>
  </w:footnote>
  <w:footnote w:id="0" w:type="continuationSeparator">
    <w:p w:rsidRDefault="00023C6D" w:rsidP="00023C6D" w:rsidR="00023C6D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09F7"/>
    <w:rsid w:val="00023C6D"/>
    <w:rsid w:val="003409F7"/>
    <w:rsid w:val="00582D98"/>
    <w:rsid w:val="00A3709F"/>
    <w:rsid w:val="00DB5792"/>
    <w:rsid w:val="00E65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3C6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3C6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3C6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82D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2D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2D9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2D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2D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3C6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3C6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3C6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82D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2D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2D9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2D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2D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St-14/2019</izvorni_sadrzaj>
    <derivirana_varijabla naziv="DomainObject.Predmet.OznakaBroj_1">St-14/2019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ZELENA DOLINA d.o.o. MEDULIN</izvorni_sadrzaj>
    <derivirana_varijabla naziv="DomainObject.Predmet.ProtustrankaFormated_1">  ZELENA DOLINA d.o.o. MEDULIN</derivirana_varijabla>
  </DomainObject.Predmet.ProtustrankaFormated>
  <DomainObject.Predmet.ProtustrankaFormatedOIB>
    <izvorni_sadrzaj>  ZELENA DOLINA d.o.o. MEDULIN, OIB 65296055615</izvorni_sadrzaj>
    <derivirana_varijabla naziv="DomainObject.Predmet.ProtustrankaFormatedOIB_1">  ZELENA DOLINA d.o.o. MEDULIN, OIB 65296055615</derivirana_varijabla>
  </DomainObject.Predmet.ProtustrankaFormatedOIB>
  <DomainObject.Predmet.ProtustrankaFormatedWithAdress>
    <izvorni_sadrzaj> ZELENA DOLINA d.o.o. MEDULIN, Vrčevan 107, 52100 Medulin</izvorni_sadrzaj>
    <derivirana_varijabla naziv="DomainObject.Predmet.ProtustrankaFormatedWithAdress_1"> ZELENA DOLINA d.o.o. MEDULIN, Vrčevan 107, 52100 Medulin</derivirana_varijabla>
  </DomainObject.Predmet.ProtustrankaFormatedWithAdress>
  <DomainObject.Predmet.ProtustrankaFormatedWithAdressOIB>
    <izvorni_sadrzaj> ZELENA DOLINA d.o.o. MEDULIN, OIB 65296055615, Vrčevan 107, 52100 Medulin</izvorni_sadrzaj>
    <derivirana_varijabla naziv="DomainObject.Predmet.ProtustrankaFormatedWithAdressOIB_1"> ZELENA DOLINA d.o.o. MEDULIN, OIB 65296055615, Vrčevan 107, 52100 Medulin</derivirana_varijabla>
  </DomainObject.Predmet.ProtustrankaFormatedWithAdressOIB>
  <DomainObject.Predmet.ProtustrankaWithAdress>
    <izvorni_sadrzaj>ZELENA DOLINA d.o.o. MEDULIN Vrčevan 107, 52100 Medulin</izvorni_sadrzaj>
    <derivirana_varijabla naziv="DomainObject.Predmet.ProtustrankaWithAdress_1">ZELENA DOLINA d.o.o. MEDULIN Vrčevan 107, 52100 Medulin</derivirana_varijabla>
  </DomainObject.Predmet.ProtustrankaWithAdress>
  <DomainObject.Predmet.ProtustrankaWithAdressOIB>
    <izvorni_sadrzaj>ZELENA DOLINA d.o.o. MEDULIN, OIB 65296055615, Vrčevan 107, 52100 Medulin</izvorni_sadrzaj>
    <derivirana_varijabla naziv="DomainObject.Predmet.ProtustrankaWithAdressOIB_1">ZELENA DOLINA d.o.o. MEDULIN, OIB 65296055615, Vrčevan 107, 52100 Medulin</derivirana_varijabla>
  </DomainObject.Predmet.ProtustrankaWithAdressOIB>
  <DomainObject.Predmet.ProtustrankaNazivFormated>
    <izvorni_sadrzaj>ZELENA DOLINA d.o.o. MEDULIN</izvorni_sadrzaj>
    <derivirana_varijabla naziv="DomainObject.Predmet.ProtustrankaNazivFormated_1">ZELENA DOLINA d.o.o. MEDULIN</derivirana_varijabla>
  </DomainObject.Predmet.ProtustrankaNazivFormated>
  <DomainObject.Predmet.ProtustrankaNazivFormatedOIB>
    <izvorni_sadrzaj>ZELENA DOLINA d.o.o. MEDULIN, OIB 65296055615</izvorni_sadrzaj>
    <derivirana_varijabla naziv="DomainObject.Predmet.ProtustrankaNazivFormatedOIB_1">ZELENA DOLINA d.o.o. MEDULIN, OIB 65296055615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7445.48</izvorni_sadrzaj>
    <derivirana_varijabla naziv="DomainObject.Predmet.TrenutnaVrijednost_1">7445.48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ZELENA DOLINA d.o.o. MEDULIN</item>
    </izvorni_sadrzaj>
    <derivirana_varijabla naziv="DomainObject.Predmet.ProtuStrankaListFormated_1">
      <item>ZELENA DOLINA d.o.o. MEDULIN</item>
    </derivirana_varijabla>
  </DomainObject.Predmet.ProtuStrankaListFormated>
  <DomainObject.Predmet.ProtuStrankaListFormatedOIB>
    <izvorni_sadrzaj>
      <item>ZELENA DOLINA d.o.o. MEDULIN, OIB 65296055615</item>
    </izvorni_sadrzaj>
    <derivirana_varijabla naziv="DomainObject.Predmet.ProtuStrankaListFormatedOIB_1">
      <item>ZELENA DOLINA d.o.o. MEDULIN, OIB 65296055615</item>
    </derivirana_varijabla>
  </DomainObject.Predmet.ProtuStrankaListFormatedOIB>
  <DomainObject.Predmet.ProtuStrankaListFormatedWithAdress>
    <izvorni_sadrzaj>
      <item>ZELENA DOLINA d.o.o. MEDULIN, Vrčevan 107, 52100 Medulin</item>
    </izvorni_sadrzaj>
    <derivirana_varijabla naziv="DomainObject.Predmet.ProtuStrankaListFormatedWithAdress_1">
      <item>ZELENA DOLINA d.o.o. MEDULIN, Vrčevan 107, 52100 Medulin</item>
    </derivirana_varijabla>
  </DomainObject.Predmet.ProtuStrankaListFormatedWithAdress>
  <DomainObject.Predmet.ProtuStrankaListFormatedWithAdressOIB>
    <izvorni_sadrzaj>
      <item>ZELENA DOLINA d.o.o. MEDULIN, OIB 65296055615, Vrčevan 107, 52100 Medulin</item>
    </izvorni_sadrzaj>
    <derivirana_varijabla naziv="DomainObject.Predmet.ProtuStrankaListFormatedWithAdressOIB_1">
      <item>ZELENA DOLINA d.o.o. MEDULIN, OIB 65296055615, Vrčevan 107, 52100 Medulin</item>
    </derivirana_varijabla>
  </DomainObject.Predmet.ProtuStrankaListFormatedWithAdressOIB>
  <DomainObject.Predmet.ProtuStrankaListNazivFormated>
    <izvorni_sadrzaj>
      <item>ZELENA DOLINA d.o.o. MEDULIN</item>
    </izvorni_sadrzaj>
    <derivirana_varijabla naziv="DomainObject.Predmet.ProtuStrankaListNazivFormated_1">
      <item>ZELENA DOLINA d.o.o. MEDULIN</item>
    </derivirana_varijabla>
  </DomainObject.Predmet.ProtuStrankaListNazivFormated>
  <DomainObject.Predmet.ProtuStrankaListNazivFormatedOIB>
    <izvorni_sadrzaj>
      <item>ZELENA DOLINA d.o.o. MEDULIN, OIB 65296055615</item>
    </izvorni_sadrzaj>
    <derivirana_varijabla naziv="DomainObject.Predmet.ProtuStrankaListNazivFormatedOIB_1">
      <item>ZELENA DOLINA d.o.o. MEDULIN, OIB 65296055615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ZELENA DOLINA d.o.o. MEDULIN</izvorni_sadrzaj>
    <derivirana_varijabla naziv="DomainObject.Predmet.ProtustrankaIDrugi_1">ZELENA DOLINA d.o.o. MEDULIN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ZELENA DOLINA d.o.o. MEDULIN, OIB 65296055615, Vrčevan 107, 52100 Medulin</izvorni_sadrzaj>
    <derivirana_varijabla naziv="DomainObject.Predmet.ProtustrankaIDrugiAdressOIB_1">ZELENA DOLINA d.o.o. MEDULIN, OIB 65296055615, Vrčevan 107,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ZELENA DOLINA d.o.o. MEDULIN</item>
    </izvorni_sadrzaj>
    <derivirana_varijabla naziv="DomainObject.Predmet.SudioniciListNaziv_1">
      <item>FINANCIJSKA AGENCIJA, RC RIJEKA, PODRUŽNICA PULA, PULA</item>
      <item>ZELENA DOLINA d.o.o. MEDULIN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ZELENA DOLINA d.o.o. MEDULIN, OIB 65296055615, Vrčevan 107,52100 Medulin</item>
    </izvorni_sadrzaj>
    <derivirana_varijabla naziv="DomainObject.Predmet.SudioniciListAdressOIB_1">
      <item>FINANCIJSKA AGENCIJA, RC RIJEKA, PODRUŽNICA PULA, PULA, OIB 85821130368, F. Kurelca 8,51000 Rijeka</item>
      <item>ZELENA DOLINA d.o.o. MEDULIN, OIB 65296055615, Vrčevan 107,52100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65296055615</item>
    </izvorni_sadrzaj>
    <derivirana_varijabla naziv="DomainObject.Predmet.SudioniciListNazivOIB_1">
      <item>, OIB 85821130368</item>
      <item>, OIB 65296055615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2677</properties:Characters>
  <properties:Lines>59</properties:Lines>
  <properties:Paragraphs>13</properties:Paragraphs>
  <properties:TotalTime>1</properties:TotalTime>
  <properties:ScaleCrop>false</properties:ScaleCrop>
  <properties:LinksUpToDate>false</properties:LinksUpToDate>
  <properties:CharactersWithSpaces>3153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2019-02-06T07:57:00Z</dcterms:created>
  <dc:creator>Morena Brajuha</dc:creator>
  <dc:description/>
  <cp:keywords/>
  <cp:lastModifiedBy>Morena Brajuha</cp:lastModifiedBy>
  <cp:lastPrinted>2019-02-07T06:58:00Z</cp:lastPrinted>
  <dcterms:modified xmlns:xsi="http://www.w3.org/2001/XMLSchema-instance" xsi:type="dcterms:W3CDTF">2019-02-07T07:16:00Z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(St-14-19 Zelena dolina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