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07d00" w14:paraId="f007d00" w:rsidRDefault="00793C5E" w:rsidP="00D56BD0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14 St-</w:t>
      </w:r>
      <w:r w:rsidR="00EE2367">
        <w:t>859</w:t>
      </w:r>
      <w:r>
        <w:t>/1</w:t>
      </w:r>
      <w:r w:rsidR="00EE2367">
        <w:t>6</w:t>
      </w:r>
      <w:r>
        <w:t>-</w:t>
      </w:r>
      <w:r w:rsidR="00EE2367">
        <w:t>19</w:t>
      </w:r>
      <w:r w:rsidR="00814A76">
        <w:t>9</w:t>
      </w:r>
    </w:p>
    <w:p w:rsidRDefault="00141488" w:rsidR="00141488">
      <w:pPr>
        <w:jc w:val="center"/>
        <w:rPr>
          <w:b/>
          <w:bCs/>
        </w:rPr>
      </w:pPr>
    </w:p>
    <w:p w:rsidRDefault="00C21C76" w:rsidP="00C21C76" w:rsidR="00C21C76">
      <w:r>
        <w:rPr>
          <w:rStyle w:val="Naglaeno"/>
        </w:rPr>
        <w:t xml:space="preserve">             </w:t>
      </w:r>
      <w:r w:rsidR="000339BD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1C76" w:rsidP="00C21C76" w:rsidR="00C21C76" w:rsidRPr="00D21A2C"/>
    <w:p w:rsidRDefault="00C21C76" w:rsidP="00C21C76" w:rsidR="0093049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21C76" w:rsidP="00D644AE" w:rsidR="002B3CF8" w:rsidRPr="00D644A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B3CF8" w:rsidP="00C21C76" w:rsidR="002B3CF8">
      <w:pPr>
        <w:rPr>
          <w:b/>
          <w:bCs/>
        </w:rPr>
      </w:pPr>
    </w:p>
    <w:p w:rsidRDefault="00930499" w:rsidP="00C21C76" w:rsidR="00930499">
      <w:pPr>
        <w:rPr>
          <w:b/>
          <w:bCs/>
        </w:rPr>
      </w:pPr>
    </w:p>
    <w:p w:rsidRDefault="00BB7739" w:rsidR="00BB7739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BB7739">
      <w:pPr>
        <w:pStyle w:val="Naslov2"/>
        <w:rPr>
          <w:b w:val="false"/>
          <w:bCs w:val="false"/>
        </w:rPr>
      </w:pPr>
      <w:r w:rsidRPr="00BB7739">
        <w:rPr>
          <w:b w:val="false"/>
          <w:bCs w:val="false"/>
        </w:rPr>
        <w:t>R J E Š E N J E</w:t>
      </w:r>
    </w:p>
    <w:p w:rsidRDefault="002B3CF8" w:rsidP="002B3CF8" w:rsidR="002B3CF8"/>
    <w:p w:rsidRDefault="007804EF" w:rsidP="002B3CF8" w:rsidR="007804EF" w:rsidRPr="002B3CF8"/>
    <w:p w:rsidRDefault="002B3CF8" w:rsidP="00D56BD0" w:rsidR="00D93C43">
      <w:pPr>
        <w:jc w:val="both"/>
      </w:pPr>
      <w:r>
        <w:tab/>
      </w:r>
      <w:r w:rsidR="00D93C43">
        <w:t xml:space="preserve">Trgovački sud u Osijeku, po sucu </w:t>
      </w:r>
      <w:r w:rsidR="0096489A">
        <w:t xml:space="preserve">mr. sc. </w:t>
      </w:r>
      <w:r w:rsidR="00D93C43">
        <w:t xml:space="preserve">Tihomiru Kovačeviću, kao stečajnom sucu, u stečajnom postupku nad </w:t>
      </w:r>
      <w:r w:rsidR="00EE2367" w:rsidRPr="000525F4">
        <w:t>stečajnom masom iza ZADRUGA ZA TRGOVINU NA VELIKO I MALO KARLA MOTO u stečaju, Osijek, Donjodravska obala 16, MBS: 030172282, OIB: 14990619068</w:t>
      </w:r>
      <w:r w:rsidR="00D93C43">
        <w:rPr>
          <w:b/>
          <w:bCs/>
        </w:rPr>
        <w:t>,</w:t>
      </w:r>
      <w:r w:rsidR="00D93C43">
        <w:t xml:space="preserve"> dana </w:t>
      </w:r>
      <w:r w:rsidR="00011BD5">
        <w:t>1</w:t>
      </w:r>
      <w:r w:rsidR="00A002BC">
        <w:t>3</w:t>
      </w:r>
      <w:r w:rsidR="00D93C43">
        <w:t xml:space="preserve">. </w:t>
      </w:r>
      <w:r w:rsidR="00A002BC">
        <w:t>trav</w:t>
      </w:r>
      <w:r w:rsidR="008951B7">
        <w:t>nj</w:t>
      </w:r>
      <w:r w:rsidR="007179EE">
        <w:t>a</w:t>
      </w:r>
      <w:r w:rsidR="00D93C43">
        <w:t xml:space="preserve"> 20</w:t>
      </w:r>
      <w:r w:rsidR="00C14607">
        <w:t>1</w:t>
      </w:r>
      <w:r w:rsidR="00391BFA">
        <w:t>7</w:t>
      </w:r>
      <w:r w:rsidR="00D93C43">
        <w:t xml:space="preserve">. </w:t>
      </w:r>
    </w:p>
    <w:p w:rsidRDefault="00DB3622" w:rsidR="00DB3622">
      <w:pPr>
        <w:jc w:val="both"/>
      </w:pPr>
    </w:p>
    <w:p w:rsidRDefault="00CA15F3" w:rsidR="00CA15F3">
      <w:pPr>
        <w:jc w:val="both"/>
      </w:pPr>
    </w:p>
    <w:p w:rsidRDefault="00141488" w:rsidP="00101B99" w:rsidR="00101B99" w:rsidRPr="00BB7739">
      <w:pPr>
        <w:jc w:val="center"/>
      </w:pPr>
      <w:r w:rsidRPr="00BB7739">
        <w:t>r i j e š i o  j e</w:t>
      </w:r>
    </w:p>
    <w:p w:rsidRDefault="00DB3622" w:rsidP="00101B99" w:rsidR="00DB3622">
      <w:pPr>
        <w:jc w:val="center"/>
        <w:rPr>
          <w:b/>
          <w:bCs/>
        </w:rPr>
      </w:pPr>
    </w:p>
    <w:p w:rsidRDefault="00CA15F3" w:rsidP="00101B99" w:rsidR="00CA15F3">
      <w:pPr>
        <w:jc w:val="center"/>
        <w:rPr>
          <w:b/>
          <w:bCs/>
        </w:rPr>
      </w:pPr>
    </w:p>
    <w:p w:rsidRDefault="00772936" w:rsidP="003F35C4" w:rsidR="005846DA" w:rsidRPr="005846DA">
      <w:pPr>
        <w:pStyle w:val="Odlomakpopisa"/>
        <w:numPr>
          <w:ilvl w:val="0"/>
          <w:numId w:val="3"/>
        </w:numPr>
        <w:suppressAutoHyphens/>
        <w:spacing w:lineRule="atLeast" w:line="100"/>
        <w:ind w:hanging="425" w:left="1843"/>
        <w:jc w:val="both"/>
        <w:rPr>
          <w:kern w:val="2"/>
          <w:lang w:eastAsia="ar-SA"/>
        </w:rPr>
      </w:pPr>
      <w:r w:rsidRPr="00073AC1">
        <w:rPr>
          <w:bCs/>
        </w:rPr>
        <w:t>Iz kupovnine</w:t>
      </w:r>
      <w:r w:rsidR="00AA7363" w:rsidRPr="00073AC1">
        <w:rPr>
          <w:bCs/>
        </w:rPr>
        <w:t xml:space="preserve"> </w:t>
      </w:r>
      <w:r w:rsidR="00402281" w:rsidRPr="00073AC1">
        <w:rPr>
          <w:bCs/>
        </w:rPr>
        <w:t xml:space="preserve">u iznosu od </w:t>
      </w:r>
      <w:r w:rsidR="00A002BC">
        <w:rPr>
          <w:bCs/>
        </w:rPr>
        <w:t>512.865,00</w:t>
      </w:r>
      <w:r w:rsidR="00391BFA" w:rsidRPr="00073AC1">
        <w:rPr>
          <w:bCs/>
        </w:rPr>
        <w:t xml:space="preserve"> </w:t>
      </w:r>
      <w:r w:rsidR="00AA7363" w:rsidRPr="00073AC1">
        <w:rPr>
          <w:bCs/>
        </w:rPr>
        <w:t>kn</w:t>
      </w:r>
      <w:r w:rsidRPr="00073AC1">
        <w:rPr>
          <w:bCs/>
        </w:rPr>
        <w:t xml:space="preserve"> postignute prodajom </w:t>
      </w:r>
      <w:r w:rsidR="0012682E">
        <w:t>nekretnin</w:t>
      </w:r>
      <w:r w:rsidR="003237FA">
        <w:t>e</w:t>
      </w:r>
      <w:r w:rsidR="00BB7739">
        <w:t xml:space="preserve"> </w:t>
      </w:r>
      <w:r w:rsidR="00F979DC">
        <w:t>upisan</w:t>
      </w:r>
      <w:r w:rsidR="00755163">
        <w:t xml:space="preserve">e </w:t>
      </w:r>
      <w:r w:rsidR="00715BE1">
        <w:t>u zk.ul.</w:t>
      </w:r>
      <w:r w:rsidR="00715BE1" w:rsidRPr="00EF3689">
        <w:t>br</w:t>
      </w:r>
      <w:r w:rsidR="00715BE1">
        <w:t>.</w:t>
      </w:r>
      <w:r w:rsidR="00715BE1" w:rsidRPr="00EF3689">
        <w:t xml:space="preserve"> </w:t>
      </w:r>
      <w:r w:rsidR="005846DA" w:rsidRPr="005846DA">
        <w:rPr>
          <w:kern w:val="2"/>
          <w:lang w:eastAsia="ar-SA"/>
        </w:rPr>
        <w:t>2232 k.o. Osijek, kč.br. 198, stambena zgrada br. 14 i dvor Petefi Šandora, površine 1010 m2 i to</w:t>
      </w:r>
    </w:p>
    <w:p w:rsidRDefault="005846DA" w:rsidP="001A7E36" w:rsidR="003F35C4" w:rsidRPr="003F35C4">
      <w:pPr>
        <w:pStyle w:val="Odlomakpopisa"/>
        <w:numPr>
          <w:ilvl w:val="1"/>
          <w:numId w:val="3"/>
        </w:numPr>
        <w:suppressAutoHyphens/>
        <w:spacing w:lineRule="atLeast" w:line="100"/>
        <w:ind w:hanging="425" w:left="2268"/>
        <w:jc w:val="both"/>
        <w:rPr>
          <w:lang w:eastAsia="zh-CN"/>
        </w:rPr>
      </w:pPr>
      <w:r w:rsidRPr="005846DA">
        <w:rPr>
          <w:kern w:val="2"/>
          <w:lang w:eastAsia="ar-SA"/>
        </w:rPr>
        <w:t>suvlasnički dio: 612/10000 ETAŽNO VLASNIŠTVO (E-10) - STAN 10, nalazi na 3. katu uličnog dijela, a sastoji se od: hodnika, kupaonice, dnevnog boravka s kuhinjom i ostavom, sobe, sobe, lođe i lođe ukupne korisne površine 61,20 m</w:t>
      </w:r>
      <w:r w:rsidRPr="003F35C4">
        <w:rPr>
          <w:kern w:val="2"/>
          <w:vertAlign w:val="superscript"/>
          <w:lang w:eastAsia="ar-SA"/>
        </w:rPr>
        <w:t>2</w:t>
      </w:r>
      <w:r w:rsidRPr="005846DA">
        <w:rPr>
          <w:kern w:val="2"/>
          <w:lang w:eastAsia="ar-SA"/>
        </w:rPr>
        <w:t>, te sporednog dijela koji se sastoji od parkirališnog mjesta br. 7 površine 12 m</w:t>
      </w:r>
      <w:r w:rsidRPr="003F35C4">
        <w:rPr>
          <w:kern w:val="2"/>
          <w:vertAlign w:val="superscript"/>
          <w:lang w:eastAsia="ar-SA"/>
        </w:rPr>
        <w:t>2</w:t>
      </w:r>
    </w:p>
    <w:p w:rsidRDefault="003F35C4" w:rsidP="001A7E36" w:rsidR="00073AC1">
      <w:pPr>
        <w:pStyle w:val="Odlomakpopisa"/>
        <w:numPr>
          <w:ilvl w:val="1"/>
          <w:numId w:val="3"/>
        </w:numPr>
        <w:suppressAutoHyphens/>
        <w:spacing w:lineRule="atLeast" w:line="100"/>
        <w:ind w:hanging="425" w:left="2268"/>
        <w:jc w:val="both"/>
        <w:rPr>
          <w:lang w:eastAsia="zh-CN"/>
        </w:rPr>
      </w:pPr>
      <w:r>
        <w:t>suvlasnički dio: 612/10000 ETAŽNO VLASNIŠTVO (E-4) – STAN 4, nalazi na 1. katu uličnog dijela, a sastoji se od: hodnika, kupaonice, dnevnog boravka s kuhinjom i ostavom, sobe, sobe, lođe i lođe ukupne korisne pov. 61,20 m</w:t>
      </w:r>
      <w:r w:rsidRPr="003F35C4">
        <w:rPr>
          <w:vertAlign w:val="superscript"/>
        </w:rPr>
        <w:t>2</w:t>
      </w:r>
    </w:p>
    <w:p w:rsidRDefault="003F35C4" w:rsidP="003F35C4" w:rsidR="003F35C4">
      <w:pPr>
        <w:pStyle w:val="Odlomakpopisa"/>
        <w:suppressAutoHyphens/>
        <w:spacing w:lineRule="atLeast" w:line="100"/>
        <w:ind w:left="1770"/>
        <w:jc w:val="both"/>
        <w:rPr>
          <w:lang w:eastAsia="zh-CN"/>
        </w:rPr>
      </w:pPr>
    </w:p>
    <w:p w:rsidRDefault="00067A84" w:rsidP="00067A84" w:rsidR="00347979" w:rsidRPr="00073AC1">
      <w:pPr>
        <w:pStyle w:val="Odlomakpopisa"/>
        <w:suppressAutoHyphens/>
        <w:spacing w:lineRule="atLeast" w:line="100"/>
        <w:ind w:hanging="425" w:left="1843"/>
        <w:rPr>
          <w:bCs/>
          <w:kern w:val="2"/>
          <w:lang w:eastAsia="ar-SA"/>
        </w:rPr>
      </w:pPr>
      <w:r>
        <w:tab/>
      </w:r>
      <w:r w:rsidR="00C14607">
        <w:t>podmiruj</w:t>
      </w:r>
      <w:r w:rsidR="00793C5E">
        <w:t>u</w:t>
      </w:r>
      <w:r w:rsidR="00C14607">
        <w:t xml:space="preserve"> se</w:t>
      </w:r>
      <w:r w:rsidR="00402281">
        <w:t>:</w:t>
      </w:r>
    </w:p>
    <w:p w:rsidRDefault="00347979" w:rsidP="00347979" w:rsidR="00347979" w:rsidRPr="00054180">
      <w:pPr>
        <w:jc w:val="both"/>
        <w:rPr>
          <w:b/>
        </w:rPr>
      </w:pPr>
    </w:p>
    <w:p w:rsidRDefault="00041F93" w:rsidP="00041F93" w:rsidR="002701AC">
      <w:pPr>
        <w:numPr>
          <w:ilvl w:val="1"/>
          <w:numId w:val="1"/>
        </w:numPr>
        <w:jc w:val="both"/>
      </w:pPr>
      <w:r w:rsidRPr="00041F93">
        <w:t xml:space="preserve">troškovi unovčenja </w:t>
      </w:r>
      <w:r w:rsidR="002701AC">
        <w:t xml:space="preserve">u iznosu od </w:t>
      </w:r>
      <w:r w:rsidR="00C37D26">
        <w:rPr>
          <w:rFonts w:eastAsia="Andale Sans UI"/>
          <w:lang w:bidi="fa-IR" w:eastAsia="ja-JP" w:val="de-DE"/>
        </w:rPr>
        <w:t>187.285,34</w:t>
      </w:r>
      <w:r w:rsidR="002F5B7B" w:rsidRPr="003F0EB0">
        <w:rPr>
          <w:rFonts w:eastAsia="Andale Sans UI"/>
          <w:lang w:bidi="fa-IR" w:eastAsia="ja-JP" w:val="de-DE"/>
        </w:rPr>
        <w:t xml:space="preserve"> </w:t>
      </w:r>
      <w:r w:rsidR="002701AC">
        <w:t xml:space="preserve">kn </w:t>
      </w:r>
    </w:p>
    <w:p w:rsidRDefault="00240F9A" w:rsidP="002701AC" w:rsidR="00240F9A">
      <w:pPr>
        <w:jc w:val="both"/>
      </w:pPr>
    </w:p>
    <w:p w:rsidRDefault="00402281" w:rsidP="00D87D87" w:rsidR="00C14607">
      <w:pPr>
        <w:numPr>
          <w:ilvl w:val="1"/>
          <w:numId w:val="1"/>
        </w:numPr>
        <w:jc w:val="both"/>
      </w:pPr>
      <w:r>
        <w:t>razlučni vjerovnik</w:t>
      </w:r>
      <w:r>
        <w:rPr>
          <w:bCs/>
        </w:rPr>
        <w:t xml:space="preserve"> </w:t>
      </w:r>
      <w:r w:rsidR="00C37D26">
        <w:rPr>
          <w:bCs/>
        </w:rPr>
        <w:t>B2 KAPITAL d.o.o. Zagreb, Radnička cesta 41, OIB 57509775367</w:t>
      </w:r>
      <w:r w:rsidR="002F5B7B">
        <w:t xml:space="preserve"> </w:t>
      </w:r>
      <w:r w:rsidR="00E51A14">
        <w:t xml:space="preserve">u iznosu od </w:t>
      </w:r>
      <w:r w:rsidR="00BD6D84">
        <w:rPr>
          <w:bCs/>
        </w:rPr>
        <w:t>325.579,66</w:t>
      </w:r>
      <w:r w:rsidR="002F5B7B" w:rsidRPr="002F5B7B">
        <w:rPr>
          <w:bCs/>
        </w:rPr>
        <w:t xml:space="preserve"> </w:t>
      </w:r>
      <w:r w:rsidR="00E51A14">
        <w:t>kn</w:t>
      </w:r>
      <w:r w:rsidR="00240F9A">
        <w:t>.</w:t>
      </w:r>
    </w:p>
    <w:p w:rsidRDefault="00E01A78" w:rsidP="00656B83" w:rsidR="00E01A78">
      <w:pPr>
        <w:jc w:val="both"/>
        <w:rPr>
          <w:bCs/>
        </w:rPr>
      </w:pPr>
    </w:p>
    <w:p w:rsidRDefault="00F1587B" w:rsidP="00D87D87" w:rsidR="00843EDB" w:rsidRPr="00D644AE">
      <w:pPr>
        <w:numPr>
          <w:ilvl w:val="0"/>
          <w:numId w:val="1"/>
        </w:numPr>
        <w:jc w:val="both"/>
        <w:rPr>
          <w:bCs/>
          <w:u w:val="single"/>
        </w:rPr>
      </w:pPr>
      <w:r w:rsidRPr="00FA0EF9">
        <w:rPr>
          <w:bCs/>
        </w:rPr>
        <w:t>Nakon pravomoćnosti ovog rješenja</w:t>
      </w:r>
      <w:r w:rsidR="008F584D">
        <w:rPr>
          <w:bCs/>
        </w:rPr>
        <w:t xml:space="preserve"> ovosudno računovodstvo s predmeta broj 14 St-</w:t>
      </w:r>
      <w:r w:rsidR="007C40F1">
        <w:rPr>
          <w:bCs/>
        </w:rPr>
        <w:t>859</w:t>
      </w:r>
      <w:r w:rsidR="008F584D">
        <w:rPr>
          <w:bCs/>
        </w:rPr>
        <w:t>/1</w:t>
      </w:r>
      <w:r w:rsidR="007C40F1">
        <w:rPr>
          <w:bCs/>
        </w:rPr>
        <w:t>6</w:t>
      </w:r>
      <w:r w:rsidR="008F584D">
        <w:rPr>
          <w:bCs/>
        </w:rPr>
        <w:t xml:space="preserve"> isplatiti će iznose kako slijedi</w:t>
      </w:r>
      <w:r w:rsidR="00E01A78">
        <w:rPr>
          <w:bCs/>
        </w:rPr>
        <w:t>:</w:t>
      </w:r>
      <w:r w:rsidRPr="00FA0EF9">
        <w:rPr>
          <w:bCs/>
        </w:rPr>
        <w:t xml:space="preserve"> </w:t>
      </w:r>
    </w:p>
    <w:p w:rsidRDefault="00843EDB" w:rsidP="00E01A78" w:rsidR="00843EDB">
      <w:pPr>
        <w:ind w:left="1410"/>
        <w:jc w:val="both"/>
        <w:rPr>
          <w:bCs/>
          <w:u w:val="single"/>
        </w:rPr>
      </w:pPr>
    </w:p>
    <w:p w:rsidRDefault="00F55163" w:rsidP="00E01A78" w:rsidR="00F55163">
      <w:pPr>
        <w:ind w:left="1410"/>
        <w:jc w:val="both"/>
        <w:rPr>
          <w:bCs/>
          <w:u w:val="single"/>
        </w:rPr>
      </w:pPr>
    </w:p>
    <w:p w:rsidRDefault="00F55163" w:rsidP="00E01A78" w:rsidR="00F55163">
      <w:pPr>
        <w:ind w:left="1410"/>
        <w:jc w:val="both"/>
        <w:rPr>
          <w:bCs/>
          <w:u w:val="single"/>
        </w:rPr>
      </w:pPr>
    </w:p>
    <w:p w:rsidRDefault="00F55163" w:rsidP="00E01A78" w:rsidR="00F55163">
      <w:pPr>
        <w:ind w:left="1410"/>
        <w:jc w:val="both"/>
        <w:rPr>
          <w:bCs/>
          <w:u w:val="single"/>
        </w:rPr>
      </w:pPr>
    </w:p>
    <w:p w:rsidRDefault="00F55163" w:rsidP="00E01A78" w:rsidR="00F55163">
      <w:pPr>
        <w:ind w:left="1410"/>
        <w:jc w:val="both"/>
        <w:rPr>
          <w:bCs/>
          <w:u w:val="single"/>
        </w:rPr>
      </w:pPr>
    </w:p>
    <w:p w:rsidRDefault="00F55163" w:rsidP="00E01A78" w:rsidR="00F55163" w:rsidRPr="00FA0EF9">
      <w:pPr>
        <w:ind w:left="1410"/>
        <w:jc w:val="both"/>
        <w:rPr>
          <w:bCs/>
          <w:u w:val="single"/>
        </w:rPr>
      </w:pPr>
    </w:p>
    <w:p w:rsidRDefault="007C40F1" w:rsidP="005966DB" w:rsidR="00240F9A">
      <w:pPr>
        <w:numPr>
          <w:ilvl w:val="1"/>
          <w:numId w:val="1"/>
        </w:numPr>
        <w:jc w:val="both"/>
      </w:pPr>
      <w:r w:rsidRPr="000525F4">
        <w:t>stečajn</w:t>
      </w:r>
      <w:r w:rsidR="005966DB">
        <w:t>a</w:t>
      </w:r>
      <w:r w:rsidRPr="000525F4">
        <w:t xml:space="preserve"> mas</w:t>
      </w:r>
      <w:r w:rsidR="005966DB">
        <w:t>a</w:t>
      </w:r>
      <w:r w:rsidRPr="000525F4">
        <w:t xml:space="preserve"> iza ZADRUGA ZA TRGOVINU NA VELIKO I MALO KARLA MOTO u stečaju, Osijek, Donjodravska obala 16</w:t>
      </w:r>
      <w:r w:rsidR="00240F9A">
        <w:t xml:space="preserve"> – u iznosu od </w:t>
      </w:r>
      <w:r w:rsidR="005966DB" w:rsidRPr="005966DB">
        <w:rPr>
          <w:bCs/>
        </w:rPr>
        <w:t xml:space="preserve">187.285,34 </w:t>
      </w:r>
      <w:r w:rsidR="00240F9A">
        <w:t xml:space="preserve">kn, na žiro-račun broj </w:t>
      </w:r>
      <w:r w:rsidR="005966DB">
        <w:t>HR09 2485 0031 1002 9624 9</w:t>
      </w:r>
    </w:p>
    <w:p w:rsidRDefault="00F979DC" w:rsidP="00755163" w:rsidR="00F979DC" w:rsidRPr="00A753C4">
      <w:pPr>
        <w:jc w:val="both"/>
      </w:pPr>
    </w:p>
    <w:p w:rsidRDefault="00240F9A" w:rsidP="00041F93" w:rsidR="008F584D">
      <w:pPr>
        <w:numPr>
          <w:ilvl w:val="1"/>
          <w:numId w:val="1"/>
        </w:numPr>
        <w:jc w:val="both"/>
      </w:pPr>
      <w:r>
        <w:t xml:space="preserve">te </w:t>
      </w:r>
      <w:r w:rsidR="00793C5E">
        <w:t>razlučnom vjerovniku</w:t>
      </w:r>
      <w:r w:rsidR="00793C5E">
        <w:rPr>
          <w:bCs/>
        </w:rPr>
        <w:t xml:space="preserve"> </w:t>
      </w:r>
      <w:r w:rsidR="005966DB" w:rsidRPr="005966DB">
        <w:rPr>
          <w:bCs/>
        </w:rPr>
        <w:t>B2 KAPITAL d.o.o. Zagreb, Radnička cesta 41, OIB 57509775367</w:t>
      </w:r>
      <w:r w:rsidR="005966DB">
        <w:rPr>
          <w:bCs/>
        </w:rPr>
        <w:t xml:space="preserve"> </w:t>
      </w:r>
      <w:r w:rsidR="00294053">
        <w:t xml:space="preserve">u iznosu od </w:t>
      </w:r>
      <w:r w:rsidR="00041F93" w:rsidRPr="00041F93">
        <w:rPr>
          <w:bCs/>
        </w:rPr>
        <w:t xml:space="preserve">325.579,66 </w:t>
      </w:r>
      <w:r w:rsidR="00793C5E">
        <w:t>kn,</w:t>
      </w:r>
      <w:r w:rsidR="00B97E11">
        <w:t xml:space="preserve"> na žiro-račun broj </w:t>
      </w:r>
      <w:r w:rsidR="00041F93">
        <w:rPr>
          <w:lang w:eastAsia="zh-CN"/>
        </w:rPr>
        <w:t>koji će dostaviti u roku od 8 dana</w:t>
      </w:r>
      <w:r w:rsidR="00E10B62">
        <w:rPr>
          <w:lang w:eastAsia="zh-CN"/>
        </w:rPr>
        <w:t>.</w:t>
      </w:r>
    </w:p>
    <w:p w:rsidRDefault="00636415" w:rsidP="00636415" w:rsidR="00636415">
      <w:pPr>
        <w:jc w:val="both"/>
      </w:pPr>
    </w:p>
    <w:p w:rsidRDefault="00814A76" w:rsidP="00636415" w:rsidR="00814A76" w:rsidRPr="00636415">
      <w:pPr>
        <w:jc w:val="both"/>
      </w:pPr>
    </w:p>
    <w:p w:rsidRDefault="00141488" w:rsidR="00141488" w:rsidRPr="00691600">
      <w:pPr>
        <w:pStyle w:val="Naslov2"/>
        <w:rPr>
          <w:b w:val="false"/>
          <w:bCs w:val="false"/>
        </w:rPr>
      </w:pPr>
      <w:r w:rsidRPr="00691600">
        <w:rPr>
          <w:b w:val="false"/>
          <w:bCs w:val="false"/>
        </w:rPr>
        <w:t>Obrazloženje</w:t>
      </w:r>
    </w:p>
    <w:p w:rsidRDefault="00B35ECA" w:rsidR="00B35ECA">
      <w:pPr>
        <w:pStyle w:val="Tijeloteksta"/>
      </w:pPr>
    </w:p>
    <w:p w:rsidRDefault="00814A76" w:rsidR="00814A76">
      <w:pPr>
        <w:pStyle w:val="Tijeloteksta"/>
      </w:pPr>
    </w:p>
    <w:p w:rsidRDefault="00AA7363" w:rsidP="00EB1612" w:rsidR="00EB1612">
      <w:pPr>
        <w:pStyle w:val="Tijeloteksta"/>
      </w:pPr>
      <w:r>
        <w:tab/>
      </w:r>
      <w:r w:rsidR="00C46E4B">
        <w:t xml:space="preserve">Nekretnine u vlasništvu stečajnog dužnika iz izreke ovoga rješenja prodane su za iznos od </w:t>
      </w:r>
      <w:r w:rsidR="00C46E4B" w:rsidRPr="00C46E4B">
        <w:t xml:space="preserve">512.865,00 </w:t>
      </w:r>
      <w:r w:rsidR="00C46E4B">
        <w:t xml:space="preserve">kn, a na istima imao je upisano razlučno pravo </w:t>
      </w:r>
      <w:r w:rsidR="002528A5">
        <w:rPr>
          <w:rFonts w:eastAsia="Lucida Sans Unicode"/>
          <w:kern w:val="3"/>
          <w:lang w:bidi="hi-IN" w:eastAsia="zh-CN"/>
        </w:rPr>
        <w:t>B2 KAPITAL</w:t>
      </w:r>
      <w:r w:rsidR="00C46E4B">
        <w:rPr>
          <w:rFonts w:eastAsia="Lucida Sans Unicode"/>
          <w:kern w:val="3"/>
          <w:lang w:bidi="hi-IN" w:eastAsia="zh-CN"/>
        </w:rPr>
        <w:t xml:space="preserve"> d.o.o.</w:t>
      </w:r>
      <w:r w:rsidR="00C46E4B" w:rsidRPr="003E7A6E">
        <w:rPr>
          <w:rFonts w:eastAsia="Lucida Sans Unicode"/>
          <w:kern w:val="3"/>
          <w:lang w:bidi="hi-IN" w:eastAsia="zh-CN"/>
        </w:rPr>
        <w:t xml:space="preserve"> Zagreb</w:t>
      </w:r>
      <w:r w:rsidR="00C46E4B">
        <w:rPr>
          <w:rFonts w:eastAsia="Lucida Sans Unicode"/>
          <w:kern w:val="3"/>
          <w:lang w:bidi="hi-IN" w:eastAsia="zh-CN"/>
        </w:rPr>
        <w:t xml:space="preserve"> u iznosu od </w:t>
      </w:r>
      <w:r w:rsidR="002528A5">
        <w:rPr>
          <w:rFonts w:eastAsia="Lucida Sans Unicode"/>
          <w:kern w:val="3"/>
          <w:lang w:bidi="hi-IN" w:eastAsia="zh-CN"/>
        </w:rPr>
        <w:t>cca 3.000.000,00</w:t>
      </w:r>
      <w:r w:rsidR="00C46E4B" w:rsidRPr="00D642EF">
        <w:rPr>
          <w:rFonts w:eastAsia="Lucida Sans Unicode"/>
          <w:kern w:val="3"/>
          <w:lang w:bidi="hi-IN" w:eastAsia="zh-CN"/>
        </w:rPr>
        <w:t xml:space="preserve"> </w:t>
      </w:r>
      <w:r w:rsidR="00C46E4B">
        <w:rPr>
          <w:rFonts w:eastAsia="Lucida Sans Unicode"/>
          <w:kern w:val="3"/>
          <w:lang w:bidi="hi-IN" w:eastAsia="zh-CN"/>
        </w:rPr>
        <w:t>kn</w:t>
      </w:r>
      <w:r w:rsidR="00C46E4B">
        <w:t xml:space="preserve">. </w:t>
      </w:r>
    </w:p>
    <w:p w:rsidRDefault="00EB1612" w:rsidP="00EB1612" w:rsidR="00EB1612">
      <w:pPr>
        <w:pStyle w:val="Tijeloteksta"/>
      </w:pPr>
    </w:p>
    <w:p w:rsidRDefault="00EB1612" w:rsidP="00EB1612" w:rsidR="00021E71" w:rsidRPr="00EB1612">
      <w:pPr>
        <w:pStyle w:val="Tijeloteksta"/>
      </w:pPr>
      <w:r>
        <w:tab/>
      </w:r>
      <w:r w:rsidR="00C46E4B" w:rsidRPr="00FA0EF9">
        <w:t xml:space="preserve">Uzimajući u obzir podatke iz spisa, a naročito </w:t>
      </w:r>
      <w:r w:rsidR="00C46E4B">
        <w:t>zaključk</w:t>
      </w:r>
      <w:r w:rsidR="002528A5">
        <w:t>e</w:t>
      </w:r>
      <w:r w:rsidR="00C46E4B" w:rsidRPr="00FA0EF9">
        <w:t xml:space="preserve"> o određivanju prodaj</w:t>
      </w:r>
      <w:r w:rsidR="00C46E4B">
        <w:t xml:space="preserve">a, </w:t>
      </w:r>
      <w:r w:rsidR="00C46E4B" w:rsidRPr="00FA0EF9">
        <w:t>rješenj</w:t>
      </w:r>
      <w:r w:rsidR="00C46E4B">
        <w:t>a</w:t>
      </w:r>
      <w:r w:rsidR="00C46E4B" w:rsidRPr="00FA0EF9">
        <w:t xml:space="preserve"> o prihvaćanju ponud</w:t>
      </w:r>
      <w:r w:rsidR="00C46E4B">
        <w:t>a</w:t>
      </w:r>
      <w:r w:rsidR="00C46E4B" w:rsidRPr="00FA0EF9">
        <w:t xml:space="preserve"> i dosudi i </w:t>
      </w:r>
      <w:r w:rsidR="00C46E4B">
        <w:t>zaključk</w:t>
      </w:r>
      <w:r w:rsidR="002528A5">
        <w:t>e</w:t>
      </w:r>
      <w:r w:rsidR="00C46E4B" w:rsidRPr="00FA0EF9">
        <w:t xml:space="preserve"> o predaji u posjed, te nakon održanog ročišta za diobu dana </w:t>
      </w:r>
      <w:r w:rsidR="002528A5">
        <w:t>13</w:t>
      </w:r>
      <w:r w:rsidR="00C46E4B">
        <w:t>.0</w:t>
      </w:r>
      <w:r w:rsidR="002528A5">
        <w:t>4</w:t>
      </w:r>
      <w:r w:rsidR="00C46E4B">
        <w:t>.2017.</w:t>
      </w:r>
      <w:r w:rsidR="00C46E4B" w:rsidRPr="00FA0EF9">
        <w:t xml:space="preserve">, </w:t>
      </w:r>
      <w:r w:rsidR="00C46E4B">
        <w:t>utvrđen je slijedeći obračun troškova</w:t>
      </w:r>
      <w:r w:rsidR="00021E71">
        <w:t xml:space="preserve"> unovčenja za nekretninu upisanu u </w:t>
      </w:r>
      <w:r>
        <w:t xml:space="preserve">zk.ul.br. </w:t>
      </w:r>
      <w:r w:rsidR="00021E71" w:rsidRPr="005846DA">
        <w:rPr>
          <w:kern w:val="2"/>
          <w:lang w:eastAsia="ar-SA"/>
        </w:rPr>
        <w:t>2232 k.o. Osijek, kč.br. 198, stambena zgrada br. 14 i dvor Petefi Šandora, površine 1010 m</w:t>
      </w:r>
      <w:r w:rsidR="00021E71" w:rsidRPr="00021E71">
        <w:rPr>
          <w:kern w:val="2"/>
          <w:vertAlign w:val="superscript"/>
          <w:lang w:eastAsia="ar-SA"/>
        </w:rPr>
        <w:t>2</w:t>
      </w:r>
      <w:r w:rsidR="00021E71" w:rsidRPr="005846DA">
        <w:rPr>
          <w:kern w:val="2"/>
          <w:lang w:eastAsia="ar-SA"/>
        </w:rPr>
        <w:t xml:space="preserve"> i to</w:t>
      </w:r>
      <w:r w:rsidR="00815393">
        <w:rPr>
          <w:kern w:val="2"/>
          <w:lang w:eastAsia="ar-SA"/>
        </w:rPr>
        <w:t xml:space="preserve"> </w:t>
      </w:r>
      <w:r w:rsidR="00021E71" w:rsidRPr="00815393">
        <w:rPr>
          <w:kern w:val="2"/>
          <w:lang w:eastAsia="ar-SA"/>
        </w:rPr>
        <w:t>suvlasnički dio: 612/10000 ETAŽNO VLASNIŠTVO (E-10) - STAN 10, nalazi na 3. katu uličnog dijela, a sastoji se od: hodnika, kupaonice, dnevnog boravka s kuhinjom i ostavom, sobe, sobe, lođe i lođe ukupne korisne površine 61,20 m</w:t>
      </w:r>
      <w:r w:rsidR="00021E71" w:rsidRPr="00815393">
        <w:rPr>
          <w:kern w:val="2"/>
          <w:vertAlign w:val="superscript"/>
          <w:lang w:eastAsia="ar-SA"/>
        </w:rPr>
        <w:t>2</w:t>
      </w:r>
      <w:r w:rsidR="00021E71" w:rsidRPr="00815393">
        <w:rPr>
          <w:kern w:val="2"/>
          <w:lang w:eastAsia="ar-SA"/>
        </w:rPr>
        <w:t>, te sporednog dijela koji se sastoji od parkirališnog mjesta br. 7 površine 12 m</w:t>
      </w:r>
      <w:r w:rsidR="00021E71" w:rsidRPr="00815393">
        <w:rPr>
          <w:kern w:val="2"/>
          <w:vertAlign w:val="superscript"/>
          <w:lang w:eastAsia="ar-SA"/>
        </w:rPr>
        <w:t>2</w:t>
      </w:r>
      <w:r>
        <w:rPr>
          <w:kern w:val="2"/>
          <w:lang w:eastAsia="ar-SA"/>
        </w:rPr>
        <w:t xml:space="preserve"> i to:</w:t>
      </w:r>
    </w:p>
    <w:p w:rsidRDefault="00C46E4B" w:rsidP="00C46E4B" w:rsidR="00C46E4B" w:rsidRPr="00C429A0">
      <w:pPr>
        <w:tabs>
          <w:tab w:pos="426" w:val="left"/>
        </w:tabs>
        <w:suppressAutoHyphens/>
        <w:ind w:left="720"/>
        <w:jc w:val="both"/>
        <w:rPr>
          <w:b/>
          <w:bCs/>
        </w:rPr>
      </w:pPr>
    </w:p>
    <w:p w:rsidRDefault="00777170" w:rsidP="00777170" w:rsidR="00777170">
      <w:pPr>
        <w:pStyle w:val="Odlomakpopisa"/>
        <w:numPr>
          <w:ilvl w:val="0"/>
          <w:numId w:val="7"/>
        </w:numPr>
        <w:tabs>
          <w:tab w:pos="426" w:val="left"/>
        </w:tabs>
        <w:suppressAutoHyphens/>
        <w:ind w:hanging="416"/>
        <w:jc w:val="both"/>
        <w:rPr>
          <w:bCs/>
        </w:rPr>
      </w:pPr>
      <w:r w:rsidRPr="007F7669">
        <w:rPr>
          <w:bCs/>
        </w:rPr>
        <w:t>porez na dodanu vrijednost u iznosu od 53.053,50 kn,</w:t>
      </w:r>
    </w:p>
    <w:p w:rsidRDefault="00777170" w:rsidP="00777170" w:rsidR="00777170">
      <w:pPr>
        <w:pStyle w:val="Odlomakpopisa"/>
        <w:numPr>
          <w:ilvl w:val="0"/>
          <w:numId w:val="7"/>
        </w:numPr>
        <w:tabs>
          <w:tab w:pos="426" w:val="left"/>
        </w:tabs>
        <w:suppressAutoHyphens/>
        <w:ind w:hanging="416"/>
        <w:jc w:val="both"/>
        <w:rPr>
          <w:bCs/>
        </w:rPr>
      </w:pPr>
      <w:r w:rsidRPr="007F7669">
        <w:rPr>
          <w:bCs/>
        </w:rPr>
        <w:t>nagrada stečajnoj uprav</w:t>
      </w:r>
      <w:r>
        <w:rPr>
          <w:bCs/>
        </w:rPr>
        <w:t>iteljici po Uredbi (bruto II) u iznosu od 38.519,51 kn</w:t>
      </w:r>
    </w:p>
    <w:p w:rsidRDefault="00777170" w:rsidP="00777170" w:rsidR="00777170">
      <w:pPr>
        <w:pStyle w:val="Odlomakpopisa"/>
        <w:numPr>
          <w:ilvl w:val="0"/>
          <w:numId w:val="7"/>
        </w:numPr>
        <w:tabs>
          <w:tab w:pos="426" w:val="left"/>
        </w:tabs>
        <w:suppressAutoHyphens/>
        <w:ind w:hanging="416"/>
        <w:jc w:val="both"/>
        <w:rPr>
          <w:bCs/>
        </w:rPr>
      </w:pPr>
      <w:r>
        <w:rPr>
          <w:bCs/>
        </w:rPr>
        <w:t>izrada elaborata o procjeni nekretnina po računu (12.130,00 kn ) 26,10 % = 3.166,00 kn</w:t>
      </w:r>
      <w:r w:rsidR="00815393">
        <w:rPr>
          <w:bCs/>
        </w:rPr>
        <w:t xml:space="preserve"> (pripadajući dio troška koji tereti ovu nekretninu)</w:t>
      </w:r>
    </w:p>
    <w:p w:rsidRDefault="00777170" w:rsidP="00777170" w:rsidR="00777170">
      <w:pPr>
        <w:pStyle w:val="Odlomakpopisa"/>
        <w:numPr>
          <w:ilvl w:val="0"/>
          <w:numId w:val="7"/>
        </w:numPr>
        <w:tabs>
          <w:tab w:pos="426" w:val="left"/>
        </w:tabs>
        <w:suppressAutoHyphens/>
        <w:ind w:hanging="416"/>
        <w:jc w:val="both"/>
        <w:rPr>
          <w:bCs/>
        </w:rPr>
      </w:pPr>
      <w:r>
        <w:rPr>
          <w:bCs/>
        </w:rPr>
        <w:t>izrada završnog računa po računu (2.500,00 kn) 26,10 % = 652,50 kn</w:t>
      </w:r>
    </w:p>
    <w:p w:rsidRDefault="00777170" w:rsidP="00777170" w:rsidR="00777170">
      <w:pPr>
        <w:pStyle w:val="Odlomakpopisa"/>
        <w:numPr>
          <w:ilvl w:val="0"/>
          <w:numId w:val="7"/>
        </w:numPr>
        <w:tabs>
          <w:tab w:pos="426" w:val="left"/>
        </w:tabs>
        <w:suppressAutoHyphens/>
        <w:ind w:hanging="416"/>
        <w:jc w:val="both"/>
        <w:rPr>
          <w:bCs/>
        </w:rPr>
      </w:pPr>
      <w:r>
        <w:rPr>
          <w:bCs/>
        </w:rPr>
        <w:t>izrada prijave poreza na promet nekretnina i prijave poreza na dobit po računu 800,00 kn</w:t>
      </w:r>
    </w:p>
    <w:p w:rsidRDefault="00777170" w:rsidP="00777170" w:rsidR="00777170">
      <w:pPr>
        <w:pStyle w:val="Odlomakpopisa"/>
        <w:numPr>
          <w:ilvl w:val="0"/>
          <w:numId w:val="7"/>
        </w:numPr>
        <w:tabs>
          <w:tab w:pos="426" w:val="left"/>
        </w:tabs>
        <w:suppressAutoHyphens/>
        <w:ind w:hanging="416"/>
        <w:jc w:val="both"/>
        <w:rPr>
          <w:bCs/>
        </w:rPr>
      </w:pPr>
      <w:r>
        <w:rPr>
          <w:bCs/>
        </w:rPr>
        <w:t>trošak prve elektronske javne dražbe po računu FINE (900,00 kn) 50 % = 450,00 kn</w:t>
      </w:r>
      <w:r w:rsidR="00815393">
        <w:rPr>
          <w:bCs/>
        </w:rPr>
        <w:t xml:space="preserve"> (pripadajući dio troška koji tereti ovu nekretninu)</w:t>
      </w:r>
    </w:p>
    <w:p w:rsidRDefault="00777170" w:rsidP="00EB1612" w:rsidR="00BB36CF">
      <w:pPr>
        <w:tabs>
          <w:tab w:pos="426" w:val="left"/>
        </w:tabs>
        <w:suppressAutoHyphens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BB36CF" w:rsidP="00EB1612" w:rsidR="00EB1612">
      <w:pPr>
        <w:tabs>
          <w:tab w:pos="426" w:val="left"/>
        </w:tabs>
        <w:suppressAutoHyphens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777170">
        <w:rPr>
          <w:bCs/>
        </w:rPr>
        <w:t>U K U P N O :</w:t>
      </w:r>
      <w:r w:rsidR="00777170">
        <w:rPr>
          <w:bCs/>
        </w:rPr>
        <w:tab/>
      </w:r>
      <w:r w:rsidR="00777170">
        <w:rPr>
          <w:bCs/>
        </w:rPr>
        <w:tab/>
        <w:t>96.641,51 kn</w:t>
      </w:r>
    </w:p>
    <w:p w:rsidRDefault="00EB1612" w:rsidP="00EB1612" w:rsidR="00EB1612">
      <w:pPr>
        <w:tabs>
          <w:tab w:pos="426" w:val="left"/>
        </w:tabs>
        <w:suppressAutoHyphens/>
        <w:jc w:val="both"/>
        <w:rPr>
          <w:bCs/>
        </w:rPr>
      </w:pPr>
    </w:p>
    <w:p w:rsidRDefault="00EB1612" w:rsidP="00EB1612" w:rsidR="00EB1612" w:rsidRPr="00EB1612">
      <w:pPr>
        <w:tabs>
          <w:tab w:pos="426" w:val="left"/>
        </w:tabs>
        <w:suppressAutoHyphens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815393">
        <w:rPr>
          <w:bCs/>
        </w:rPr>
        <w:t xml:space="preserve">Troškovi unovčenja koji terete nekretninu upisanu u </w:t>
      </w:r>
      <w:r>
        <w:t xml:space="preserve">zk.ul.br. </w:t>
      </w:r>
      <w:r w:rsidRPr="005846DA">
        <w:rPr>
          <w:kern w:val="2"/>
          <w:lang w:eastAsia="ar-SA"/>
        </w:rPr>
        <w:t>2232 k.o. Osijek, kč.br. 198, stambena zgrada br. 14 i dvor Petefi Šandora, površine 1010 m</w:t>
      </w:r>
      <w:r w:rsidRPr="00021E71">
        <w:rPr>
          <w:kern w:val="2"/>
          <w:vertAlign w:val="superscript"/>
          <w:lang w:eastAsia="ar-SA"/>
        </w:rPr>
        <w:t>2</w:t>
      </w:r>
      <w:r w:rsidRPr="005846DA">
        <w:rPr>
          <w:kern w:val="2"/>
          <w:lang w:eastAsia="ar-SA"/>
        </w:rPr>
        <w:t xml:space="preserve"> i to</w:t>
      </w:r>
      <w:r>
        <w:rPr>
          <w:kern w:val="2"/>
          <w:lang w:eastAsia="ar-SA"/>
        </w:rPr>
        <w:t xml:space="preserve"> </w:t>
      </w:r>
      <w:r>
        <w:t>suvlasnički dio: 612/10000 ETAŽNO VLASNIŠTVO (E-4) – STAN 4, nalazi na 1. katu uličnog dijela, a sastoji se od: hodnika, kupaonice, dnevnog boravka s kuhinjom i ostavom, sobe, sobe, lođe i lođe ukupne korisne pov. 61,20 m</w:t>
      </w:r>
      <w:r w:rsidRPr="003F35C4">
        <w:rPr>
          <w:vertAlign w:val="superscript"/>
        </w:rPr>
        <w:t>2</w:t>
      </w:r>
      <w:r>
        <w:t xml:space="preserve"> i to:</w:t>
      </w:r>
    </w:p>
    <w:p w:rsidRDefault="00815393" w:rsidP="00777170" w:rsidR="00815393">
      <w:pPr>
        <w:tabs>
          <w:tab w:pos="426" w:val="left"/>
        </w:tabs>
        <w:suppressAutoHyphens/>
        <w:jc w:val="both"/>
        <w:rPr>
          <w:bCs/>
        </w:rPr>
      </w:pPr>
    </w:p>
    <w:p w:rsidRDefault="00777170" w:rsidP="00777170" w:rsidR="00777170">
      <w:pPr>
        <w:pStyle w:val="Odlomakpopisa"/>
        <w:numPr>
          <w:ilvl w:val="0"/>
          <w:numId w:val="7"/>
        </w:numPr>
        <w:tabs>
          <w:tab w:pos="426" w:val="left"/>
        </w:tabs>
        <w:suppressAutoHyphens/>
        <w:ind w:hanging="416"/>
        <w:jc w:val="both"/>
        <w:rPr>
          <w:bCs/>
        </w:rPr>
      </w:pPr>
      <w:r w:rsidRPr="007F7669">
        <w:rPr>
          <w:bCs/>
        </w:rPr>
        <w:t xml:space="preserve">porez na dodanu vrijednost u iznosu od </w:t>
      </w:r>
      <w:r>
        <w:rPr>
          <w:bCs/>
        </w:rPr>
        <w:t>49.519,50</w:t>
      </w:r>
      <w:r w:rsidRPr="007F7669">
        <w:rPr>
          <w:bCs/>
        </w:rPr>
        <w:t xml:space="preserve"> kn,</w:t>
      </w:r>
    </w:p>
    <w:p w:rsidRDefault="00777170" w:rsidP="00777170" w:rsidR="00777170">
      <w:pPr>
        <w:pStyle w:val="Odlomakpopisa"/>
        <w:numPr>
          <w:ilvl w:val="0"/>
          <w:numId w:val="7"/>
        </w:numPr>
        <w:tabs>
          <w:tab w:pos="426" w:val="left"/>
        </w:tabs>
        <w:suppressAutoHyphens/>
        <w:ind w:hanging="416"/>
        <w:jc w:val="both"/>
        <w:rPr>
          <w:bCs/>
        </w:rPr>
      </w:pPr>
      <w:r w:rsidRPr="007F7669">
        <w:rPr>
          <w:bCs/>
        </w:rPr>
        <w:t>nagrada stečajnoj uprav</w:t>
      </w:r>
      <w:r>
        <w:rPr>
          <w:bCs/>
        </w:rPr>
        <w:t>iteljici po Uredbi (bruto II) u iznosu od 36.304,58 kn</w:t>
      </w:r>
    </w:p>
    <w:p w:rsidRDefault="00777170" w:rsidP="00777170" w:rsidR="00777170">
      <w:pPr>
        <w:pStyle w:val="Odlomakpopisa"/>
        <w:numPr>
          <w:ilvl w:val="0"/>
          <w:numId w:val="7"/>
        </w:numPr>
        <w:tabs>
          <w:tab w:pos="426" w:val="left"/>
        </w:tabs>
        <w:suppressAutoHyphens/>
        <w:ind w:hanging="416"/>
        <w:jc w:val="both"/>
        <w:rPr>
          <w:bCs/>
        </w:rPr>
      </w:pPr>
      <w:r>
        <w:rPr>
          <w:bCs/>
        </w:rPr>
        <w:lastRenderedPageBreak/>
        <w:t>izrada elaborata o procjeni nekretnina po računu (12.130,00 kn ) 24,40 % = 2.959,75 kn</w:t>
      </w:r>
      <w:r w:rsidR="00BB36CF">
        <w:rPr>
          <w:bCs/>
        </w:rPr>
        <w:t xml:space="preserve"> (pripadajući dio troška koji tereti ovu nekretninu)</w:t>
      </w:r>
    </w:p>
    <w:p w:rsidRDefault="00777170" w:rsidP="00777170" w:rsidR="00777170">
      <w:pPr>
        <w:pStyle w:val="Odlomakpopisa"/>
        <w:numPr>
          <w:ilvl w:val="0"/>
          <w:numId w:val="7"/>
        </w:numPr>
        <w:tabs>
          <w:tab w:pos="426" w:val="left"/>
        </w:tabs>
        <w:suppressAutoHyphens/>
        <w:ind w:hanging="416"/>
        <w:jc w:val="both"/>
        <w:rPr>
          <w:bCs/>
        </w:rPr>
      </w:pPr>
      <w:r>
        <w:rPr>
          <w:bCs/>
        </w:rPr>
        <w:t>izrada završnog računa po računu (2.500,00 kn) 24,40 % = 610,00 kn</w:t>
      </w:r>
    </w:p>
    <w:p w:rsidRDefault="00777170" w:rsidP="00777170" w:rsidR="00777170">
      <w:pPr>
        <w:pStyle w:val="Odlomakpopisa"/>
        <w:numPr>
          <w:ilvl w:val="0"/>
          <w:numId w:val="7"/>
        </w:numPr>
        <w:tabs>
          <w:tab w:pos="426" w:val="left"/>
        </w:tabs>
        <w:suppressAutoHyphens/>
        <w:ind w:hanging="416"/>
        <w:jc w:val="both"/>
        <w:rPr>
          <w:bCs/>
        </w:rPr>
      </w:pPr>
      <w:r>
        <w:rPr>
          <w:bCs/>
        </w:rPr>
        <w:t>izrada prijave poreza na promet nekretnina i prijave poreza na dobit po računu 800,00 kn</w:t>
      </w:r>
    </w:p>
    <w:p w:rsidRDefault="00777170" w:rsidP="00777170" w:rsidR="00777170">
      <w:pPr>
        <w:pStyle w:val="Odlomakpopisa"/>
        <w:numPr>
          <w:ilvl w:val="0"/>
          <w:numId w:val="7"/>
        </w:numPr>
        <w:tabs>
          <w:tab w:pos="426" w:val="left"/>
        </w:tabs>
        <w:suppressAutoHyphens/>
        <w:ind w:hanging="416"/>
        <w:jc w:val="both"/>
        <w:rPr>
          <w:bCs/>
        </w:rPr>
      </w:pPr>
      <w:r>
        <w:rPr>
          <w:bCs/>
        </w:rPr>
        <w:t>trošak prve elektronske javne dražbe po računu FINE (900,00 kn) 50 % = 450,00 kn</w:t>
      </w:r>
      <w:r w:rsidR="00BB36CF">
        <w:rPr>
          <w:bCs/>
        </w:rPr>
        <w:t xml:space="preserve"> (pripadajući dio troška koji tereti ovu nekretninu)</w:t>
      </w:r>
    </w:p>
    <w:p w:rsidRDefault="00BB36CF" w:rsidP="00BB36CF" w:rsidR="00BB36CF">
      <w:pPr>
        <w:pStyle w:val="Odlomakpopisa"/>
        <w:tabs>
          <w:tab w:pos="426" w:val="left"/>
        </w:tabs>
        <w:suppressAutoHyphens/>
        <w:ind w:left="1125"/>
        <w:jc w:val="both"/>
        <w:rPr>
          <w:bCs/>
        </w:rPr>
      </w:pPr>
    </w:p>
    <w:p w:rsidRDefault="00777170" w:rsidP="00777170" w:rsidR="00777170">
      <w:pPr>
        <w:pStyle w:val="Standard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U K U P N O :</w:t>
      </w:r>
      <w:r>
        <w:rPr>
          <w:bCs/>
        </w:rPr>
        <w:tab/>
        <w:t>90.643,83 kn</w:t>
      </w:r>
    </w:p>
    <w:p w:rsidRDefault="00930499" w:rsidP="00C46E4B" w:rsidR="00930499">
      <w:pPr>
        <w:pStyle w:val="Standard"/>
        <w:rPr>
          <w:rFonts w:eastAsia="Andale Sans UI"/>
          <w:lang w:bidi="fa-IR" w:eastAsia="ja-JP" w:val="de-DE"/>
        </w:rPr>
      </w:pPr>
    </w:p>
    <w:p w:rsidRDefault="00930499" w:rsidP="00C46E4B" w:rsidR="00930499">
      <w:pPr>
        <w:pStyle w:val="Standard"/>
        <w:rPr>
          <w:rFonts w:eastAsia="Andale Sans UI"/>
          <w:lang w:bidi="fa-IR" w:eastAsia="ja-JP" w:val="de-DE"/>
        </w:rPr>
      </w:pPr>
    </w:p>
    <w:p w:rsidRDefault="00777170" w:rsidP="00C46E4B" w:rsidR="006427AB">
      <w:pPr>
        <w:pStyle w:val="Tijeloteksta"/>
      </w:pPr>
      <w:r>
        <w:tab/>
      </w:r>
      <w:r w:rsidR="00C46E4B" w:rsidRPr="00FE7654">
        <w:t xml:space="preserve">Slijedom navedenog odlučeno je kao u izreci temeljem čl. 124. i 125. OZ-a, kao i čl. </w:t>
      </w:r>
      <w:r w:rsidR="00C46E4B">
        <w:t>248</w:t>
      </w:r>
      <w:r w:rsidR="00C46E4B" w:rsidRPr="00FE7654">
        <w:t>. Stečajnog zakona (NN 71/15)</w:t>
      </w:r>
      <w:r w:rsidR="00C46E4B">
        <w:t xml:space="preserve">, te je određena uplata iznosa od </w:t>
      </w:r>
      <w:r w:rsidR="00FA7F0D" w:rsidRPr="00FA7F0D">
        <w:t xml:space="preserve">187.285,34 </w:t>
      </w:r>
      <w:r w:rsidR="00C46E4B">
        <w:rPr>
          <w:bCs/>
        </w:rPr>
        <w:t xml:space="preserve">kn </w:t>
      </w:r>
      <w:r w:rsidR="00C46E4B">
        <w:t xml:space="preserve">u korist stečajne mase, te </w:t>
      </w:r>
      <w:r w:rsidR="00FA7F0D" w:rsidRPr="00041F93">
        <w:rPr>
          <w:bCs/>
        </w:rPr>
        <w:t xml:space="preserve">325.579,66 </w:t>
      </w:r>
      <w:r w:rsidR="00C46E4B">
        <w:t xml:space="preserve">kn razlučnom vjerovniku </w:t>
      </w:r>
      <w:r w:rsidR="00FA7F0D">
        <w:rPr>
          <w:rFonts w:eastAsia="Lucida Sans Unicode"/>
          <w:kern w:val="3"/>
          <w:lang w:bidi="hi-IN" w:eastAsia="zh-CN"/>
        </w:rPr>
        <w:t>B2 KAPITAL</w:t>
      </w:r>
      <w:r w:rsidR="00C46E4B">
        <w:rPr>
          <w:rFonts w:eastAsia="Lucida Sans Unicode"/>
          <w:kern w:val="3"/>
          <w:lang w:bidi="hi-IN" w:eastAsia="zh-CN"/>
        </w:rPr>
        <w:t xml:space="preserve"> d.o.o.</w:t>
      </w:r>
      <w:r w:rsidR="00C46E4B" w:rsidRPr="00EE28A4">
        <w:rPr>
          <w:rFonts w:eastAsia="Lucida Sans Unicode"/>
          <w:kern w:val="3"/>
          <w:lang w:bidi="hi-IN" w:eastAsia="zh-CN"/>
        </w:rPr>
        <w:t xml:space="preserve"> Zagreb</w:t>
      </w:r>
      <w:r w:rsidR="00C46E4B">
        <w:t>.</w:t>
      </w:r>
    </w:p>
    <w:p w:rsidRDefault="00F55163" w:rsidR="00F55163">
      <w:pPr>
        <w:pStyle w:val="Tijeloteksta"/>
      </w:pPr>
    </w:p>
    <w:p w:rsidRDefault="00930499" w:rsidR="00930499">
      <w:pPr>
        <w:pStyle w:val="Tijeloteksta"/>
      </w:pPr>
    </w:p>
    <w:p w:rsidRDefault="00141488" w:rsidP="00843EDB" w:rsidR="00843EDB">
      <w:pPr>
        <w:pStyle w:val="Tijeloteksta"/>
        <w:jc w:val="center"/>
      </w:pPr>
      <w:r w:rsidRPr="00691600">
        <w:t xml:space="preserve">U Osijeku </w:t>
      </w:r>
      <w:r w:rsidR="00EE28A4">
        <w:t>1</w:t>
      </w:r>
      <w:r w:rsidR="00930499">
        <w:t>3</w:t>
      </w:r>
      <w:r w:rsidRPr="00691600">
        <w:t xml:space="preserve">. </w:t>
      </w:r>
      <w:r w:rsidR="00930499">
        <w:t>trav</w:t>
      </w:r>
      <w:r w:rsidR="00D644AE">
        <w:t>nj</w:t>
      </w:r>
      <w:r w:rsidR="00C63BEA" w:rsidRPr="00691600">
        <w:t>a</w:t>
      </w:r>
      <w:r w:rsidRPr="00691600">
        <w:t xml:space="preserve"> 20</w:t>
      </w:r>
      <w:r w:rsidR="00BF0363" w:rsidRPr="00691600">
        <w:t>1</w:t>
      </w:r>
      <w:r w:rsidR="00046CB5">
        <w:t>7</w:t>
      </w:r>
      <w:r w:rsidRPr="00691600">
        <w:t xml:space="preserve">. </w:t>
      </w:r>
    </w:p>
    <w:p w:rsidRDefault="00F55163" w:rsidP="00843EDB" w:rsidR="00F55163" w:rsidRPr="00691600">
      <w:pPr>
        <w:pStyle w:val="Tijeloteksta"/>
        <w:jc w:val="center"/>
      </w:pPr>
    </w:p>
    <w:p w:rsidRDefault="00141488" w:rsidR="00141488" w:rsidRPr="00691600">
      <w:pPr>
        <w:pStyle w:val="Tijeloteksta"/>
      </w:pPr>
      <w:r w:rsidRPr="00691600">
        <w:t>Zapisničar:</w:t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="002B3CF8" w:rsidRPr="00691600">
        <w:tab/>
        <w:t>STEČAJNI SUDAC:</w:t>
      </w:r>
    </w:p>
    <w:p w:rsidRDefault="00EE28A4" w:rsidR="00C9631F" w:rsidRPr="00EE28A4">
      <w:pPr>
        <w:pStyle w:val="Tijeloteksta"/>
      </w:pPr>
      <w:r>
        <w:t>Elizabeta Đeke</w:t>
      </w:r>
      <w:r>
        <w:tab/>
      </w:r>
      <w:r w:rsidR="0096489A" w:rsidRPr="00691600">
        <w:tab/>
      </w:r>
      <w:r w:rsidR="0096489A" w:rsidRPr="00691600">
        <w:tab/>
      </w:r>
      <w:r w:rsidR="0096489A" w:rsidRPr="00691600">
        <w:tab/>
      </w:r>
      <w:r w:rsidR="0096489A" w:rsidRPr="00691600">
        <w:tab/>
      </w:r>
      <w:r w:rsidR="0096489A" w:rsidRPr="00691600">
        <w:tab/>
        <w:t xml:space="preserve">       mr. sc. </w:t>
      </w:r>
      <w:r w:rsidR="002B3CF8" w:rsidRPr="00691600">
        <w:t>Tihomir Kovačević</w:t>
      </w:r>
    </w:p>
    <w:p w:rsidRDefault="00843EDB" w:rsidR="00843EDB">
      <w:pPr>
        <w:pStyle w:val="Tijeloteksta"/>
        <w:rPr>
          <w:b/>
          <w:bCs/>
        </w:rPr>
      </w:pPr>
    </w:p>
    <w:p w:rsidRDefault="00F55163" w:rsidR="00F55163">
      <w:pPr>
        <w:pStyle w:val="Tijeloteksta"/>
        <w:rPr>
          <w:b/>
          <w:bCs/>
        </w:rPr>
      </w:pPr>
    </w:p>
    <w:p w:rsidRDefault="000B4962" w:rsidP="000B4962" w:rsidR="000B4962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0B4962" w:rsidP="000B4962" w:rsidR="000B4962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F85699" w:rsidR="00F85699">
      <w:pPr>
        <w:pStyle w:val="Tijeloteksta"/>
        <w:rPr>
          <w:b/>
          <w:bCs/>
        </w:rPr>
      </w:pPr>
    </w:p>
    <w:p w:rsidRDefault="00843EDB" w:rsidR="00843EDB">
      <w:pPr>
        <w:pStyle w:val="Tijeloteksta"/>
        <w:rPr>
          <w:b/>
          <w:bCs/>
        </w:rPr>
      </w:pPr>
    </w:p>
    <w:p w:rsidRDefault="00947635" w:rsidR="00947635">
      <w:pPr>
        <w:pStyle w:val="Tijeloteksta"/>
        <w:rPr>
          <w:b/>
          <w:bCs/>
        </w:rPr>
      </w:pPr>
    </w:p>
    <w:p w:rsidRDefault="00141488" w:rsidP="00DB3622" w:rsidR="00DB3622" w:rsidRPr="00691600">
      <w:pPr>
        <w:pStyle w:val="Tijeloteksta"/>
      </w:pPr>
      <w:r w:rsidRPr="00691600">
        <w:t>D N A</w:t>
      </w:r>
      <w:r w:rsidR="00DB3622" w:rsidRPr="00691600">
        <w:t xml:space="preserve"> :</w:t>
      </w:r>
    </w:p>
    <w:p w:rsidRDefault="007804EF" w:rsidP="00D87D87" w:rsidR="00DB3622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S</w:t>
      </w:r>
      <w:r w:rsidR="00DB3622">
        <w:rPr>
          <w:bCs/>
        </w:rPr>
        <w:t>tečajn</w:t>
      </w:r>
      <w:r w:rsidR="00C9631F">
        <w:rPr>
          <w:bCs/>
        </w:rPr>
        <w:t>a</w:t>
      </w:r>
      <w:r w:rsidR="00DB3622">
        <w:rPr>
          <w:bCs/>
        </w:rPr>
        <w:t xml:space="preserve"> upravitelj</w:t>
      </w:r>
      <w:r w:rsidR="00C9631F">
        <w:rPr>
          <w:bCs/>
        </w:rPr>
        <w:t>ica</w:t>
      </w:r>
    </w:p>
    <w:p w:rsidRDefault="00FA7F0D" w:rsidP="00D87D87" w:rsidR="00046CB5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B2 KAPITAL d.o.o. Zagreb</w:t>
      </w:r>
    </w:p>
    <w:p w:rsidRDefault="007804EF" w:rsidP="00D87D87" w:rsidR="007804EF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Ra</w:t>
      </w:r>
      <w:r w:rsidR="00046CB5">
        <w:rPr>
          <w:bCs/>
        </w:rPr>
        <w:t>čunovodstvu nakon pravomoćnosti</w:t>
      </w:r>
    </w:p>
    <w:p w:rsidRDefault="00046CB5" w:rsidP="00D87D87" w:rsidR="00046CB5" w:rsidRPr="00046CB5">
      <w:pPr>
        <w:pStyle w:val="Odlomakpopisa"/>
        <w:numPr>
          <w:ilvl w:val="0"/>
          <w:numId w:val="2"/>
        </w:numPr>
        <w:jc w:val="both"/>
        <w:rPr>
          <w:rFonts w:cstheme="majorBidi" w:hAnsiTheme="majorBidi" w:asciiTheme="majorBidi"/>
        </w:rPr>
      </w:pPr>
      <w:r w:rsidRPr="00046CB5">
        <w:rPr>
          <w:rFonts w:cstheme="majorBidi" w:hAnsiTheme="majorBidi" w:asciiTheme="majorBidi"/>
        </w:rPr>
        <w:t xml:space="preserve">mrežna stranica e-Oglasna ploča sudova </w:t>
      </w:r>
    </w:p>
    <w:p w:rsidRDefault="00046CB5" w:rsidP="00046CB5" w:rsidR="00046CB5" w:rsidRPr="00DB3622">
      <w:pPr>
        <w:pStyle w:val="Tijeloteksta"/>
        <w:ind w:left="720"/>
        <w:rPr>
          <w:bCs/>
        </w:rPr>
      </w:pPr>
    </w:p>
    <w:sectPr w:rsidR="00046CB5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5A8E" w:rsidR="00FE5A8E">
      <w:r>
        <w:separator/>
      </w:r>
    </w:p>
  </w:endnote>
  <w:endnote w:id="0" w:type="continuationSeparator">
    <w:p w:rsidRDefault="00FE5A8E" w:rsidR="00FE5A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Andale Sans UI">
    <w:charset w:val="00"/>
    <w:family w:val="auto"/>
    <w:pitch w:val="variable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5A8E" w:rsidR="00FE5A8E">
      <w:r>
        <w:separator/>
      </w:r>
    </w:p>
  </w:footnote>
  <w:footnote w:id="0" w:type="continuationSeparator">
    <w:p w:rsidRDefault="00FE5A8E" w:rsidR="00FE5A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584D" w:rsidR="008F58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7C1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D56BD0" w:rsidR="008F584D">
    <w:pPr>
      <w:pStyle w:val="Zaglavlje"/>
    </w:pPr>
    <w:r>
      <w:tab/>
    </w:r>
    <w:r>
      <w:tab/>
    </w:r>
    <w:r w:rsidR="00EE2367" w:rsidRPr="00EE2367">
      <w:t>14 St-859/16-199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793C5E" w:rsidR="008F584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B69B3"/>
    <w:multiLevelType w:val="hybridMultilevel"/>
    <w:tmpl w:val="A1085B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012258A"/>
    <w:multiLevelType w:val="hybridMultilevel"/>
    <w:tmpl w:val="FAC84F10"/>
    <w:lvl w:tplc="041A000F" w:ilvl="0">
      <w:start w:val="1"/>
      <w:numFmt w:val="decimal"/>
      <w:lvlText w:val="%1."/>
      <w:lvlJc w:val="left"/>
      <w:pPr>
        <w:ind w:hanging="360" w:left="720"/>
      </w:pPr>
    </w:lvl>
    <w:lvl w:tplc="73B41D8E" w:ilvl="1">
      <w:numFmt w:val="bullet"/>
      <w:lvlText w:val="-"/>
      <w:lvlJc w:val="left"/>
      <w:pPr>
        <w:ind w:hanging="690" w:left="177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124346B"/>
    <w:multiLevelType w:val="hybridMultilevel"/>
    <w:tmpl w:val="FAC84F10"/>
    <w:lvl w:tplc="041A000F" w:ilvl="0">
      <w:start w:val="1"/>
      <w:numFmt w:val="decimal"/>
      <w:lvlText w:val="%1."/>
      <w:lvlJc w:val="left"/>
      <w:pPr>
        <w:ind w:hanging="360" w:left="720"/>
      </w:pPr>
    </w:lvl>
    <w:lvl w:tplc="73B41D8E" w:ilvl="1">
      <w:numFmt w:val="bullet"/>
      <w:lvlText w:val="-"/>
      <w:lvlJc w:val="left"/>
      <w:pPr>
        <w:ind w:hanging="690" w:left="177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0B629C7"/>
    <w:multiLevelType w:val="hybridMultilevel"/>
    <w:tmpl w:val="74F2EC8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1458EC70" w:ilvl="1">
      <w:numFmt w:val="bullet"/>
      <w:lvlText w:val="-"/>
      <w:lvlJc w:val="left"/>
      <w:pPr>
        <w:tabs>
          <w:tab w:pos="2490" w:val="num"/>
        </w:tabs>
        <w:ind w:hanging="360" w:left="2490"/>
      </w:pPr>
      <w:rPr>
        <w:rFonts w:cs="Times New Roman" w:eastAsia="Times New Roman" w:hAnsi="Times New Roman" w:ascii="Times New Roman" w:hint="default"/>
      </w:rPr>
    </w:lvl>
    <w:lvl w:tplc="A1560832" w:ilvl="2">
      <w:start w:val="1"/>
      <w:numFmt w:val="lowerLetter"/>
      <w:lvlText w:val="%3)"/>
      <w:lvlJc w:val="left"/>
      <w:pPr>
        <w:tabs>
          <w:tab w:pos="3435" w:val="num"/>
        </w:tabs>
        <w:ind w:hanging="405" w:left="343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4">
    <w:nsid w:val="223573F5"/>
    <w:multiLevelType w:val="hybridMultilevel"/>
    <w:tmpl w:val="77EE4A14"/>
    <w:lvl w:tplc="3EC8D7C6" w:ilvl="0">
      <w:numFmt w:val="bullet"/>
      <w:lvlText w:val="-"/>
      <w:lvlJc w:val="left"/>
      <w:pPr>
        <w:ind w:hanging="765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493994"/>
    <w:multiLevelType w:val="hybridMultilevel"/>
    <w:tmpl w:val="187CA1C4"/>
    <w:lvl w:tplc="D3C4A13C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AD6604C"/>
    <w:multiLevelType w:val="hybridMultilevel"/>
    <w:tmpl w:val="3CBED7CC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7">
    <w:nsid w:val="73891CBD"/>
    <w:multiLevelType w:val="hybridMultilevel"/>
    <w:tmpl w:val="E6561078"/>
    <w:lvl w:tplc="C41A946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007D2"/>
    <w:rsid w:val="00011BD5"/>
    <w:rsid w:val="00017DA2"/>
    <w:rsid w:val="00021E71"/>
    <w:rsid w:val="00022780"/>
    <w:rsid w:val="00025178"/>
    <w:rsid w:val="000339BD"/>
    <w:rsid w:val="00041F93"/>
    <w:rsid w:val="00046CB5"/>
    <w:rsid w:val="00067A84"/>
    <w:rsid w:val="00073AC1"/>
    <w:rsid w:val="00095BB7"/>
    <w:rsid w:val="000A3223"/>
    <w:rsid w:val="000A4A98"/>
    <w:rsid w:val="000B4962"/>
    <w:rsid w:val="000D306D"/>
    <w:rsid w:val="00101B99"/>
    <w:rsid w:val="00121653"/>
    <w:rsid w:val="001234D1"/>
    <w:rsid w:val="0012682E"/>
    <w:rsid w:val="00141488"/>
    <w:rsid w:val="001448A5"/>
    <w:rsid w:val="00155FBF"/>
    <w:rsid w:val="00167470"/>
    <w:rsid w:val="001961DD"/>
    <w:rsid w:val="00197B14"/>
    <w:rsid w:val="001A5A8C"/>
    <w:rsid w:val="001A7E36"/>
    <w:rsid w:val="001B67EA"/>
    <w:rsid w:val="001C0E77"/>
    <w:rsid w:val="001C2018"/>
    <w:rsid w:val="001D5B70"/>
    <w:rsid w:val="001F0DE9"/>
    <w:rsid w:val="001F322B"/>
    <w:rsid w:val="001F4542"/>
    <w:rsid w:val="00216BC3"/>
    <w:rsid w:val="00225DD1"/>
    <w:rsid w:val="0023710D"/>
    <w:rsid w:val="00240F9A"/>
    <w:rsid w:val="00242360"/>
    <w:rsid w:val="0024602B"/>
    <w:rsid w:val="002528A5"/>
    <w:rsid w:val="0025598D"/>
    <w:rsid w:val="002701AC"/>
    <w:rsid w:val="00274077"/>
    <w:rsid w:val="00294053"/>
    <w:rsid w:val="002B3CF8"/>
    <w:rsid w:val="002C089F"/>
    <w:rsid w:val="002D1EB7"/>
    <w:rsid w:val="002F5B7B"/>
    <w:rsid w:val="003237FA"/>
    <w:rsid w:val="00330B50"/>
    <w:rsid w:val="00332DB6"/>
    <w:rsid w:val="00347979"/>
    <w:rsid w:val="003842A6"/>
    <w:rsid w:val="00391BFA"/>
    <w:rsid w:val="0039231A"/>
    <w:rsid w:val="003C6407"/>
    <w:rsid w:val="003E7A6E"/>
    <w:rsid w:val="003F0EB0"/>
    <w:rsid w:val="003F35C4"/>
    <w:rsid w:val="00402281"/>
    <w:rsid w:val="004114BE"/>
    <w:rsid w:val="004130E8"/>
    <w:rsid w:val="00481F4A"/>
    <w:rsid w:val="00487E1A"/>
    <w:rsid w:val="004910B6"/>
    <w:rsid w:val="004A27F4"/>
    <w:rsid w:val="004C3316"/>
    <w:rsid w:val="00510E75"/>
    <w:rsid w:val="00512980"/>
    <w:rsid w:val="00523845"/>
    <w:rsid w:val="00537C1E"/>
    <w:rsid w:val="00550C38"/>
    <w:rsid w:val="00555B66"/>
    <w:rsid w:val="00560040"/>
    <w:rsid w:val="00570B93"/>
    <w:rsid w:val="00573678"/>
    <w:rsid w:val="00575E69"/>
    <w:rsid w:val="00581DFB"/>
    <w:rsid w:val="005846DA"/>
    <w:rsid w:val="005966DB"/>
    <w:rsid w:val="005A10EF"/>
    <w:rsid w:val="005B48A9"/>
    <w:rsid w:val="005C0C57"/>
    <w:rsid w:val="005C422E"/>
    <w:rsid w:val="005D63E7"/>
    <w:rsid w:val="005E199F"/>
    <w:rsid w:val="006050CF"/>
    <w:rsid w:val="0060747A"/>
    <w:rsid w:val="00611474"/>
    <w:rsid w:val="00624554"/>
    <w:rsid w:val="00636415"/>
    <w:rsid w:val="00637D06"/>
    <w:rsid w:val="006427AB"/>
    <w:rsid w:val="00652442"/>
    <w:rsid w:val="00656B83"/>
    <w:rsid w:val="00661F50"/>
    <w:rsid w:val="0066237D"/>
    <w:rsid w:val="006818E2"/>
    <w:rsid w:val="00691600"/>
    <w:rsid w:val="006931E5"/>
    <w:rsid w:val="006A0C2A"/>
    <w:rsid w:val="006C52D4"/>
    <w:rsid w:val="006C6A17"/>
    <w:rsid w:val="006F1DC1"/>
    <w:rsid w:val="00713F93"/>
    <w:rsid w:val="00715BE1"/>
    <w:rsid w:val="00716EC7"/>
    <w:rsid w:val="007179EE"/>
    <w:rsid w:val="00724E2D"/>
    <w:rsid w:val="007279B7"/>
    <w:rsid w:val="00743D1C"/>
    <w:rsid w:val="00755163"/>
    <w:rsid w:val="00772936"/>
    <w:rsid w:val="00776492"/>
    <w:rsid w:val="00777170"/>
    <w:rsid w:val="007804EF"/>
    <w:rsid w:val="00793C5E"/>
    <w:rsid w:val="007A1CA2"/>
    <w:rsid w:val="007B24FA"/>
    <w:rsid w:val="007C40F1"/>
    <w:rsid w:val="007C6375"/>
    <w:rsid w:val="007D3B32"/>
    <w:rsid w:val="007F257A"/>
    <w:rsid w:val="00800F3D"/>
    <w:rsid w:val="00814A76"/>
    <w:rsid w:val="00815393"/>
    <w:rsid w:val="00826839"/>
    <w:rsid w:val="008417D2"/>
    <w:rsid w:val="00843EDB"/>
    <w:rsid w:val="00856422"/>
    <w:rsid w:val="00867914"/>
    <w:rsid w:val="008855BB"/>
    <w:rsid w:val="008951B7"/>
    <w:rsid w:val="0089592F"/>
    <w:rsid w:val="008960CD"/>
    <w:rsid w:val="008C4B7E"/>
    <w:rsid w:val="008D651C"/>
    <w:rsid w:val="008F3DED"/>
    <w:rsid w:val="008F584D"/>
    <w:rsid w:val="008F5CC9"/>
    <w:rsid w:val="0092602D"/>
    <w:rsid w:val="00930499"/>
    <w:rsid w:val="00947635"/>
    <w:rsid w:val="00954D56"/>
    <w:rsid w:val="0096011B"/>
    <w:rsid w:val="0096489A"/>
    <w:rsid w:val="009927BD"/>
    <w:rsid w:val="009E160B"/>
    <w:rsid w:val="00A002BC"/>
    <w:rsid w:val="00A41E6E"/>
    <w:rsid w:val="00A42CD3"/>
    <w:rsid w:val="00A753C4"/>
    <w:rsid w:val="00A863B6"/>
    <w:rsid w:val="00A91193"/>
    <w:rsid w:val="00AA3C59"/>
    <w:rsid w:val="00AA7363"/>
    <w:rsid w:val="00AB49BF"/>
    <w:rsid w:val="00AE6296"/>
    <w:rsid w:val="00AF040A"/>
    <w:rsid w:val="00AF6210"/>
    <w:rsid w:val="00B34D0D"/>
    <w:rsid w:val="00B35ECA"/>
    <w:rsid w:val="00B404E8"/>
    <w:rsid w:val="00B42A8C"/>
    <w:rsid w:val="00B45D6A"/>
    <w:rsid w:val="00B462D9"/>
    <w:rsid w:val="00B862B5"/>
    <w:rsid w:val="00B97E11"/>
    <w:rsid w:val="00BB36CF"/>
    <w:rsid w:val="00BB7739"/>
    <w:rsid w:val="00BC2311"/>
    <w:rsid w:val="00BD6D84"/>
    <w:rsid w:val="00BF0363"/>
    <w:rsid w:val="00BF71E0"/>
    <w:rsid w:val="00C11FA4"/>
    <w:rsid w:val="00C14607"/>
    <w:rsid w:val="00C21C76"/>
    <w:rsid w:val="00C21D42"/>
    <w:rsid w:val="00C37D26"/>
    <w:rsid w:val="00C44911"/>
    <w:rsid w:val="00C46E4B"/>
    <w:rsid w:val="00C63BEA"/>
    <w:rsid w:val="00C701CD"/>
    <w:rsid w:val="00C70CA3"/>
    <w:rsid w:val="00C71B7F"/>
    <w:rsid w:val="00C9309C"/>
    <w:rsid w:val="00C9631F"/>
    <w:rsid w:val="00CA15F3"/>
    <w:rsid w:val="00CE2441"/>
    <w:rsid w:val="00CE37A7"/>
    <w:rsid w:val="00D23714"/>
    <w:rsid w:val="00D34C09"/>
    <w:rsid w:val="00D44DB0"/>
    <w:rsid w:val="00D51B8B"/>
    <w:rsid w:val="00D56BD0"/>
    <w:rsid w:val="00D644AE"/>
    <w:rsid w:val="00D87D87"/>
    <w:rsid w:val="00D923A0"/>
    <w:rsid w:val="00D93C43"/>
    <w:rsid w:val="00DB3622"/>
    <w:rsid w:val="00DB6E0A"/>
    <w:rsid w:val="00DC231A"/>
    <w:rsid w:val="00DE5DC2"/>
    <w:rsid w:val="00DE7088"/>
    <w:rsid w:val="00E01A78"/>
    <w:rsid w:val="00E02D46"/>
    <w:rsid w:val="00E10B62"/>
    <w:rsid w:val="00E33ACF"/>
    <w:rsid w:val="00E46C1D"/>
    <w:rsid w:val="00E506AF"/>
    <w:rsid w:val="00E508FF"/>
    <w:rsid w:val="00E51A14"/>
    <w:rsid w:val="00E52B83"/>
    <w:rsid w:val="00E550D7"/>
    <w:rsid w:val="00E61F97"/>
    <w:rsid w:val="00E664DB"/>
    <w:rsid w:val="00E71F56"/>
    <w:rsid w:val="00E81E7D"/>
    <w:rsid w:val="00E93DCB"/>
    <w:rsid w:val="00EA5381"/>
    <w:rsid w:val="00EB1612"/>
    <w:rsid w:val="00ED3F24"/>
    <w:rsid w:val="00EE2367"/>
    <w:rsid w:val="00EE28A4"/>
    <w:rsid w:val="00EE4534"/>
    <w:rsid w:val="00EE4988"/>
    <w:rsid w:val="00F1587B"/>
    <w:rsid w:val="00F305C9"/>
    <w:rsid w:val="00F31092"/>
    <w:rsid w:val="00F4507C"/>
    <w:rsid w:val="00F52B7F"/>
    <w:rsid w:val="00F55163"/>
    <w:rsid w:val="00F65D28"/>
    <w:rsid w:val="00F85699"/>
    <w:rsid w:val="00F949AF"/>
    <w:rsid w:val="00F979DC"/>
    <w:rsid w:val="00FA0EF9"/>
    <w:rsid w:val="00FA1C58"/>
    <w:rsid w:val="00FA600A"/>
    <w:rsid w:val="00FA7F0D"/>
    <w:rsid w:val="00FD2C42"/>
    <w:rsid w:val="00FE5A8E"/>
    <w:rsid w:val="00FF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5846DA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cs="Arial" w:hAnsi="Calibri" w:ascii="Calibri"/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3C5E"/>
    <w:pPr>
      <w:ind w:left="708"/>
    </w:pPr>
  </w:style>
  <w:style w:customStyle="true" w:styleId="Standard" w:type="paragraph">
    <w:name w:val="Standard"/>
    <w:rsid w:val="00C9631F"/>
    <w:pPr>
      <w:widowControl w:val="false"/>
      <w:suppressAutoHyphens/>
      <w:autoSpaceDN w:val="false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true" w:styleId="Naslov6Char" w:type="character">
    <w:name w:val="Naslov 6 Char"/>
    <w:link w:val="Naslov6"/>
    <w:semiHidden/>
    <w:rsid w:val="00F52B7F"/>
    <w:rPr>
      <w:rFonts w:cs="Arial" w:hAnsi="Calibri" w:ascii="Calibri"/>
      <w:b/>
      <w:bCs/>
      <w:sz w:val="22"/>
      <w:szCs w:val="22"/>
    </w:rPr>
  </w:style>
  <w:style w:customStyle="true" w:styleId="TijelotekstaChar" w:type="character">
    <w:name w:val="Tijelo teksta Char"/>
    <w:link w:val="Tijeloteksta"/>
    <w:rsid w:val="00F52B7F"/>
    <w:rPr>
      <w:sz w:val="24"/>
      <w:szCs w:val="24"/>
    </w:rPr>
  </w:style>
  <w:style w:customStyle="true" w:styleId="Naslov4Char" w:type="character">
    <w:name w:val="Naslov 4 Char"/>
    <w:basedOn w:val="Zadanifontodlomka"/>
    <w:link w:val="Naslov4"/>
    <w:semiHidden/>
    <w:rsid w:val="005846DA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7C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7C1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7C1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7C1E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7C1E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5846DA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ascii="Calibri" w:cs="Arial" w:hAnsi="Calibri"/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3C5E"/>
    <w:pPr>
      <w:ind w:left="708"/>
    </w:pPr>
  </w:style>
  <w:style w:customStyle="1" w:styleId="Standard" w:type="paragraph">
    <w:name w:val="Standard"/>
    <w:rsid w:val="00C9631F"/>
    <w:pPr>
      <w:widowControl w:val="0"/>
      <w:suppressAutoHyphens/>
      <w:autoSpaceDN w:val="0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1" w:styleId="Naslov6Char" w:type="character">
    <w:name w:val="Naslov 6 Char"/>
    <w:link w:val="Naslov6"/>
    <w:semiHidden/>
    <w:rsid w:val="00F52B7F"/>
    <w:rPr>
      <w:rFonts w:ascii="Calibri" w:cs="Arial" w:hAnsi="Calibri"/>
      <w:b/>
      <w:bCs/>
      <w:sz w:val="22"/>
      <w:szCs w:val="22"/>
    </w:rPr>
  </w:style>
  <w:style w:customStyle="1" w:styleId="TijelotekstaChar" w:type="character">
    <w:name w:val="Tijelo teksta Char"/>
    <w:link w:val="Tijeloteksta"/>
    <w:rsid w:val="00F52B7F"/>
    <w:rPr>
      <w:sz w:val="24"/>
      <w:szCs w:val="24"/>
    </w:rPr>
  </w:style>
  <w:style w:customStyle="1" w:styleId="Naslov4Char" w:type="character">
    <w:name w:val="Naslov 4 Char"/>
    <w:basedOn w:val="Zadanifontodlomka"/>
    <w:link w:val="Naslov4"/>
    <w:semiHidden/>
    <w:rsid w:val="005846DA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7C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7C1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7C1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7C1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7C1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4294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St-859/2016</izvorni_sadrzaj>
    <derivirana_varijabla naziv="DomainObject.Predmet.OznakaBroj_1">St-859/2016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ZA TRGOVINU NA VELIKO I MALO KARLA MOTO</izvorni_sadrzaj>
    <derivirana_varijabla naziv="DomainObject.Predmet.ProtustrankaFormated_1">  ZADRUGA ZA TRGOVINU NA VELIKO I MALO KARLA MOTO</derivirana_varijabla>
  </DomainObject.Predmet.ProtustrankaFormated>
  <DomainObject.Predmet.ProtustrankaFormatedOIB>
    <izvorni_sadrzaj>  ZADRUGA ZA TRGOVINU NA VELIKO I MALO KARLA MOTO, OIB 11207696823</izvorni_sadrzaj>
    <derivirana_varijabla naziv="DomainObject.Predmet.ProtustrankaFormatedOIB_1">  ZADRUGA ZA TRGOVINU NA VELIKO I MALO KARLA MOTO, OIB 11207696823</derivirana_varijabla>
  </DomainObject.Predmet.ProtustrankaFormatedOIB>
  <DomainObject.Predmet.ProtustrankaFormatedWithAdress>
    <izvorni_sadrzaj> ZADRUGA ZA TRGOVINU NA VELIKO I MALO KARLA MOTO, J.J.Strossmayera 322/b, Osijek</izvorni_sadrzaj>
    <derivirana_varijabla naziv="DomainObject.Predmet.ProtustrankaFormatedWithAdress_1"> ZADRUGA ZA TRGOVINU NA VELIKO I MALO KARLA MOTO, J.J.Strossmayera 322/b, Osijek</derivirana_varijabla>
  </DomainObject.Predmet.ProtustrankaFormatedWithAdress>
  <DomainObject.Predmet.ProtustrankaFormatedWithAdressOIB>
    <izvorni_sadrzaj> ZADRUGA ZA TRGOVINU NA VELIKO I MALO KARLA MOTO, OIB 11207696823, J.J.Strossmayera 322/b, Osijek</izvorni_sadrzaj>
    <derivirana_varijabla naziv="DomainObject.Predmet.ProtustrankaFormatedWithAdressOIB_1"> ZADRUGA ZA TRGOVINU NA VELIKO I MALO KARLA MOTO, OIB 11207696823, J.J.Strossmayera 322/b, Osijek</derivirana_varijabla>
  </DomainObject.Predmet.ProtustrankaFormatedWithAdressOIB>
  <DomainObject.Predmet.ProtustrankaWithAdress>
    <izvorni_sadrzaj>ZADRUGA ZA TRGOVINU NA VELIKO I MALO KARLA MOTO J.J.Strossmayera 322/b, Osijek</izvorni_sadrzaj>
    <derivirana_varijabla naziv="DomainObject.Predmet.ProtustrankaWithAdress_1">ZADRUGA ZA TRGOVINU NA VELIKO I MALO KARLA MOTO J.J.Strossmayera 322/b, Osijek</derivirana_varijabla>
  </DomainObject.Predmet.ProtustrankaWithAdress>
  <DomainObject.Predmet.ProtustrankaWithAdressOIB>
    <izvorni_sadrzaj>ZADRUGA ZA TRGOVINU NA VELIKO I MALO KARLA MOTO, OIB 11207696823, J.J.Strossmayera 322/b, Osijek</izvorni_sadrzaj>
    <derivirana_varijabla naziv="DomainObject.Predmet.ProtustrankaWithAdressOIB_1">ZADRUGA ZA TRGOVINU NA VELIKO I MALO KARLA MOTO, OIB 11207696823, J.J.Strossmayera 322/b, Osijek</derivirana_varijabla>
  </DomainObject.Predmet.ProtustrankaWithAdressOIB>
  <DomainObject.Predmet.ProtustrankaNazivFormated>
    <izvorni_sadrzaj>ZADRUGA ZA TRGOVINU NA VELIKO I MALO KARLA MOTO</izvorni_sadrzaj>
    <derivirana_varijabla naziv="DomainObject.Predmet.ProtustrankaNazivFormated_1">ZADRUGA ZA TRGOVINU NA VELIKO I MALO KARLA MOTO</derivirana_varijabla>
  </DomainObject.Predmet.ProtustrankaNazivFormated>
  <DomainObject.Predmet.ProtustrankaNazivFormatedOIB>
    <izvorni_sadrzaj>ZADRUGA ZA TRGOVINU NA VELIKO I MALO KARLA MOTO, OIB 11207696823</izvorni_sadrzaj>
    <derivirana_varijabla naziv="DomainObject.Predmet.ProtustrankaNazivFormatedOIB_1">ZADRUGA ZA TRGOVINU NA VELIKO I MALO KARLA MOTO, OIB 11207696823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usluge; IMITOR d.o.o. export-import; CROM d.o.o. za uvoz-izvoz, zastupanje, trgovinu na veliko i malo i proizvodnju; VELEKEM unutarnja i vanjska trgovina dioničko društvo</izvorni_sadrzaj>
    <derivirana_varijabla naziv="DomainObject.Predmet.StrankaFormated_1">  H-ABDUCO društvo s ograničenom odgovornošću za usluge; IMITOR d.o.o. export-import; CROM d.o.o. za uvoz-izvoz, zastupanje, trgovinu na veliko i malo i proizvodnju; VELEKEM unutarnja i vanjska trgovina dioničko društvo</derivirana_varijabla>
  </DomainObject.Predmet.StrankaFormated>
  <DomainObject.Predmet.StrankaFormatedOIB>
    <izvorni_sadrzaj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izvorni_sadrzaj>
    <derivirana_varijabla naziv="DomainObject.Predmet.StrankaFormatedOIB_1"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derivirana_varijabla>
  </DomainObject.Predmet.StrankaFormatedOIB>
  <DomainObject.Predmet.StrankaFormatedWithAdress>
    <izvorni_sadrzaj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izvorni_sadrzaj>
    <derivirana_varijabla naziv="DomainObject.Predmet.StrankaFormatedWithAdress_1"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derivirana_varijabla>
  </DomainObject.Predmet.StrankaFormatedWithAdress>
  <DomainObject.Predmet.StrankaFormatedWithAdressOIB>
    <izvorni_sadrzaj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izvorni_sadrzaj>
    <derivirana_varijabla naziv="DomainObject.Predmet.StrankaFormatedWithAdressOIB_1"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derivirana_varijabla>
  </DomainObject.Predmet.StrankaFormatedWithAdressOIB>
  <DomainObject.Predmet.StrankaWithAdress>
    <izvorni_sadrzaj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izvorni_sadrzaj>
    <derivirana_varijabla naziv="DomainObject.Predmet.StrankaWithAdress_1"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derivirana_varijabla>
  </DomainObject.Predmet.StrankaWithAdress>
  <DomainObject.Predmet.StrankaWithAdressOIB>
    <izvorni_sadrzaj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izvorni_sadrzaj>
    <derivirana_varijabla naziv="DomainObject.Predmet.StrankaWithAdressOIB_1"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derivirana_varijabla>
  </DomainObject.Predmet.StrankaWithAdressOIB>
  <DomainObject.Predmet.StrankaNazivFormated>
    <izvorni_sadrzaj>H-ABDUCO društvo s ograničenom odgovornošću za usluge,IMITOR d.o.o. export-import,CROM d.o.o. za uvoz-izvoz, zastupanje, trgovinu na veliko i malo i proizvodnju,VELEKEM unutarnja i vanjska trgovina dioničko društvo</izvorni_sadrzaj>
    <derivirana_varijabla naziv="DomainObject.Predmet.StrankaNazivFormated_1">H-ABDUCO društvo s ograničenom odgovornošću za usluge,IMITOR d.o.o. export-import,CROM d.o.o. za uvoz-izvoz, zastupanje, trgovinu na veliko i malo i proizvodnju,VELEKEM unutarnja i vanjska trgovina dioničko društvo</derivirana_varijabla>
  </DomainObject.Predmet.StrankaNazivFormated>
  <DomainObject.Predmet.StrankaNazivFormatedOIB>
    <izvorni_sadrzaj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izvorni_sadrzaj>
    <derivirana_varijabla naziv="DomainObject.Predmet.StrankaNazivFormatedOIB_1"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Formated>
  <DomainObject.Predmet.StrankaList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FormatedOIB>
  <DomainObject.Predmet.StrankaListFormatedWithAdress>
    <izvorni_sadrzaj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izvorni_sadrzaj>
    <derivirana_varijabla naziv="DomainObject.Predmet.StrankaListFormatedWithAdress_1"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izvorni_sadrzaj>
    <derivirana_varijabla naziv="DomainObject.Predmet.StrankaListFormatedWithAdressOIB_1"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derivirana_varijabla>
  </DomainObject.Predmet.StrankaListFormatedWithAdressOIB>
  <DomainObject.Predmet.StrankaListNaziv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Naziv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NazivFormated>
  <DomainObject.Predmet.StrankaListNaziv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Naziv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NazivFormatedOIB>
  <DomainObject.Predmet.ProtuStrankaListFormated>
    <izvorni_sadrzaj>
      <item>ZADRUGA ZA TRGOVINU NA VELIKO I MALO KARLA MOTO</item>
    </izvorni_sadrzaj>
    <derivirana_varijabla naziv="DomainObject.Predmet.ProtuStrankaListFormated_1">
      <item>ZADRUGA ZA TRGOVINU NA VELIKO I MALO KARLA MOTO</item>
    </derivirana_varijabla>
  </DomainObject.Predmet.ProtuStrankaListFormated>
  <DomainObject.Predmet.ProtuStrankaListFormatedOIB>
    <izvorni_sadrzaj>
      <item>ZADRUGA ZA TRGOVINU NA VELIKO I MALO KARLA MOTO, OIB 11207696823</item>
    </izvorni_sadrzaj>
    <derivirana_varijabla naziv="DomainObject.Predmet.ProtuStrankaListFormatedOIB_1">
      <item>ZADRUGA ZA TRGOVINU NA VELIKO I MALO KARLA MOTO, OIB 11207696823</item>
    </derivirana_varijabla>
  </DomainObject.Predmet.ProtuStrankaListFormatedOIB>
  <DomainObject.Predmet.ProtuStrankaListFormatedWithAdress>
    <izvorni_sadrzaj>
      <item>ZADRUGA ZA TRGOVINU NA VELIKO I MALO KARLA MOTO, J.J.Strossmayera 322/b, Osijek</item>
    </izvorni_sadrzaj>
    <derivirana_varijabla naziv="DomainObject.Predmet.ProtuStrankaListFormatedWithAdress_1">
      <item>ZADRUGA ZA TRGOVINU NA VELIKO I MALO KARLA MOTO, J.J.Strossmayera 322/b, Osijek</item>
    </derivirana_varijabla>
  </DomainObject.Predmet.ProtuStrankaListFormatedWithAdress>
  <DomainObject.Predmet.ProtuStrankaListFormatedWithAdressOIB>
    <izvorni_sadrzaj>
      <item>ZADRUGA ZA TRGOVINU NA VELIKO I MALO KARLA MOTO, OIB 11207696823, J.J.Strossmayera 322/b, Osijek</item>
    </izvorni_sadrzaj>
    <derivirana_varijabla naziv="DomainObject.Predmet.ProtuStrankaListFormatedWithAdressOIB_1">
      <item>ZADRUGA ZA TRGOVINU NA VELIKO I MALO KARLA MOTO, OIB 11207696823, J.J.Strossmayera 322/b, Osijek</item>
    </derivirana_varijabla>
  </DomainObject.Predmet.ProtuStrankaListFormatedWithAdressOIB>
  <DomainObject.Predmet.ProtuStrankaListNazivFormated>
    <izvorni_sadrzaj>
      <item>ZADRUGA ZA TRGOVINU NA VELIKO I MALO KARLA MOTO</item>
    </izvorni_sadrzaj>
    <derivirana_varijabla naziv="DomainObject.Predmet.ProtuStrankaListNazivFormated_1">
      <item>ZADRUGA ZA TRGOVINU NA VELIKO I MALO KARLA MOTO</item>
    </derivirana_varijabla>
  </DomainObject.Predmet.ProtuStrankaListNazivFormated>
  <DomainObject.Predmet.ProtuStrankaListNazivFormatedOIB>
    <izvorni_sadrzaj>
      <item>ZADRUGA ZA TRGOVINU NA VELIKO I MALO KARLA MOTO, OIB 11207696823</item>
    </izvorni_sadrzaj>
    <derivirana_varijabla naziv="DomainObject.Predmet.ProtuStrankaListNazivFormatedOIB_1">
      <item>ZADRUGA ZA TRGOVINU NA VELIKO I MALO KARLA MOTO, OIB 11207696823</item>
    </derivirana_varijabla>
  </DomainObject.Predmet.ProtuStrankaListNazivFormatedOIB>
  <DomainObject.Predmet.OstaliListFormated>
    <izvorni_sadrzaj>
      <item>ŽUPANIJSKO DRŽAVNO ODVJEATNIŠTVO U OSIJEKU</item>
      <item>Tomislav Marčik</item>
      <item>B2 KAPITAL d.o.o.</item>
    </izvorni_sadrzaj>
    <derivirana_varijabla naziv="DomainObject.Predmet.OstaliListFormated_1">
      <item>ŽUPANIJSKO DRŽAVNO ODVJEATNIŠTVO U OSIJEKU</item>
      <item>Tomislav Marčik</item>
      <item>B2 KAPITAL d.o.o.</item>
    </derivirana_varijabla>
  </DomainObject.Predmet.OstaliListFormated>
  <DomainObject.Predmet.OstaliListFormatedOIB>
    <izvorni_sadrzaj>
      <item>ŽUPANIJSKO DRŽAVNO ODVJEATNIŠTVO U OSIJEKU</item>
      <item>Tomislav Marčik</item>
      <item>B2 KAPITAL d.o.o., OIB 57509775367</item>
    </izvorni_sadrzaj>
    <derivirana_varijabla naziv="DomainObject.Predmet.OstaliListFormatedOIB_1">
      <item>ŽUPANIJSKO DRŽAVNO ODVJEATNIŠTVO U OSIJEKU</item>
      <item>Tomislav Marčik</item>
      <item>B2 KAPITAL d.o.o., OIB 57509775367</item>
    </derivirana_varijabla>
  </DomainObject.Predmet.OstaliListFormatedOIB>
  <DomainObject.Predmet.OstaliListFormatedWithAdress>
    <izvorni_sadrzaj>
      <item>ŽUPANIJSKO DRŽAVNO ODVJEATNIŠTVO U OSIJEKU</item>
      <item>Tomislav Marčik, 31000 Osijek</item>
      <item>B2 KAPITAL d.o.o., Radnička cesta 41, 10000 Zagreb</item>
    </izvorni_sadrzaj>
    <derivirana_varijabla naziv="DomainObject.Predmet.OstaliListFormatedWithAdress_1">
      <item>ŽUPANIJSKO DRŽAVNO ODVJEATNIŠTVO U OSIJEKU</item>
      <item>Tomislav Marčik, 31000 Osijek</item>
      <item>B2 KAPITAL d.o.o., Radnička cesta 41, 10000 Zagreb</item>
    </derivirana_varijabla>
  </DomainObject.Predmet.OstaliListFormatedWithAdress>
  <DomainObject.Predmet.OstaliListFormatedWithAdressOIB>
    <izvorni_sadrzaj>
      <item>ŽUPANIJSKO DRŽAVNO ODVJEATNIŠTVO U OSIJEKU</item>
      <item>Tomislav Marčik, 31000 Osijek</item>
      <item>B2 KAPITAL d.o.o., OIB 57509775367, Radnička cesta 41, 10000 Zagreb</item>
    </izvorni_sadrzaj>
    <derivirana_varijabla naziv="DomainObject.Predmet.OstaliListFormatedWithAdressOIB_1">
      <item>ŽUPANIJSKO DRŽAVNO ODVJEATNIŠTVO U OSIJEKU</item>
      <item>Tomislav Marčik, 31000 Osijek</item>
      <item>B2 KAPITAL d.o.o., OIB 57509775367, Radnička cesta 41, 10000 Zagreb</item>
    </derivirana_varijabla>
  </DomainObject.Predmet.OstaliListFormatedWithAdressOIB>
  <DomainObject.Predmet.OstaliListNazivFormated>
    <izvorni_sadrzaj>
      <item>ŽUPANIJSKO DRŽAVNO ODVJEATNIŠTVO U OSIJEKU</item>
      <item>Tomislav Marčik</item>
      <item>B2 KAPITAL d.o.o.</item>
    </izvorni_sadrzaj>
    <derivirana_varijabla naziv="DomainObject.Predmet.OstaliListNazivFormated_1">
      <item>ŽUPANIJSKO DRŽAVNO ODVJEATNIŠTVO U OSIJEKU</item>
      <item>Tomislav Marčik</item>
      <item>B2 KAPITAL d.o.o.</item>
    </derivirana_varijabla>
  </DomainObject.Predmet.OstaliListNazivFormated>
  <DomainObject.Predmet.OstaliListNazivFormatedOIB>
    <izvorni_sadrzaj>
      <item>ŽUPANIJSKO DRŽAVNO ODVJEATNIŠTVO U OSIJEKU</item>
      <item>Tomislav Marčik</item>
      <item>B2 KAPITAL d.o.o., OIB 57509775367</item>
    </izvorni_sadrzaj>
    <derivirana_varijabla naziv="DomainObject.Predmet.OstaliListNazivFormatedOIB_1">
      <item>ŽUPANIJSKO DRŽAVNO ODVJEATNIŠTVO U OSIJEKU</item>
      <item>Tomislav Marčik</item>
      <item>B2 KAPITAL d.o.o.,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 i dr.</izvorni_sadrzaj>
    <derivirana_varijabla naziv="DomainObject.Predmet.StrankaIDrugi_1">H-ABDUCO društvo s ograničenom odgovornošću za usluge i dr.</derivirana_varijabla>
  </DomainObject.Predmet.StrankaIDrugi>
  <DomainObject.Predmet.ProtustrankaIDrugi>
    <izvorni_sadrzaj>ZADRUGA ZA TRGOVINU NA VELIKO I MALO KARLA MOTO</izvorni_sadrzaj>
    <derivirana_varijabla naziv="DomainObject.Predmet.ProtustrankaIDrugi_1">ZADRUGA ZA TRGOVINU NA VELIKO I MALO KARLA MOTO</derivirana_varijabla>
  </DomainObject.Predmet.ProtustrankaIDrugi>
  <DomainObject.Predmet.StrankaIDrugiAdressOIB>
    <izvorni_sadrzaj>H-ABDUCO društvo s ograničenom odgovornošću za usluge, OIB 13667298928, Slavonska avenija 6A, 10000 Zagreb i dr.</izvorni_sadrzaj>
    <derivirana_varijabla naziv="DomainObject.Predmet.StrankaIDrugiAdressOIB_1">H-ABDUCO društvo s ograničenom odgovornošću za usluge, OIB 13667298928, Slavonska avenija 6A, 10000 Zagreb i dr.</derivirana_varijabla>
  </DomainObject.Predmet.StrankaIDrugiAdressOIB>
  <DomainObject.Predmet.ProtustrankaIDrugiAdressOIB>
    <izvorni_sadrzaj>ZADRUGA ZA TRGOVINU NA VELIKO I MALO KARLA MOTO, OIB 11207696823, J.J.Strossmayera 322/b, Osijek</izvorni_sadrzaj>
    <derivirana_varijabla naziv="DomainObject.Predmet.ProtustrankaIDrugiAdressOIB_1">ZADRUGA ZA TRGOVINU NA VELIKO I MALO KARLA MOTO, OIB 11207696823, J.J.Strossmayera 322/b,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  <item>B2 KAPITAL d.o.o.</item>
    </izvorni_sadrzaj>
    <derivirana_varijabla naziv="DomainObject.Predmet.SudioniciListNaziv_1"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  <item>B2 KAPITAL d.o.o.</item>
    </derivirana_varijabla>
  </DomainObject.Predmet.SudioniciListNaziv>
  <DomainObject.Predmet.SudioniciListAdressOIB>
    <izvorni_sadrzaj>
      <item>ZADRUGA ZA TRGOVINU NA VELIKO I MALO KARLA MOTO, OIB 11207696823, J.J.Strossmayera 322/b,Osijek</item>
      <item>ŽUPANIJSKO DRŽAVNO ODVJEATNIŠTVO U OSIJEKU</item>
      <item>Tomislav Marčik, 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  <item>B2 KAPITAL d.o.o., OIB 57509775367, Radnička cesta 41,10000 Zagreb</item>
    </izvorni_sadrzaj>
    <derivirana_varijabla naziv="DomainObject.Predmet.SudioniciListAdressOIB_1">
      <item>ZADRUGA ZA TRGOVINU NA VELIKO I MALO KARLA MOTO, OIB 11207696823, J.J.Strossmayera 322/b,Osijek</item>
      <item>ŽUPANIJSKO DRŽAVNO ODVJEATNIŠTVO U OSIJEKU</item>
      <item>Tomislav Marčik, 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  <item>B2 KAPITAL d.o.o.,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11207696823</item>
      <item>, OIB null</item>
      <item>, OIB null</item>
      <item>, OIB 13667298928</item>
      <item>, OIB 34705979564</item>
      <item>, OIB 17145318195</item>
      <item>, OIB 62347407589</item>
      <item>, OIB 57509775367</item>
    </izvorni_sadrzaj>
    <derivirana_varijabla naziv="DomainObject.Predmet.SudioniciListNazivOIB_1">
      <item>, OIB 11207696823</item>
      <item>, OIB null</item>
      <item>, OIB null</item>
      <item>, OIB 13667298928</item>
      <item>, OIB 34705979564</item>
      <item>, OIB 17145318195</item>
      <item>, OIB 62347407589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9D4983-62ED-49C5-8AF6-2498B85AC7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833</properties:Words>
  <properties:Characters>4116</properties:Characters>
  <properties:Lines>128</properties:Lines>
  <properties:Paragraphs>45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2017-01-10T10:29:00Z</dcterms:created>
  <dc:creator>banka</dc:creator>
  <cp:lastModifiedBy>Elizabeta Đeke</cp:lastModifiedBy>
  <cp:lastPrinted>2017-04-13T09:13:00Z</cp:lastPrinted>
  <dcterms:modified xmlns:xsi="http://www.w3.org/2001/XMLSchema-instance" xsi:type="dcterms:W3CDTF">2017-04-13T10:14:00Z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