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44a6" w14:paraId="1bf44a6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E53552">
        <w:t>514/16-20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26493A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E53552">
        <w:t>KRŠEVAN NIKOLA j.d.o.o., Zadar, Andrije Hebranga 9,</w:t>
      </w:r>
      <w:r w:rsidR="009E1B98">
        <w:t xml:space="preserve"> </w:t>
      </w:r>
      <w:r w:rsidR="008F62EA">
        <w:t xml:space="preserve">OIB: </w:t>
      </w:r>
      <w:r w:rsidR="00E53552">
        <w:t>80008825043</w:t>
      </w:r>
      <w:r w:rsidR="00196233">
        <w:t xml:space="preserve"> </w:t>
      </w:r>
      <w:r w:rsidR="00615D63">
        <w:t xml:space="preserve">koga zastupa stečajni upravitelj </w:t>
      </w:r>
      <w:r w:rsidR="00E53552">
        <w:t>Blaž Savić</w:t>
      </w:r>
      <w:r w:rsidR="00273294">
        <w:t xml:space="preserve"> 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ED4FCD">
        <w:t>0</w:t>
      </w:r>
      <w:r w:rsidR="0095120E">
        <w:t>4</w:t>
      </w:r>
      <w:r w:rsidR="00273294">
        <w:t>. srpnja</w:t>
      </w:r>
      <w:r w:rsidR="008F62EA">
        <w:t xml:space="preserve"> 2016.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9A60C6" w:rsidR="00C64EB0" w:rsidRPr="007D22D4">
      <w:pPr>
        <w:numPr>
          <w:ilvl w:val="0"/>
          <w:numId w:val="3"/>
        </w:numPr>
        <w:ind w:hanging="713" w:left="1418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86D35">
        <w:t>og</w:t>
      </w:r>
      <w:r w:rsidR="00B3003A">
        <w:t xml:space="preserve"> </w:t>
      </w:r>
      <w:r w:rsidRPr="003573CC">
        <w:t>stečajn</w:t>
      </w:r>
      <w:r w:rsidR="00486D35">
        <w:t>og</w:t>
      </w:r>
      <w:r w:rsidRPr="003573CC">
        <w:t xml:space="preserve"> upravitelj</w:t>
      </w:r>
      <w:r w:rsidR="00486D35">
        <w:t xml:space="preserve">a </w:t>
      </w:r>
      <w:r w:rsidR="00E53552">
        <w:t>Blaža Savića</w:t>
      </w:r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Pr="003573CC">
        <w:t xml:space="preserve">iznosu od </w:t>
      </w:r>
      <w:r w:rsidR="00E53552">
        <w:t>9.000,00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6079D1" w:rsidP="006079D1" w:rsidR="006079D1" w:rsidRPr="003573CC">
      <w:pPr>
        <w:ind w:left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 w:rsidRPr="0064286F">
      <w:pPr>
        <w:ind w:firstLine="705"/>
        <w:jc w:val="both"/>
      </w:pPr>
      <w:r w:rsidRPr="0064286F">
        <w:t xml:space="preserve">Rješenjem ovog suda od </w:t>
      </w:r>
      <w:r w:rsidR="00E53552">
        <w:t>04. svibnja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 je privremen</w:t>
      </w:r>
      <w:r w:rsidR="00486D35">
        <w:t>i</w:t>
      </w:r>
      <w:r w:rsidRPr="0064286F">
        <w:t xml:space="preserve"> stečajn</w:t>
      </w:r>
      <w:r w:rsidR="00486D35">
        <w:t>i</w:t>
      </w:r>
      <w:r>
        <w:t xml:space="preserve"> upravitelj </w:t>
      </w:r>
      <w:r w:rsidRPr="0064286F">
        <w:t>koj</w:t>
      </w:r>
      <w:r w:rsidR="00486D35">
        <w:t>i</w:t>
      </w:r>
      <w:r w:rsidRPr="0064286F">
        <w:t xml:space="preserve"> je dana</w:t>
      </w:r>
      <w:r>
        <w:t xml:space="preserve"> </w:t>
      </w:r>
      <w:r w:rsidR="00E53552">
        <w:t>28. lipnja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86D35">
        <w:t>o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F86DD3" w:rsidP="00C64EB0" w:rsidR="00F86DD3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273294">
        <w:t>0</w:t>
      </w:r>
      <w:r w:rsidR="0095120E">
        <w:t>4</w:t>
      </w:r>
      <w:r w:rsidR="00273294">
        <w:t>. srpnja</w:t>
      </w:r>
      <w:r w:rsidR="008F62EA">
        <w:t xml:space="preserve"> 2016.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8F62EA" w:rsidP="008F62EA" w:rsidR="00B41F9A">
      <w:pPr>
        <w:jc w:val="right"/>
      </w:pPr>
      <w:r>
        <w:t>S</w:t>
      </w:r>
      <w:r w:rsidR="00B41F9A" w:rsidRPr="002C500F">
        <w:t>udac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6079D1" w:rsidP="006079D1" w:rsidR="006079D1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B50947">
      <w:r>
        <w:t xml:space="preserve">                    </w:t>
      </w:r>
    </w:p>
    <w:p w:rsidRDefault="00B50947" w:rsidP="00B50947" w:rsidR="00B50947" w:rsidRPr="003573CC">
      <w:r>
        <w:t xml:space="preserve">   D</w:t>
      </w:r>
      <w:r w:rsidRPr="003573CC">
        <w:t>ostaviti:</w:t>
      </w:r>
    </w:p>
    <w:p w:rsidRDefault="00B50947" w:rsidP="00B50947" w:rsidR="00B50947" w:rsidRPr="003573CC">
      <w:pPr>
        <w:numPr>
          <w:ilvl w:val="0"/>
          <w:numId w:val="2"/>
        </w:numPr>
      </w:pPr>
      <w:r w:rsidRPr="003573CC">
        <w:t>stečajnom upravitelju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493A"/>
    <w:rsid w:val="00266557"/>
    <w:rsid w:val="00273294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973A1"/>
    <w:rsid w:val="003A1FC0"/>
    <w:rsid w:val="003E0805"/>
    <w:rsid w:val="004630AA"/>
    <w:rsid w:val="00486D35"/>
    <w:rsid w:val="005A216F"/>
    <w:rsid w:val="005E425A"/>
    <w:rsid w:val="006079D1"/>
    <w:rsid w:val="00615D63"/>
    <w:rsid w:val="00630EA3"/>
    <w:rsid w:val="00633783"/>
    <w:rsid w:val="00634CED"/>
    <w:rsid w:val="00640DD5"/>
    <w:rsid w:val="006B6E1C"/>
    <w:rsid w:val="006D30A4"/>
    <w:rsid w:val="00710A26"/>
    <w:rsid w:val="00731A40"/>
    <w:rsid w:val="007421EA"/>
    <w:rsid w:val="00794C76"/>
    <w:rsid w:val="007B1E6A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5120E"/>
    <w:rsid w:val="00986612"/>
    <w:rsid w:val="0098663B"/>
    <w:rsid w:val="009909B0"/>
    <w:rsid w:val="009920C6"/>
    <w:rsid w:val="009A60C6"/>
    <w:rsid w:val="009B4F44"/>
    <w:rsid w:val="009E1B98"/>
    <w:rsid w:val="00A3183B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B192C"/>
    <w:rsid w:val="00C64EB0"/>
    <w:rsid w:val="00CA2AA9"/>
    <w:rsid w:val="00CE069C"/>
    <w:rsid w:val="00CF2E75"/>
    <w:rsid w:val="00CF7517"/>
    <w:rsid w:val="00D27BB2"/>
    <w:rsid w:val="00D375C3"/>
    <w:rsid w:val="00E3307B"/>
    <w:rsid w:val="00E44A35"/>
    <w:rsid w:val="00E52205"/>
    <w:rsid w:val="00E53552"/>
    <w:rsid w:val="00E62116"/>
    <w:rsid w:val="00E702CF"/>
    <w:rsid w:val="00ED4FCD"/>
    <w:rsid w:val="00F4089B"/>
    <w:rsid w:val="00F434E0"/>
    <w:rsid w:val="00F8463C"/>
    <w:rsid w:val="00F86DD3"/>
    <w:rsid w:val="00F87909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6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63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63B"/>
    <w:rPr>
      <w:rFonts w:cs="Arial" w:hAnsi="Arial" w:ascii="Arial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63B"/>
    <w:rPr>
      <w:rFonts w:cs="Arial" w:hAnsi="Arial" w:ascii="Arial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63B"/>
    <w:rPr>
      <w:rFonts w:cs="Arial" w:hAnsi="Arial" w:ascii="Arial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866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63B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63B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63B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63B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KRŠEVAN NIKOLA j.d.o.o. za trgovinu i ugostiteljstvo</izvorni_sadrzaj>
    <derivirana_varijabla naziv="DomainObject.Predmet.ProtustrankaFormated_1">  KRŠEVAN NIKOLA j.d.o.o. za trgovinu i ugostiteljstvo</derivirana_varijabla>
  </DomainObject.Predmet.ProtustrankaFormated>
  <DomainObject.Predmet.ProtustrankaFormatedOIB>
    <izvorni_sadrzaj>  KRŠEVAN NIKOLA j.d.o.o. za trgovinu i ugostiteljstvo, OIB 80008825043</izvorni_sadrzaj>
    <derivirana_varijabla naziv="DomainObject.Predmet.ProtustrankaFormatedOIB_1">  KRŠEVAN NIKOLA j.d.o.o. za trgovinu i ugostiteljstvo, OIB 80008825043</derivirana_varijabla>
  </DomainObject.Predmet.ProtustrankaFormatedOIB>
  <DomainObject.Predmet.ProtustrankaFormatedWithAdress>
    <izvorni_sadrzaj> KRŠEVAN NIKOLA j.d.o.o. za trgovinu i ugostiteljstvo, Andrije Hebranga 9, 23000 Zadar</izvorni_sadrzaj>
    <derivirana_varijabla naziv="DomainObject.Predmet.ProtustrankaFormatedWithAdress_1"> KRŠEVAN NIKOLA j.d.o.o. za trgovinu i ugostiteljstvo, Andrije Hebranga 9, 23000 Zadar</derivirana_varijabla>
  </DomainObject.Predmet.ProtustrankaFormatedWithAdress>
  <DomainObject.Predmet.ProtustrankaFormatedWithAdressOIB>
    <izvorni_sadrzaj> KRŠEVAN NIKOLA j.d.o.o. za trgovinu i ugostiteljstvo, OIB 80008825043, Andrije Hebranga 9, 23000 Zadar</izvorni_sadrzaj>
    <derivirana_varijabla naziv="DomainObject.Predmet.ProtustrankaFormatedWithAdressOIB_1"> KRŠEVAN NIKOLA j.d.o.o. za trgovinu i ugostiteljstvo, OIB 80008825043, Andrije Hebranga 9, 23000 Zadar</derivirana_varijabla>
  </DomainObject.Predmet.ProtustrankaFormatedWithAdressOIB>
  <DomainObject.Predmet.ProtustrankaWithAdress>
    <izvorni_sadrzaj>KRŠEVAN NIKOLA j.d.o.o. za trgovinu i ugostiteljstvo Andrije Hebranga 9, 23000 Zadar</izvorni_sadrzaj>
    <derivirana_varijabla naziv="DomainObject.Predmet.ProtustrankaWithAdress_1">KRŠEVAN NIKOLA j.d.o.o. za trgovinu i ugostiteljstvo Andrije Hebranga 9, 23000 Zadar</derivirana_varijabla>
  </DomainObject.Predmet.ProtustrankaWithAdress>
  <DomainObject.Predmet.ProtustrankaWithAdressOIB>
    <izvorni_sadrzaj>KRŠEVAN NIKOLA j.d.o.o. za trgovinu i ugostiteljstvo, OIB 80008825043, Andrije Hebranga 9, 23000 Zadar</izvorni_sadrzaj>
    <derivirana_varijabla naziv="DomainObject.Predmet.ProtustrankaWithAdressOIB_1">KRŠEVAN NIKOLA j.d.o.o. za trgovinu i ugostiteljstvo, OIB 80008825043, Andrije Hebranga 9, 23000 Zadar</derivirana_varijabla>
  </DomainObject.Predmet.ProtustrankaWithAdressOIB>
  <DomainObject.Predmet.ProtustrankaNazivFormated>
    <izvorni_sadrzaj>KRŠEVAN NIKOLA j.d.o.o. za trgovinu i ugostiteljstvo</izvorni_sadrzaj>
    <derivirana_varijabla naziv="DomainObject.Predmet.ProtustrankaNazivFormated_1">KRŠEVAN NIKOLA j.d.o.o. za trgovinu i ugostiteljstvo</derivirana_varijabla>
  </DomainObject.Predmet.ProtustrankaNazivFormated>
  <DomainObject.Predmet.ProtustrankaNazivFormatedOIB>
    <izvorni_sadrzaj>KRŠEVAN NIKOLA j.d.o.o. za trgovinu i ugostiteljstvo, OIB 80008825043</izvorni_sadrzaj>
    <derivirana_varijabla naziv="DomainObject.Predmet.ProtustrankaNazivFormatedOIB_1">KRŠEVAN NIKOLA j.d.o.o. za trgovinu i ugostiteljstvo, OIB 80008825043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14387.53</izvorni_sadrzaj>
    <derivirana_varijabla naziv="DomainObject.Predmet.TrenutnaVrijednost_1">14387.53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KRŠEVAN NIKOLA j.d.o.o. za trgovinu i ugostiteljstvo</item>
    </izvorni_sadrzaj>
    <derivirana_varijabla naziv="DomainObject.Predmet.ProtuStrankaListFormated_1">
      <item>KRŠEVAN NIKOLA j.d.o.o. za trgovinu i ugostiteljstvo</item>
    </derivirana_varijabla>
  </DomainObject.Predmet.ProtuStrankaListFormated>
  <DomainObject.Predmet.ProtuStrankaListFormatedOIB>
    <izvorni_sadrzaj>
      <item>KRŠEVAN NIKOLA j.d.o.o. za trgovinu i ugostiteljstvo, OIB 80008825043</item>
    </izvorni_sadrzaj>
    <derivirana_varijabla naziv="DomainObject.Predmet.ProtuStrankaListFormatedOIB_1">
      <item>KRŠEVAN NIKOLA j.d.o.o. za trgovinu i ugostiteljstvo, OIB 80008825043</item>
    </derivirana_varijabla>
  </DomainObject.Predmet.ProtuStrankaListFormatedOIB>
  <DomainObject.Predmet.ProtuStrankaListFormatedWithAdress>
    <izvorni_sadrzaj>
      <item>KRŠEVAN NIKOLA j.d.o.o. za trgovinu i ugostiteljstvo, Andrije Hebranga 9, 23000 Zadar</item>
    </izvorni_sadrzaj>
    <derivirana_varijabla naziv="DomainObject.Predmet.ProtuStrankaListFormatedWithAdress_1">
      <item>KRŠEVAN NIKOLA j.d.o.o. za trgovinu i ugostiteljstvo, Andrije Hebranga 9, 23000 Zadar</item>
    </derivirana_varijabla>
  </DomainObject.Predmet.ProtuStrankaListFormatedWithAdress>
  <DomainObject.Predmet.ProtuStrankaListFormatedWithAdressOIB>
    <izvorni_sadrzaj>
      <item>KRŠEVAN NIKOLA j.d.o.o. za trgovinu i ugostiteljstvo, OIB 80008825043, Andrije Hebranga 9, 23000 Zadar</item>
    </izvorni_sadrzaj>
    <derivirana_varijabla naziv="DomainObject.Predmet.ProtuStrankaListFormatedWithAdressOIB_1">
      <item>KRŠEVAN NIKOLA j.d.o.o. za trgovinu i ugostiteljstvo, OIB 80008825043, Andrije Hebranga 9, 23000 Zadar</item>
    </derivirana_varijabla>
  </DomainObject.Predmet.ProtuStrankaListFormatedWithAdressOIB>
  <DomainObject.Predmet.ProtuStrankaListNazivFormated>
    <izvorni_sadrzaj>
      <item>KRŠEVAN NIKOLA j.d.o.o. za trgovinu i ugostiteljstvo</item>
    </izvorni_sadrzaj>
    <derivirana_varijabla naziv="DomainObject.Predmet.ProtuStrankaListNazivFormated_1">
      <item>KRŠEVAN NIKOLA j.d.o.o. za trgovinu i ugostiteljstvo</item>
    </derivirana_varijabla>
  </DomainObject.Predmet.ProtuStrankaListNazivFormated>
  <DomainObject.Predmet.ProtuStrankaListNazivFormatedOIB>
    <izvorni_sadrzaj>
      <item>KRŠEVAN NIKOLA j.d.o.o. za trgovinu i ugostiteljstvo, OIB 80008825043</item>
    </izvorni_sadrzaj>
    <derivirana_varijabla naziv="DomainObject.Predmet.ProtuStrankaListNazivFormatedOIB_1">
      <item>KRŠEVAN NIKOLA j.d.o.o. za trgovinu i ugostiteljstvo, OIB 80008825043</item>
    </derivirana_varijabla>
  </DomainObject.Predmet.ProtuStrankaListNazivFormatedOIB>
  <DomainObject.Predmet.OstaliListFormated>
    <izvorni_sadrzaj>
      <item>Nikola Vuk</item>
    </izvorni_sadrzaj>
    <derivirana_varijabla naziv="DomainObject.Predmet.OstaliListFormated_1">
      <item>Nikola Vuk</item>
    </derivirana_varijabla>
  </DomainObject.Predmet.OstaliListFormated>
  <DomainObject.Predmet.OstaliListFormatedOIB>
    <izvorni_sadrzaj>
      <item>Nikola Vuk, OIB 79847644024</item>
    </izvorni_sadrzaj>
    <derivirana_varijabla naziv="DomainObject.Predmet.OstaliListFormatedOIB_1">
      <item>Nikola Vuk, OIB 79847644024</item>
    </derivirana_varijabla>
  </DomainObject.Predmet.OstaliListFormatedOIB>
  <DomainObject.Predmet.OstaliListFormatedWithAdress>
    <izvorni_sadrzaj>
      <item>Nikola Vuk, Obala Kralja Petra Krešimira 4 20d, 23210 Biograd Na Moru</item>
    </izvorni_sadrzaj>
    <derivirana_varijabla naziv="DomainObject.Predmet.OstaliListFormatedWithAdress_1">
      <item>Nikola Vuk, Obala Kralja Petra Krešimira 4 20d, 23210 Biograd Na Moru</item>
    </derivirana_varijabla>
  </DomainObject.Predmet.OstaliListFormatedWithAdress>
  <DomainObject.Predmet.OstaliListFormatedWithAdressOIB>
    <izvorni_sadrzaj>
      <item>Nikola Vuk, OIB 79847644024, Obala Kralja Petra Krešimira 4 20d, 23210 Biograd Na Moru</item>
    </izvorni_sadrzaj>
    <derivirana_varijabla naziv="DomainObject.Predmet.OstaliListFormatedWithAdressOIB_1">
      <item>Nikola Vuk, OIB 79847644024, Obala Kralja Petra Krešimira 4 20d, 23210 Biograd Na Moru</item>
    </derivirana_varijabla>
  </DomainObject.Predmet.OstaliListFormatedWithAdressOIB>
  <DomainObject.Predmet.OstaliListNazivFormated>
    <izvorni_sadrzaj>
      <item>Nikola Vuk</item>
    </izvorni_sadrzaj>
    <derivirana_varijabla naziv="DomainObject.Predmet.OstaliListNazivFormated_1">
      <item>Nikola Vuk</item>
    </derivirana_varijabla>
  </DomainObject.Predmet.OstaliListNazivFormated>
  <DomainObject.Predmet.OstaliListNazivFormatedOIB>
    <izvorni_sadrzaj>
      <item>Nikola Vuk, OIB 79847644024</item>
    </izvorni_sadrzaj>
    <derivirana_varijabla naziv="DomainObject.Predmet.OstaliListNazivFormatedOIB_1">
      <item>Nikola Vuk, OIB 79847644024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KRŠEVAN NIKOLA j.d.o.o. za trgovinu i ugostiteljstvo</izvorni_sadrzaj>
    <derivirana_varijabla naziv="DomainObject.Predmet.ProtustrankaIDrugi_1">KRŠEVAN NIKOLA j.d.o.o. za trgovinu i ugostiteljstvo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KRŠEVAN NIKOLA j.d.o.o. za trgovinu i ugostiteljstvo, OIB 80008825043, Andrije Hebranga 9, 23000 Zadar</izvorni_sadrzaj>
    <derivirana_varijabla naziv="DomainObject.Predmet.ProtustrankaIDrugiAdressOIB_1">KRŠEVAN NIKOLA j.d.o.o. za trgovinu i ugostiteljstvo, OIB 80008825043, Andrije Hebranga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KRŠEVAN NIKOLA j.d.o.o. za trgovinu i ugostiteljstvo</item>
      <item>Nikola Vuk</item>
    </izvorni_sadrzaj>
    <derivirana_varijabla naziv="DomainObject.Predmet.SudioniciListNaziv_1">
      <item>Financijska agencija</item>
      <item>KRŠEVAN NIKOLA j.d.o.o. za trgovinu i ugostiteljstvo</item>
      <item>Nikola Vuk</item>
    </derivirana_varijabla>
  </DomainObject.Predmet.SudioniciListNaziv>
  <DomainObject.Predmet.SudioniciListAdressOIB>
    <izvorni_sadrzaj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izvorni_sadrzaj>
    <derivirana_varijabla naziv="DomainObject.Predmet.SudioniciListAdressOIB_1">
      <item>Financijska agencija, OIB 85821130368, Ivana Danila 4,23000 Zadar</item>
      <item>KRŠEVAN NIKOLA j.d.o.o. za trgovinu i ugostiteljstvo, OIB 80008825043, Andrije Hebranga 9,23000 Zadar</item>
      <item>Nikola Vuk, OIB 79847644024, Obala Kralja Petra Krešimira 4 20d,23210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80008825043</item>
      <item>, OIB 79847644024</item>
    </izvorni_sadrzaj>
    <derivirana_varijabla naziv="DomainObject.Predmet.SudioniciListNazivOIB_1">
      <item>, OIB 85821130368</item>
      <item>, OIB 80008825043</item>
      <item>, OIB 79847644024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208</properties:Words>
  <properties:Characters>966</properties:Characters>
  <properties:Lines>49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2016-07-01T08:06:00Z</dcterms:created>
  <dc:creator>abajlo</dc:creator>
  <cp:lastModifiedBy>wsadmin</cp:lastModifiedBy>
  <cp:lastPrinted>2015-10-13T10:36:00Z</cp:lastPrinted>
  <dcterms:modified xmlns:xsi="http://www.w3.org/2001/XMLSchema-instance" xsi:type="dcterms:W3CDTF">2016-07-08T11:29:00Z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