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66b31" w14:paraId="e166b31" w:rsidRDefault="00343CA8" w:rsidP="00343CA8" w:rsidR="00343CA8" w:rsidRPr="008E411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B55FB9" w:rsidP="00343CA8" w:rsidR="00343CA8" w:rsidRPr="008E411D">
      <w:pPr>
        <w:rPr>
          <w:rFonts w:hAnsi="Times New Roman" w:ascii="Times New Roman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8E411D">
      <w:pPr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szCs w:val="24"/>
        </w:rPr>
        <w:t xml:space="preserve">  </w:t>
      </w:r>
      <w:r w:rsidRPr="008E411D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 xml:space="preserve">Zagreb, Amruševa 2 </w:t>
      </w:r>
      <w:r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>31-ST-</w:t>
      </w:r>
      <w:r w:rsidR="00A82D0E">
        <w:rPr>
          <w:rFonts w:cs="Times New Roman" w:hAnsi="Times New Roman" w:ascii="Times New Roman"/>
          <w:b w:val="false"/>
          <w:szCs w:val="24"/>
        </w:rPr>
        <w:t>2189/16-8</w:t>
      </w:r>
    </w:p>
    <w:p w:rsidRDefault="00474C8C" w:rsidP="00343CA8" w:rsidR="00474C8C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8E411D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bCs/>
          <w:szCs w:val="24"/>
        </w:rPr>
        <w:t>R J E Š E N J E</w:t>
      </w: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474C8C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474C8C" w:rsidRPr="00474C8C">
        <w:rPr>
          <w:rFonts w:hAnsi="Times New Roman" w:ascii="Times New Roman"/>
          <w:szCs w:val="24"/>
        </w:rPr>
        <w:t xml:space="preserve">TRGOVAČKI SUD U ZAGREBU po stečajnom sucu Nadi Kraljić povodom prijedloga predlagatelja </w:t>
      </w:r>
      <w:r w:rsidR="00AE7D0E">
        <w:rPr>
          <w:rFonts w:hAnsi="Times New Roman" w:ascii="Times New Roman"/>
        </w:rPr>
        <w:t xml:space="preserve">FINA-Regionalni centar Zagreb za pokretanje stečajnog postupka nad dužnikom </w:t>
      </w:r>
      <w:r w:rsidR="00443BD0">
        <w:rPr>
          <w:rFonts w:hAnsi="Times New Roman" w:ascii="Times New Roman"/>
        </w:rPr>
        <w:t xml:space="preserve">VIRTUALIZACIJA-RAČUNALSTVO  d.o.o. Zagreb Ilica 387  , MBS:080795965  OIB:12630646389 </w:t>
      </w:r>
      <w:r w:rsidR="00474C8C" w:rsidRPr="00474C8C">
        <w:rPr>
          <w:rFonts w:hAnsi="Times New Roman" w:ascii="Times New Roman"/>
          <w:szCs w:val="24"/>
        </w:rPr>
        <w:t xml:space="preserve">dana </w:t>
      </w:r>
      <w:r w:rsidR="00443BD0">
        <w:rPr>
          <w:rFonts w:hAnsi="Times New Roman" w:ascii="Times New Roman"/>
          <w:szCs w:val="24"/>
        </w:rPr>
        <w:t>2. svibnja</w:t>
      </w:r>
      <w:r w:rsidR="00BC2003">
        <w:rPr>
          <w:rFonts w:hAnsi="Times New Roman" w:ascii="Times New Roman"/>
          <w:szCs w:val="24"/>
        </w:rPr>
        <w:t xml:space="preserve"> </w:t>
      </w:r>
      <w:r w:rsidR="00E53A71">
        <w:rPr>
          <w:rFonts w:hAnsi="Times New Roman" w:ascii="Times New Roman"/>
          <w:szCs w:val="24"/>
        </w:rPr>
        <w:t xml:space="preserve"> 2016. </w:t>
      </w:r>
      <w:r w:rsidR="00F01DE8">
        <w:rPr>
          <w:rFonts w:hAnsi="Times New Roman" w:ascii="Times New Roman"/>
          <w:szCs w:val="24"/>
        </w:rPr>
        <w:t xml:space="preserve"> </w:t>
      </w:r>
      <w:r w:rsidR="00474C8C" w:rsidRPr="00474C8C">
        <w:rPr>
          <w:rFonts w:hAnsi="Times New Roman" w:ascii="Times New Roman"/>
          <w:szCs w:val="24"/>
        </w:rPr>
        <w:t>godine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jc w:val="center"/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6B4C1F" w:rsidRPr="008E411D">
        <w:rPr>
          <w:rFonts w:hAnsi="Times New Roman" w:ascii="Times New Roman"/>
          <w:szCs w:val="24"/>
        </w:rPr>
        <w:t>1.</w:t>
      </w:r>
      <w:r w:rsidRPr="008E411D">
        <w:rPr>
          <w:rFonts w:hAnsi="Times New Roman" w:ascii="Times New Roman"/>
          <w:szCs w:val="24"/>
        </w:rPr>
        <w:tab/>
        <w:t xml:space="preserve">Zakazuje se ročište za </w:t>
      </w:r>
      <w:r w:rsidR="008A5AFF">
        <w:rPr>
          <w:rFonts w:hAnsi="Times New Roman" w:ascii="Times New Roman"/>
          <w:szCs w:val="24"/>
        </w:rPr>
        <w:t xml:space="preserve">izjašnjenje o prijedlogu </w:t>
      </w:r>
      <w:r w:rsidR="00B903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 xml:space="preserve">za otvaranje stečajnog postupka za dan: </w:t>
      </w:r>
    </w:p>
    <w:p w:rsidRDefault="00443BD0" w:rsidP="00474C8C" w:rsidR="00474C8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25</w:t>
      </w:r>
      <w:r w:rsidR="00AE7D0E">
        <w:rPr>
          <w:rFonts w:hAnsi="Times New Roman" w:ascii="Times New Roman"/>
          <w:szCs w:val="24"/>
        </w:rPr>
        <w:t>. svibnja</w:t>
      </w:r>
      <w:r w:rsidR="00BC2003">
        <w:rPr>
          <w:rFonts w:hAnsi="Times New Roman" w:ascii="Times New Roman"/>
          <w:szCs w:val="24"/>
        </w:rPr>
        <w:t xml:space="preserve"> </w:t>
      </w:r>
      <w:r w:rsidR="00E53A71">
        <w:rPr>
          <w:rFonts w:hAnsi="Times New Roman" w:ascii="Times New Roman"/>
          <w:szCs w:val="24"/>
        </w:rPr>
        <w:t xml:space="preserve"> 2016. </w:t>
      </w:r>
      <w:r w:rsidR="00474C8C">
        <w:rPr>
          <w:rFonts w:hAnsi="Times New Roman" w:ascii="Times New Roman"/>
          <w:szCs w:val="24"/>
        </w:rPr>
        <w:t xml:space="preserve"> u </w:t>
      </w:r>
      <w:r w:rsidR="00605100">
        <w:rPr>
          <w:rFonts w:hAnsi="Times New Roman" w:ascii="Times New Roman"/>
          <w:szCs w:val="24"/>
        </w:rPr>
        <w:t>09,50</w:t>
      </w:r>
      <w:r w:rsidR="00474C8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u prostorijama Trgovačk</w:t>
      </w:r>
      <w:r w:rsidR="00BD5E83">
        <w:rPr>
          <w:rFonts w:hAnsi="Times New Roman" w:ascii="Times New Roman"/>
          <w:szCs w:val="24"/>
        </w:rPr>
        <w:t xml:space="preserve">og suda u Zagrebu, Petrinjska 8, </w:t>
      </w:r>
      <w:r w:rsidRPr="008E411D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E53A71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P</w:t>
      </w:r>
      <w:r w:rsidR="001852C5" w:rsidRPr="008E411D">
        <w:rPr>
          <w:rFonts w:hAnsi="Times New Roman" w:ascii="Times New Roman"/>
          <w:szCs w:val="24"/>
        </w:rPr>
        <w:t>redlagatelj</w:t>
      </w:r>
      <w:r w:rsidR="002B2BEF" w:rsidRPr="002B2BEF">
        <w:rPr>
          <w:rFonts w:hAnsi="Times New Roman" w:ascii="Times New Roman"/>
          <w:szCs w:val="24"/>
        </w:rPr>
        <w:t xml:space="preserve"> </w:t>
      </w:r>
      <w:r w:rsidR="00BC2003">
        <w:rPr>
          <w:rFonts w:hAnsi="Times New Roman" w:ascii="Times New Roman"/>
          <w:szCs w:val="24"/>
        </w:rPr>
        <w:t>- FINA</w:t>
      </w:r>
    </w:p>
    <w:p w:rsidRDefault="00BC2003" w:rsidP="00D57A46" w:rsidR="00D57A46" w:rsidRP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Pr="00E53A71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8E411D">
      <w:pPr>
        <w:ind w:firstLine="708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2.</w:t>
      </w:r>
      <w:r w:rsidR="00955C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="00343CA8" w:rsidRPr="008E411D">
        <w:rPr>
          <w:rFonts w:hAnsi="Times New Roman" w:ascii="Times New Roman"/>
          <w:szCs w:val="24"/>
        </w:rPr>
        <w:t>Nalaže se FINI</w:t>
      </w:r>
      <w:r w:rsidR="00916BA9" w:rsidRPr="008E411D">
        <w:rPr>
          <w:rFonts w:hAnsi="Times New Roman" w:ascii="Times New Roman"/>
          <w:szCs w:val="24"/>
        </w:rPr>
        <w:t xml:space="preserve"> </w:t>
      </w:r>
      <w:r w:rsidR="00343CA8" w:rsidRPr="008E411D">
        <w:rPr>
          <w:rFonts w:hAnsi="Times New Roman" w:ascii="Times New Roman"/>
          <w:szCs w:val="24"/>
        </w:rPr>
        <w:t xml:space="preserve">da do ročišta dostavi potvrdu </w:t>
      </w:r>
      <w:r w:rsidR="00F01DE8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8E411D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ind w:left="14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  <w:t xml:space="preserve">U Zagrebu, </w:t>
      </w:r>
      <w:r w:rsidR="00443BD0">
        <w:rPr>
          <w:rFonts w:hAnsi="Times New Roman" w:ascii="Times New Roman"/>
          <w:szCs w:val="24"/>
        </w:rPr>
        <w:t>2. svibnja</w:t>
      </w:r>
      <w:r w:rsidR="00BC2003">
        <w:rPr>
          <w:rFonts w:hAnsi="Times New Roman" w:ascii="Times New Roman"/>
          <w:szCs w:val="24"/>
        </w:rPr>
        <w:t xml:space="preserve"> </w:t>
      </w:r>
      <w:r w:rsidR="00E53A71">
        <w:rPr>
          <w:rFonts w:hAnsi="Times New Roman" w:ascii="Times New Roman"/>
          <w:szCs w:val="24"/>
        </w:rPr>
        <w:t xml:space="preserve"> 2016. </w:t>
      </w:r>
      <w:r w:rsidR="00F01DE8">
        <w:rPr>
          <w:rFonts w:hAnsi="Times New Roman" w:ascii="Times New Roman"/>
          <w:szCs w:val="24"/>
        </w:rPr>
        <w:t xml:space="preserve"> </w:t>
      </w:r>
      <w:r w:rsidR="00285409"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ind w:firstLine="720" w:left="50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Stečajni sudac </w:t>
      </w:r>
    </w:p>
    <w:p w:rsidRDefault="00343CA8" w:rsidP="00343CA8" w:rsidR="00343CA8" w:rsidRPr="008E411D">
      <w:pPr>
        <w:ind w:left="72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="00377FAF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>Nada Kraljić</w:t>
      </w:r>
      <w:r w:rsidR="009E5C3C">
        <w:rPr>
          <w:rFonts w:hAnsi="Times New Roman" w:ascii="Times New Roman"/>
          <w:szCs w:val="24"/>
        </w:rPr>
        <w:t>,v.r.</w:t>
      </w:r>
    </w:p>
    <w:p w:rsidRDefault="00343CA8" w:rsidR="00343CA8">
      <w:pPr>
        <w:rPr>
          <w:rFonts w:hAnsi="Times New Roman" w:ascii="Times New Roman"/>
          <w:szCs w:val="24"/>
        </w:rPr>
      </w:pPr>
    </w:p>
    <w:p w:rsidRDefault="009E5C3C" w:rsidR="009E5C3C" w:rsidRPr="009E5C3C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9E5C3C">
        <w:rPr>
          <w:rFonts w:hAnsi="Times New Roman" w:ascii="Times New Roman"/>
        </w:rPr>
        <w:t>Za točnost otpravka-ovl.službenik</w:t>
      </w:r>
    </w:p>
    <w:p w:rsidRDefault="009E5C3C" w:rsidP="009E5C3C" w:rsidR="009E5C3C" w:rsidRPr="009E5C3C">
      <w:pPr>
        <w:ind w:firstLine="708" w:left="4956"/>
        <w:rPr>
          <w:rFonts w:hAnsi="Times New Roman" w:ascii="Times New Roman"/>
        </w:rPr>
      </w:pPr>
      <w:r w:rsidRPr="009E5C3C">
        <w:rPr>
          <w:rFonts w:hAnsi="Times New Roman" w:ascii="Times New Roman"/>
        </w:rPr>
        <w:t>Vinka Mihalinčić</w:t>
      </w:r>
    </w:p>
    <w:p w:rsidRDefault="00443BD0" w:rsidP="00443BD0" w:rsidR="00443BD0" w:rsidRPr="008E411D">
      <w:pPr>
        <w:rPr>
          <w:rFonts w:hAnsi="Times New Roman" w:ascii="Times New Roman"/>
          <w:szCs w:val="24"/>
        </w:rPr>
      </w:pPr>
    </w:p>
    <w:sectPr w:rsidSect="00B55FB9" w:rsidR="00443BD0" w:rsidRPr="008E411D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77FAF"/>
    <w:rsid w:val="003A4262"/>
    <w:rsid w:val="00415502"/>
    <w:rsid w:val="00443BD0"/>
    <w:rsid w:val="00474C8C"/>
    <w:rsid w:val="005D6419"/>
    <w:rsid w:val="00605100"/>
    <w:rsid w:val="00683EE0"/>
    <w:rsid w:val="006B4C1F"/>
    <w:rsid w:val="00772DCA"/>
    <w:rsid w:val="007D2808"/>
    <w:rsid w:val="00864CDD"/>
    <w:rsid w:val="008913E3"/>
    <w:rsid w:val="008A5AFF"/>
    <w:rsid w:val="008D2AF4"/>
    <w:rsid w:val="008E411D"/>
    <w:rsid w:val="00916BA9"/>
    <w:rsid w:val="00955C29"/>
    <w:rsid w:val="009E2BDF"/>
    <w:rsid w:val="009E5C3C"/>
    <w:rsid w:val="00A0382F"/>
    <w:rsid w:val="00A4387A"/>
    <w:rsid w:val="00A57FAB"/>
    <w:rsid w:val="00A82D0E"/>
    <w:rsid w:val="00A97F0C"/>
    <w:rsid w:val="00AE5E1E"/>
    <w:rsid w:val="00AE7D0E"/>
    <w:rsid w:val="00B55FB9"/>
    <w:rsid w:val="00B90329"/>
    <w:rsid w:val="00BC2003"/>
    <w:rsid w:val="00BD5E83"/>
    <w:rsid w:val="00CF234D"/>
    <w:rsid w:val="00D57A46"/>
    <w:rsid w:val="00DF0E72"/>
    <w:rsid w:val="00E53A71"/>
    <w:rsid w:val="00F015FD"/>
    <w:rsid w:val="00F01DE8"/>
    <w:rsid w:val="00F2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5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5C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C3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C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C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5C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C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C3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C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C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St-2189/2016-8</izvorni_sadrzaj>
    <derivirana_varijabla naziv="DomainObject.Oznaka_1">St-2189/2016-8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2189</izvorni_sadrzaj>
    <derivirana_varijabla naziv="DomainObject.Predmet.Broj_1">2189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St-2189/2016</izvorni_sadrzaj>
    <derivirana_varijabla naziv="DomainObject.Predmet.OznakaBroj_1">St-2189/2016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VIRTUALIZACIJA-RAČUNALSTVO d.o.o.</izvorni_sadrzaj>
    <derivirana_varijabla naziv="DomainObject.Predmet.ProtustrankaFormated_1">  VIRTUALIZACIJA-RAČUNALSTVO d.o.o.</derivirana_varijabla>
  </DomainObject.Predmet.ProtustrankaFormated>
  <DomainObject.Predmet.ProtustrankaFormatedOIB>
    <izvorni_sadrzaj>  VIRTUALIZACIJA-RAČUNALSTVO d.o.o., OIB 12630646389</izvorni_sadrzaj>
    <derivirana_varijabla naziv="DomainObject.Predmet.ProtustrankaFormatedOIB_1">  VIRTUALIZACIJA-RAČUNALSTVO d.o.o., OIB 12630646389</derivirana_varijabla>
  </DomainObject.Predmet.ProtustrankaFormatedOIB>
  <DomainObject.Predmet.ProtustrankaFormatedWithAdress>
    <izvorni_sadrzaj> VIRTUALIZACIJA-RAČUNALSTVO d.o.o., Ilica 387, 10000 Zagreb</izvorni_sadrzaj>
    <derivirana_varijabla naziv="DomainObject.Predmet.ProtustrankaFormatedWithAdress_1"> VIRTUALIZACIJA-RAČUNALSTVO d.o.o., Ilica 387, 10000 Zagreb</derivirana_varijabla>
  </DomainObject.Predmet.ProtustrankaFormatedWithAdress>
  <DomainObject.Predmet.ProtustrankaFormatedWithAdressOIB>
    <izvorni_sadrzaj> VIRTUALIZACIJA-RAČUNALSTVO d.o.o., OIB 12630646389, Ilica 387, 10000 Zagreb</izvorni_sadrzaj>
    <derivirana_varijabla naziv="DomainObject.Predmet.ProtustrankaFormatedWithAdressOIB_1"> VIRTUALIZACIJA-RAČUNALSTVO d.o.o., OIB 12630646389, Ilica 387, 10000 Zagreb</derivirana_varijabla>
  </DomainObject.Predmet.ProtustrankaFormatedWithAdressOIB>
  <DomainObject.Predmet.ProtustrankaWithAdress>
    <izvorni_sadrzaj>VIRTUALIZACIJA-RAČUNALSTVO d.o.o. Ilica 387, 10000 Zagreb</izvorni_sadrzaj>
    <derivirana_varijabla naziv="DomainObject.Predmet.ProtustrankaWithAdress_1">VIRTUALIZACIJA-RAČUNALSTVO d.o.o. Ilica 387, 10000 Zagreb</derivirana_varijabla>
  </DomainObject.Predmet.ProtustrankaWithAdress>
  <DomainObject.Predmet.ProtustrankaWithAdressOIB>
    <izvorni_sadrzaj>VIRTUALIZACIJA-RAČUNALSTVO d.o.o., OIB 12630646389, Ilica 387, 10000 Zagreb</izvorni_sadrzaj>
    <derivirana_varijabla naziv="DomainObject.Predmet.ProtustrankaWithAdressOIB_1">VIRTUALIZACIJA-RAČUNALSTVO d.o.o., OIB 12630646389, Ilica 387, 10000 Zagreb</derivirana_varijabla>
  </DomainObject.Predmet.ProtustrankaWithAdressOIB>
  <DomainObject.Predmet.ProtustrankaNazivFormated>
    <izvorni_sadrzaj>VIRTUALIZACIJA-RAČUNALSTVO d.o.o.</izvorni_sadrzaj>
    <derivirana_varijabla naziv="DomainObject.Predmet.ProtustrankaNazivFormated_1">VIRTUALIZACIJA-RAČUNALSTVO d.o.o.</derivirana_varijabla>
  </DomainObject.Predmet.ProtustrankaNazivFormated>
  <DomainObject.Predmet.ProtustrankaNazivFormatedOIB>
    <izvorni_sadrzaj>VIRTUALIZACIJA-RAČUNALSTVO d.o.o., OIB 12630646389</izvorni_sadrzaj>
    <derivirana_varijabla naziv="DomainObject.Predmet.ProtustrankaNazivFormatedOIB_1">VIRTUALIZACIJA-RAČUNALSTVO d.o.o., OIB 12630646389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VIRTUALIZACIJA-RAČUNALSTVO d.o.o.</item>
    </izvorni_sadrzaj>
    <derivirana_varijabla naziv="DomainObject.Predmet.ProtuStrankaListFormated_1">
      <item>VIRTUALIZACIJA-RAČUNALSTVO d.o.o.</item>
    </derivirana_varijabla>
  </DomainObject.Predmet.ProtuStrankaListFormated>
  <DomainObject.Predmet.ProtuStrankaListFormatedOIB>
    <izvorni_sadrzaj>
      <item>VIRTUALIZACIJA-RAČUNALSTVO d.o.o., OIB 12630646389</item>
    </izvorni_sadrzaj>
    <derivirana_varijabla naziv="DomainObject.Predmet.ProtuStrankaListFormatedOIB_1">
      <item>VIRTUALIZACIJA-RAČUNALSTVO d.o.o., OIB 12630646389</item>
    </derivirana_varijabla>
  </DomainObject.Predmet.ProtuStrankaListFormatedOIB>
  <DomainObject.Predmet.ProtuStrankaListFormatedWithAdress>
    <izvorni_sadrzaj>
      <item>VIRTUALIZACIJA-RAČUNALSTVO d.o.o., Ilica 387, 10000 Zagreb</item>
    </izvorni_sadrzaj>
    <derivirana_varijabla naziv="DomainObject.Predmet.ProtuStrankaListFormatedWithAdress_1">
      <item>VIRTUALIZACIJA-RAČUNALSTVO d.o.o., Ilica 387, 10000 Zagreb</item>
    </derivirana_varijabla>
  </DomainObject.Predmet.ProtuStrankaListFormatedWithAdress>
  <DomainObject.Predmet.ProtuStrankaListFormatedWithAdressOIB>
    <izvorni_sadrzaj>
      <item>VIRTUALIZACIJA-RAČUNALSTVO d.o.o., OIB 12630646389, Ilica 387, 10000 Zagreb</item>
    </izvorni_sadrzaj>
    <derivirana_varijabla naziv="DomainObject.Predmet.ProtuStrankaListFormatedWithAdressOIB_1">
      <item>VIRTUALIZACIJA-RAČUNALSTVO d.o.o., OIB 12630646389, Ilica 387, 10000 Zagreb</item>
    </derivirana_varijabla>
  </DomainObject.Predmet.ProtuStrankaListFormatedWithAdressOIB>
  <DomainObject.Predmet.ProtuStrankaListNazivFormated>
    <izvorni_sadrzaj>
      <item>VIRTUALIZACIJA-RAČUNALSTVO d.o.o.</item>
    </izvorni_sadrzaj>
    <derivirana_varijabla naziv="DomainObject.Predmet.ProtuStrankaListNazivFormated_1">
      <item>VIRTUALIZACIJA-RAČUNALSTVO d.o.o.</item>
    </derivirana_varijabla>
  </DomainObject.Predmet.ProtuStrankaListNazivFormated>
  <DomainObject.Predmet.ProtuStrankaListNazivFormatedOIB>
    <izvorni_sadrzaj>
      <item>VIRTUALIZACIJA-RAČUNALSTVO d.o.o., OIB 12630646389</item>
    </izvorni_sadrzaj>
    <derivirana_varijabla naziv="DomainObject.Predmet.ProtuStrankaListNazivFormatedOIB_1">
      <item>VIRTUALIZACIJA-RAČUNALSTVO d.o.o., OIB 12630646389</item>
    </derivirana_varijabla>
  </DomainObject.Predmet.ProtuStrankaListNazivFormatedOIB>
  <DomainObject.Predmet.OstaliListFormated>
    <izvorni_sadrzaj>
      <item>Kristijan Lekšić</item>
    </izvorni_sadrzaj>
    <derivirana_varijabla naziv="DomainObject.Predmet.OstaliListFormated_1">
      <item>Kristijan Lekšić</item>
    </derivirana_varijabla>
  </DomainObject.Predmet.OstaliListFormated>
  <DomainObject.Predmet.OstaliListFormatedOIB>
    <izvorni_sadrzaj>
      <item>Kristijan Lekšić, OIB 43440966640</item>
    </izvorni_sadrzaj>
    <derivirana_varijabla naziv="DomainObject.Predmet.OstaliListFormatedOIB_1">
      <item>Kristijan Lekšić, OIB 43440966640</item>
    </derivirana_varijabla>
  </DomainObject.Predmet.OstaliListFormatedOIB>
  <DomainObject.Predmet.OstaliListFormatedWithAdress>
    <izvorni_sadrzaj>
      <item>Kristijan Lekšić, Ulica Mahatme Gandhia 3, 10000 Zagreb</item>
    </izvorni_sadrzaj>
    <derivirana_varijabla naziv="DomainObject.Predmet.OstaliListFormatedWithAdress_1">
      <item>Kristijan Lekšić, Ulica Mahatme Gandhia 3, 10000 Zagreb</item>
    </derivirana_varijabla>
  </DomainObject.Predmet.OstaliListFormatedWithAdress>
  <DomainObject.Predmet.OstaliListFormatedWithAdressOIB>
    <izvorni_sadrzaj>
      <item>Kristijan Lekšić, OIB 43440966640, Ulica Mahatme Gandhia 3, 10000 Zagreb</item>
    </izvorni_sadrzaj>
    <derivirana_varijabla naziv="DomainObject.Predmet.OstaliListFormatedWithAdressOIB_1">
      <item>Kristijan Lekšić, OIB 43440966640, Ulica Mahatme Gandhia 3, 10000 Zagreb</item>
    </derivirana_varijabla>
  </DomainObject.Predmet.OstaliListFormatedWithAdressOIB>
  <DomainObject.Predmet.OstaliListNazivFormated>
    <izvorni_sadrzaj>
      <item>Kristijan Lekšić</item>
    </izvorni_sadrzaj>
    <derivirana_varijabla naziv="DomainObject.Predmet.OstaliListNazivFormated_1">
      <item>Kristijan Lekšić</item>
    </derivirana_varijabla>
  </DomainObject.Predmet.OstaliListNazivFormated>
  <DomainObject.Predmet.OstaliListNazivFormatedOIB>
    <izvorni_sadrzaj>
      <item>Kristijan Lekšić, OIB 43440966640</item>
    </izvorni_sadrzaj>
    <derivirana_varijabla naziv="DomainObject.Predmet.OstaliListNazivFormatedOIB_1">
      <item>Kristijan Lekšić, OIB 43440966640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>St-2189/2016-8</izvorni_sadrzaj>
    <derivirana_varijabla naziv="DomainObject.PoslovniBrojDokumenta_1">St-2189/2016-8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VIRTUALIZACIJA-RAČUNALSTVO d.o.o.</izvorni_sadrzaj>
    <derivirana_varijabla naziv="DomainObject.Predmet.ProtustrankaIDrugi_1">VIRTUALIZACIJA-RAČUNALSTVO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VIRTUALIZACIJA-RAČUNALSTVO d.o.o., OIB 12630646389, Ilica 387, 10000 Zagreb</izvorni_sadrzaj>
    <derivirana_varijabla naziv="DomainObject.Predmet.ProtustrankaIDrugiAdressOIB_1">VIRTUALIZACIJA-RAČUNALSTVO d.o.o., OIB 12630646389, Ilica 387,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VIRTUALIZACIJA-RAČUNALSTVO d.o.o.</item>
      <item>Kristijan Lekšić</item>
    </izvorni_sadrzaj>
    <derivirana_varijabla naziv="DomainObject.Predmet.SudioniciListNaziv_1">
      <item>FINA Regionalni centar Zagreb</item>
      <item>VIRTUALIZACIJA-RAČUNALSTVO d.o.o.</item>
      <item>Kristijan Lekšić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VIRTUALIZACIJA-RAČUNALSTVO d.o.o., OIB 12630646389, Ilica 387,10000 Zagreb</item>
      <item>Kristijan Lekšić, OIB 43440966640, Ulica Mahatme Gandhia 3,10000 Zagreb</item>
    </izvorni_sadrzaj>
    <derivirana_varijabla naziv="DomainObject.Predmet.SudioniciListAdressOIB_1">
      <item>FINA Regionalni centar Zagreb, OIB 85821130368, Trg svibanjskih žrtava 1995. br. 1,10000 Zagreb</item>
      <item>VIRTUALIZACIJA-RAČUNALSTVO d.o.o., OIB 12630646389, Ilica 387,10000 Zagreb</item>
      <item>Kristijan Lekšić, OIB 43440966640, Ulica Mahatme Gandhia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12630646389</item>
      <item>, OIB 43440966640</item>
    </izvorni_sadrzaj>
    <derivirana_varijabla naziv="DomainObject.Predmet.SudioniciListNazivOIB_1">
      <item>, OIB 85821130368</item>
      <item>, OIB 12630646389</item>
      <item>, OIB 43440966640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151</properties:Words>
  <properties:Characters>730</properties:Characters>
  <properties:Lines>34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2016-05-02T12:08:00Z</dcterms:created>
  <dc:creator>vmihalincic</dc:creator>
  <cp:lastModifiedBy>Vinka Mihalinčić</cp:lastModifiedBy>
  <cp:lastPrinted>2016-05-02T12:10:00Z</cp:lastPrinted>
  <dcterms:modified xmlns:xsi="http://www.w3.org/2001/XMLSchema-instance" xsi:type="dcterms:W3CDTF">2016-05-02T12:14:00Z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St-2189/2016-8 / Odluka - Rješenje - određeno ročište radi izjašnjenja o prijedlogu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