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drawingml.chart+xml" PartName="/word/charts/chart1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D15CF" w:rsidP="00CD15CF" w:rsidRDefault="00CD15CF" w14:paraId="6bfa2a8" w14:textId="6bfa2a8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15:collapsed w:val="false"/>
        <w:rPr>
          <w:rFonts w:ascii="Arial Narrow" w:hAnsi="Arial Narrow" w:eastAsia="MS Gothic" w:cs="Arial"/>
          <w:b/>
          <w:color w:val="C00000"/>
          <w:sz w:val="36"/>
          <w:szCs w:val="36"/>
          <w:lang w:val="hr-HR"/>
        </w:rPr>
      </w:pPr>
      <w:bookmarkStart w:name="_Toc283111383" w:id="0"/>
      <w:bookmarkStart w:name="_Toc292093909" w:id="1"/>
      <w:bookmarkStart w:name="_GoBack" w:id="2"/>
      <w:bookmarkEnd w:id="2"/>
    </w:p>
    <w:p w:rsidR="00CD15CF" w:rsidP="00CD15CF" w:rsidRDefault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C00000"/>
          <w:sz w:val="36"/>
          <w:szCs w:val="36"/>
          <w:lang w:val="hr-HR"/>
        </w:rPr>
      </w:pPr>
    </w:p>
    <w:p w:rsidRPr="006C5ECA" w:rsidR="00444663" w:rsidP="00CD15CF" w:rsidRDefault="000719B5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0070C0"/>
          <w:spacing w:val="10"/>
          <w:sz w:val="32"/>
          <w:szCs w:val="24"/>
          <w:lang w:val="hr-HR"/>
        </w:rPr>
      </w:pPr>
      <w:r>
        <w:rPr>
          <w:rFonts w:ascii="Arial Narrow" w:hAnsi="Arial Narrow" w:eastAsia="MS Gothic" w:cs="Arial"/>
          <w:b/>
          <w:color w:val="0070C0"/>
          <w:spacing w:val="10"/>
          <w:sz w:val="32"/>
          <w:szCs w:val="24"/>
          <w:lang w:val="hr-HR"/>
        </w:rPr>
        <w:t>CENTROGRADNJA d.o.o.</w:t>
      </w:r>
    </w:p>
    <w:p w:rsidRPr="006C5EC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161FB7" w:rsidP="00444663" w:rsidRDefault="00161FB7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161FB7" w:rsidP="00444663" w:rsidRDefault="00161FB7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444663" w:rsidP="00444663" w:rsidRDefault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</w:p>
    <w:p w:rsidRPr="006C5ECA" w:rsidR="00CD15CF" w:rsidP="00CD15CF" w:rsidRDefault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</w:pPr>
      <w:r w:rsidRPr="006C5ECA">
        <w:rPr>
          <w:rFonts w:ascii="Arial Narrow" w:hAnsi="Arial Narrow" w:eastAsia="MS Gothic" w:cs="Arial"/>
          <w:b/>
          <w:color w:val="0070C0"/>
          <w:sz w:val="24"/>
          <w:szCs w:val="24"/>
          <w:lang w:val="hr-HR"/>
        </w:rPr>
        <w:t>PRIJEDLOG PLANA RESTRUKTURIRANJA (2019. – 2024.)</w:t>
      </w:r>
    </w:p>
    <w:p w:rsidRPr="006C34F0" w:rsidR="00CD15CF" w:rsidP="00444663" w:rsidRDefault="00CD15CF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="006C5ECA" w:rsidP="00444663" w:rsidRDefault="006C5ECA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="00F75AF3" w:rsidP="00444663" w:rsidRDefault="00F75AF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="006C5ECA" w:rsidP="00444663" w:rsidRDefault="006C5ECA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hAnsi="Arial Narrow" w:eastAsia="MS Gothic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P="00FC169C" w:rsidRDefault="009031C2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94B6D2" w:themeColor="accent1"/>
          <w:sz w:val="40"/>
          <w:szCs w:val="40"/>
          <w:lang w:val="hr-HR"/>
        </w:rPr>
      </w:pPr>
      <w:r w:rsidRPr="009031C2">
        <w:rPr>
          <w:rFonts w:ascii="Arial Narrow" w:hAnsi="Arial Narrow" w:eastAsia="MS Gothic" w:cs="Arial"/>
          <w:b/>
          <w:i/>
          <w:noProof/>
          <w:color w:val="94B6D2" w:themeColor="accent1"/>
          <w:sz w:val="40"/>
          <w:szCs w:val="40"/>
          <w:lang w:val="hr-HR" w:eastAsia="hr-HR"/>
        </w:rPr>
        <w:drawing>
          <wp:inline distT="0" distB="0" distL="0" distR="0">
            <wp:extent cx="3803606" cy="1912620"/>
            <wp:effectExtent l="0" t="0" r="6985" b="0"/>
            <wp:docPr id="1" name="Picture 1" descr="C:\Users\andrea.ondruj\AppData\Local\Microsoft\Windows\INetCache\Content.MSO\AAF5A4A2.tmp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andrea.ondruj\AppData\Local\Microsoft\Windows\INetCache\Content.MSO\AAF5A4A2.tmp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095" cy="19143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1C2" w:rsidP="00FC169C" w:rsidRDefault="009031C2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94B6D2" w:themeColor="accent1"/>
          <w:sz w:val="40"/>
          <w:szCs w:val="40"/>
          <w:lang w:val="hr-HR"/>
        </w:rPr>
      </w:pPr>
    </w:p>
    <w:p w:rsidR="009031C2" w:rsidP="00FC169C" w:rsidRDefault="009031C2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94B6D2" w:themeColor="accent1"/>
          <w:sz w:val="40"/>
          <w:szCs w:val="40"/>
          <w:lang w:val="hr-HR"/>
        </w:rPr>
      </w:pPr>
    </w:p>
    <w:p w:rsidR="006C5ECA" w:rsidP="00FC169C" w:rsidRDefault="006C5ECA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hAnsi="Arial Narrow" w:eastAsia="MS Gothic" w:cs="Arial"/>
          <w:b/>
          <w:i/>
          <w:color w:val="94B6D2" w:themeColor="accent1"/>
          <w:sz w:val="40"/>
          <w:szCs w:val="40"/>
          <w:lang w:val="hr-HR"/>
        </w:rPr>
      </w:pPr>
    </w:p>
    <w:p w:rsidRPr="006C34F0" w:rsidR="00EE3078" w:rsidP="000807BB" w:rsidRDefault="00EE3078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Pr="00886104" w:rsidR="003074B5" w:rsidP="003074B5" w:rsidRDefault="00B72481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>U</w:t>
      </w:r>
      <w:bookmarkStart w:name="_Toc472012441" w:id="3"/>
      <w:bookmarkStart w:name="_Toc451235615" w:id="4"/>
      <w:bookmarkEnd w:id="0"/>
      <w:bookmarkEnd w:id="1"/>
      <w:r w:rsidR="000719B5">
        <w:rPr>
          <w:rFonts w:ascii="Arial Narrow" w:hAnsi="Arial Narrow" w:cs="Arial"/>
          <w:noProof/>
          <w:sz w:val="24"/>
          <w:szCs w:val="24"/>
          <w:lang w:val="hr-HR"/>
        </w:rPr>
        <w:t xml:space="preserve"> Zagrebu</w:t>
      </w:r>
      <w:r w:rsidR="004D0F92">
        <w:rPr>
          <w:rFonts w:ascii="Arial Narrow" w:hAnsi="Arial Narrow" w:cs="Arial"/>
          <w:noProof/>
          <w:sz w:val="24"/>
          <w:szCs w:val="24"/>
          <w:lang w:val="hr-HR"/>
        </w:rPr>
        <w:t xml:space="preserve">, </w:t>
      </w:r>
      <w:r w:rsidR="00A42F7E">
        <w:rPr>
          <w:rFonts w:ascii="Arial Narrow" w:hAnsi="Arial Narrow" w:cs="Arial"/>
          <w:noProof/>
          <w:sz w:val="24"/>
          <w:szCs w:val="24"/>
          <w:lang w:val="hr-HR"/>
        </w:rPr>
        <w:t>10</w:t>
      </w:r>
      <w:r w:rsidR="0052156E">
        <w:rPr>
          <w:rFonts w:ascii="Arial Narrow" w:hAnsi="Arial Narrow" w:cs="Arial"/>
          <w:noProof/>
          <w:sz w:val="24"/>
          <w:szCs w:val="24"/>
          <w:lang w:val="hr-HR"/>
        </w:rPr>
        <w:t>.09</w:t>
      </w:r>
      <w:r w:rsidR="004D0F92">
        <w:rPr>
          <w:rFonts w:ascii="Arial Narrow" w:hAnsi="Arial Narrow" w:cs="Arial"/>
          <w:noProof/>
          <w:sz w:val="24"/>
          <w:szCs w:val="24"/>
          <w:lang w:val="hr-HR"/>
        </w:rPr>
        <w:t>.2019.</w:t>
      </w:r>
    </w:p>
    <w:p w:rsidRPr="006C34F0" w:rsidR="002A562E" w:rsidP="00944198" w:rsidRDefault="00944198">
      <w:pPr>
        <w:pStyle w:val="TOCNaslov"/>
        <w:pBdr>
          <w:bottom w:val="single" w:color="94B6D2" w:themeColor="accent1" w:sz="4" w:space="0"/>
        </w:pBdr>
        <w:tabs>
          <w:tab w:val="center" w:pos="4533"/>
          <w:tab w:val="left" w:pos="5735"/>
        </w:tabs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</w:pP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lastRenderedPageBreak/>
        <w:tab/>
      </w:r>
      <w:r w:rsidRPr="006C5ECA" w:rsidR="002A562E">
        <w:rPr>
          <w:rFonts w:ascii="Arial Narrow" w:hAnsi="Arial Narrow" w:cs="Arial"/>
          <w:b/>
          <w:color w:val="0070C0"/>
          <w:sz w:val="24"/>
          <w:szCs w:val="24"/>
          <w:lang w:val="hr-HR"/>
        </w:rPr>
        <w:t>SADRŽAJ</w:t>
      </w:r>
      <w:r w:rsidRPr="006C5ECA">
        <w:rPr>
          <w:rFonts w:ascii="Arial Narrow" w:hAnsi="Arial Narrow" w:cs="Arial"/>
          <w:b/>
          <w:color w:val="0070C0"/>
          <w:sz w:val="24"/>
          <w:szCs w:val="24"/>
          <w:lang w:val="hr-HR"/>
        </w:rPr>
        <w:tab/>
      </w:r>
    </w:p>
    <w:sdt>
      <w:sdtPr>
        <w:rPr>
          <w:rFonts w:ascii="Arial Narrow" w:hAnsi="Arial Narrow" w:eastAsiaTheme="minorEastAsia" w:cstheme="minorBidi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Pr="006C34F0" w:rsidR="00991960" w:rsidP="002A562E" w:rsidRDefault="00991960">
          <w:pPr>
            <w:pStyle w:val="TOCNaslov"/>
            <w:pBdr>
              <w:bottom w:val="single" w:color="94B6D2" w:themeColor="accent1" w:sz="4" w:space="0"/>
            </w:pBdr>
            <w:rPr>
              <w:rFonts w:ascii="Arial Narrow" w:hAnsi="Arial Narrow"/>
              <w:lang w:val="hr-HR"/>
            </w:rPr>
          </w:pPr>
        </w:p>
        <w:p w:rsidRPr="008440C2" w:rsidR="008440C2" w:rsidP="008440C2" w:rsidRDefault="0099196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r w:rsidRPr="003E4973">
            <w:rPr>
              <w:rFonts w:ascii="Arial Narrow" w:hAnsi="Arial Narrow"/>
              <w:sz w:val="20"/>
              <w:szCs w:val="20"/>
            </w:rPr>
            <w:fldChar w:fldCharType="begin"/>
          </w:r>
          <w:r w:rsidRPr="003E4973">
            <w:rPr>
              <w:rFonts w:ascii="Arial Narrow" w:hAnsi="Arial Narrow"/>
              <w:sz w:val="20"/>
              <w:szCs w:val="20"/>
            </w:rPr>
            <w:instrText xml:space="preserve"> TOC \o "1-3" \h \z \u </w:instrText>
          </w:r>
          <w:r w:rsidRPr="003E4973">
            <w:rPr>
              <w:rFonts w:ascii="Arial Narrow" w:hAnsi="Arial Narrow"/>
              <w:sz w:val="20"/>
              <w:szCs w:val="20"/>
            </w:rPr>
            <w:fldChar w:fldCharType="separate"/>
          </w:r>
          <w:hyperlink w:history="true" w:anchor="_Toc8461799">
            <w:r w:rsidRPr="008440C2" w:rsidR="008440C2">
              <w:rPr>
                <w:rStyle w:val="Hiperveza"/>
                <w:rFonts w:ascii="Arial Narrow" w:hAnsi="Arial Narrow" w:cs="Arial"/>
                <w:sz w:val="20"/>
                <w:szCs w:val="20"/>
              </w:rPr>
              <w:t>OBAVIJEST VJEROVNICIMA O PODNOŠENJU ZAHTJEVA ZA POKRETANJE PREDSTEČAJNOG POSTUPKA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_Toc8461799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3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00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1. UVOD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_Toc8461800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4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1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1.1. Opći podaci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_Toc8461801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5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2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1.2. Predmet poslovanja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_Toc8461802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6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3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1.3. Uprava tvrtke  i vlasnička struktura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_Toc8461803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7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4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1.4. Analiza zaposlenih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_Toc8461804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7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5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 xml:space="preserve">1.5. Financijsko izvješće na </w:t>
            </w:r>
            <w:r w:rsidR="009031C2">
              <w:rPr>
                <w:rStyle w:val="Hiperveza"/>
                <w:rFonts w:ascii="Arial Narrow" w:hAnsi="Arial Narrow"/>
                <w:b/>
                <w:noProof/>
              </w:rPr>
              <w:t>30.06</w:t>
            </w:r>
            <w:r w:rsidR="0040745A">
              <w:rPr>
                <w:rStyle w:val="Hiperveza"/>
                <w:rFonts w:ascii="Arial Narrow" w:hAnsi="Arial Narrow"/>
                <w:b/>
                <w:noProof/>
              </w:rPr>
              <w:t>.</w:t>
            </w:r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2019. godine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_Toc8461805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8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6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1.6. Opis činjenica i okolnosti iz kojih proizlazi postojanje uvjeta za otvaranje predstečajnog postupka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_Toc8461806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13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7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1.7. Opis činjenica i okolnosti iz kojih proizlazi postojanje prijeteće nesposobnosti za plaćanje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_Toc8461807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13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08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1.8. Ukupne obveze društva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_Toc8461808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14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09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2. IZRAČUN MANJKA LIKVIDNIH SREDSTAVA NA DAN PRILOŽENIH FINANCIJSKIH IZVJEŠTAJA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_Toc8461809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23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0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3. MJERE  FINANCIJSKOG  RESTRUKTURIRANJA I IZRAČUN NJIHOVIH UČINAKA NA MANJAK LIKVIDNIH SREDSTAVA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_Toc8461810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24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11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3.1.   Izračun financijskih mjera na manjak likvidnih sredstava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_Toc8461811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34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2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4. MJERE OPERATIVNOG RESTRUKTURIRANJA I IZRAČUN NJIHOVIH UČINAKA NA POSLOVANJE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_Toc8461812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35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2"/>
            <w:spacing w:line="360" w:lineRule="auto"/>
            <w:rPr>
              <w:rFonts w:ascii="Arial Narrow" w:hAnsi="Arial Narrow" w:eastAsiaTheme="minorEastAsia" w:cstheme="minorBidi"/>
              <w:smallCaps w:val="false"/>
              <w:noProof/>
            </w:rPr>
          </w:pPr>
          <w:hyperlink w:history="true" w:anchor="_Toc8461813">
            <w:r w:rsidRPr="008440C2" w:rsidR="008440C2">
              <w:rPr>
                <w:rStyle w:val="Hiperveza"/>
                <w:rFonts w:ascii="Arial Narrow" w:hAnsi="Arial Narrow"/>
                <w:b/>
                <w:noProof/>
              </w:rPr>
              <w:t>4.1    Izračun učinka operativnih mjera na poslovanje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tab/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Pr="008440C2" w:rsidR="008440C2">
              <w:rPr>
                <w:rFonts w:ascii="Arial Narrow" w:hAnsi="Arial Narrow"/>
                <w:noProof/>
                <w:webHidden/>
              </w:rPr>
              <w:instrText xml:space="preserve"> PAGEREF _Toc8461813 \h </w:instrText>
            </w:r>
            <w:r w:rsidRPr="008440C2" w:rsidR="008440C2">
              <w:rPr>
                <w:rFonts w:ascii="Arial Narrow" w:hAnsi="Arial Narrow"/>
                <w:noProof/>
                <w:webHidden/>
              </w:rPr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4C2BF2">
              <w:rPr>
                <w:rFonts w:ascii="Arial Narrow" w:hAnsi="Arial Narrow"/>
                <w:noProof/>
                <w:webHidden/>
              </w:rPr>
              <w:t>36</w:t>
            </w:r>
            <w:r w:rsidRPr="008440C2" w:rsid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4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5. PLAN POSLOVANJA ZA NAREDNIH 5 GODINA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_Toc8461814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37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5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6. PLANIRANA BILANCA NA ZADNJI DAN PETOGODIŠNJEG RAZDOBLJA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_Toc8461815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40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6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7. ANALIZA SVIH TRAŽBINA PREMA VISINI I VRSTI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_Toc8461816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41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Pr="008440C2" w:rsidR="008440C2" w:rsidP="008440C2" w:rsidRDefault="000A7900">
          <w:pPr>
            <w:pStyle w:val="Sadraj1"/>
            <w:rPr>
              <w:rFonts w:ascii="Arial Narrow" w:hAnsi="Arial Narrow" w:eastAsiaTheme="minorEastAsia" w:cstheme="minorBidi"/>
              <w:b w:val="false"/>
              <w:bCs w:val="false"/>
              <w:caps w:val="false"/>
              <w:sz w:val="20"/>
              <w:szCs w:val="20"/>
            </w:rPr>
          </w:pPr>
          <w:hyperlink w:history="true" w:anchor="_Toc8461817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8. PONUDA VJEROVNICIMA U PREDSTEČAJNOM POSTUPKU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_Toc8461817 \h </w:instrTex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4C2BF2">
              <w:rPr>
                <w:rFonts w:ascii="Arial Narrow" w:hAnsi="Arial Narrow"/>
                <w:webHidden/>
                <w:sz w:val="20"/>
                <w:szCs w:val="20"/>
              </w:rPr>
              <w:t>47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P="008440C2" w:rsidRDefault="000A7900">
          <w:pPr>
            <w:pStyle w:val="Sadraj1"/>
            <w:rPr>
              <w:rFonts w:eastAsiaTheme="minorEastAsia" w:cstheme="minorBidi"/>
              <w:b w:val="false"/>
              <w:bCs w:val="false"/>
              <w:caps w:val="false"/>
              <w:sz w:val="22"/>
              <w:szCs w:val="22"/>
            </w:rPr>
          </w:pPr>
          <w:hyperlink w:history="true" w:anchor="_Toc8461818">
            <w:r w:rsidRPr="008440C2" w:rsidR="008440C2">
              <w:rPr>
                <w:rStyle w:val="Hiperveza"/>
                <w:rFonts w:ascii="Arial Narrow" w:hAnsi="Arial Narrow"/>
                <w:sz w:val="20"/>
                <w:szCs w:val="20"/>
              </w:rPr>
              <w:t>9. PLANIRANI TROŠKOVI RESTRUKTURIRANJA</w:t>
            </w:r>
            <w:r w:rsidRPr="008440C2" w:rsid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FE5DFD">
              <w:rPr>
                <w:rFonts w:ascii="Arial Narrow" w:hAnsi="Arial Narrow"/>
                <w:webHidden/>
                <w:sz w:val="20"/>
                <w:szCs w:val="20"/>
              </w:rPr>
              <w:t>56</w:t>
            </w:r>
          </w:hyperlink>
        </w:p>
        <w:p w:rsidRPr="003E4973" w:rsidR="00991960" w:rsidRDefault="00991960">
          <w:pPr>
            <w:rPr>
              <w:rFonts w:ascii="Arial Narrow" w:hAnsi="Arial Narrow"/>
              <w:sz w:val="20"/>
              <w:szCs w:val="20"/>
              <w:lang w:val="hr-HR"/>
            </w:rPr>
          </w:pPr>
          <w:r w:rsidRPr="003E4973">
            <w:rPr>
              <w:rFonts w:ascii="Arial Narrow" w:hAnsi="Arial Narrow"/>
              <w:b/>
              <w:bCs/>
              <w:noProof/>
              <w:sz w:val="20"/>
              <w:szCs w:val="20"/>
              <w:lang w:val="hr-HR"/>
            </w:rPr>
            <w:fldChar w:fldCharType="end"/>
          </w:r>
        </w:p>
      </w:sdtContent>
    </w:sdt>
    <w:p w:rsidRPr="006C34F0" w:rsidR="00762477" w:rsidP="000807BB" w:rsidRDefault="00762477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3"/>
    <w:p w:rsidRPr="006C34F0" w:rsidR="00AD5021" w:rsidP="00AD5021" w:rsidRDefault="00AD5021">
      <w:pPr>
        <w:rPr>
          <w:rFonts w:ascii="Arial Narrow" w:hAnsi="Arial Narrow"/>
          <w:lang w:val="hr-HR"/>
        </w:rPr>
      </w:pPr>
    </w:p>
    <w:p w:rsidR="003074B5" w:rsidP="00AD5021" w:rsidRDefault="003074B5">
      <w:pPr>
        <w:rPr>
          <w:rFonts w:ascii="Arial Narrow" w:hAnsi="Arial Narrow"/>
          <w:lang w:val="hr-HR"/>
        </w:rPr>
      </w:pPr>
    </w:p>
    <w:p w:rsidR="003074B5" w:rsidP="00AD5021" w:rsidRDefault="003074B5">
      <w:pPr>
        <w:rPr>
          <w:rFonts w:ascii="Arial Narrow" w:hAnsi="Arial Narrow"/>
          <w:lang w:val="hr-HR"/>
        </w:rPr>
      </w:pPr>
    </w:p>
    <w:p w:rsidR="003E4973" w:rsidP="00AD5021" w:rsidRDefault="003E4973">
      <w:pPr>
        <w:rPr>
          <w:rFonts w:ascii="Arial Narrow" w:hAnsi="Arial Narrow"/>
          <w:lang w:val="hr-HR"/>
        </w:rPr>
      </w:pPr>
    </w:p>
    <w:p w:rsidR="00A27EC6" w:rsidP="00AD5021" w:rsidRDefault="00A27EC6">
      <w:pPr>
        <w:rPr>
          <w:rFonts w:ascii="Arial Narrow" w:hAnsi="Arial Narrow"/>
          <w:lang w:val="hr-HR"/>
        </w:rPr>
      </w:pPr>
    </w:p>
    <w:p w:rsidRPr="006C34F0" w:rsidR="003E4973" w:rsidP="00AD5021" w:rsidRDefault="003E4973">
      <w:pPr>
        <w:rPr>
          <w:rFonts w:ascii="Arial Narrow" w:hAnsi="Arial Narrow"/>
          <w:lang w:val="hr-HR"/>
        </w:rPr>
      </w:pPr>
    </w:p>
    <w:p w:rsidRPr="006C34F0" w:rsidR="00A906D5" w:rsidP="00AD5021" w:rsidRDefault="00A906D5">
      <w:pPr>
        <w:pStyle w:val="Odlomakpopisa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Pr="006C34F0" w:rsidR="00AD5021" w:rsidP="00AD5021" w:rsidRDefault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>Prijedlog Plana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nekretnina dužnika + zk izvaci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pokretnina dužnika + kopije prometne dozvole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imovinskih prava dužnika nad tuđim stvarima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novčanih i nenovčanih tražbina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Izjava o broju zaposlenih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druge imovine dužnika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drugih prava koja čine imovinu dužnika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drugih novčanih i nenovčanih obveza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Izjava o tražbinama radnika</w:t>
      </w:r>
    </w:p>
    <w:p w:rsidRPr="00972ECE" w:rsidR="00972ECE" w:rsidP="00972ECE" w:rsidRDefault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izlučnih prava na imovini dužnika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razlučnih prava na imovini dužnika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Iznos novčanih sredstava na računima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hAnsi="Arial Narrow" w:eastAsia="MS Mincho" w:cs="Calibri"/>
          <w:sz w:val="24"/>
          <w:szCs w:val="24"/>
          <w:lang w:val="hr-HR"/>
        </w:rPr>
        <w:t>č</w:t>
      </w: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ajnog postupka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Visina prosječnih mjesečnih troškova redovnog poslovanja 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Popis tražbina radnika</w:t>
      </w:r>
    </w:p>
    <w:p w:rsidRPr="00972ECE" w:rsidR="00972ECE" w:rsidP="00972ECE" w:rsidRDefault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 xml:space="preserve">Popis obveza dužnika unesenih u poslovne knjige </w:t>
      </w:r>
    </w:p>
    <w:p w:rsidRPr="00972ECE" w:rsidR="00972ECE" w:rsidP="00972ECE" w:rsidRDefault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hAnsi="Arial Narrow" w:eastAsia="MS Mincho" w:cs="Arial"/>
          <w:color w:val="D55816"/>
          <w:sz w:val="24"/>
          <w:szCs w:val="24"/>
          <w:lang w:val="hr-HR"/>
        </w:rPr>
      </w:pPr>
    </w:p>
    <w:p w:rsidRPr="00972ECE" w:rsidR="00972ECE" w:rsidP="00972ECE" w:rsidRDefault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hAnsi="Arial Narrow" w:eastAsia="MS Mincho" w:cs="Arial"/>
          <w:b/>
          <w:sz w:val="24"/>
          <w:szCs w:val="24"/>
          <w:u w:val="single"/>
          <w:lang w:val="hr-HR"/>
        </w:rPr>
        <w:t xml:space="preserve">Ostalo </w:t>
      </w:r>
    </w:p>
    <w:p w:rsidRPr="00972ECE" w:rsidR="00972ECE" w:rsidP="00972ECE" w:rsidRDefault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hAnsi="Arial Narrow" w:eastAsia="MS Mincho" w:cs="Arial"/>
          <w:sz w:val="24"/>
          <w:szCs w:val="24"/>
          <w:lang w:val="hr-HR"/>
        </w:rPr>
      </w:pPr>
      <w:r w:rsidRPr="00972ECE">
        <w:rPr>
          <w:rFonts w:ascii="Arial Narrow" w:hAnsi="Arial Narrow" w:eastAsia="MS Mincho" w:cs="Arial"/>
          <w:sz w:val="24"/>
          <w:szCs w:val="24"/>
          <w:lang w:val="hr-HR"/>
        </w:rPr>
        <w:t>GFI – podaci  + bilješke</w:t>
      </w: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FA47DC" w:rsidP="00FA47DC" w:rsidRDefault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Pr="006C34F0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6C34F0" w:rsidR="004D331D" w:rsidP="004D331D" w:rsidRDefault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6C34F0" w:rsidR="006A05FC" w:rsidP="004D331D" w:rsidRDefault="006A05F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Pr="006C5ECA" w:rsidR="002F2D4B" w:rsidP="002F2D4B" w:rsidRDefault="002F2D4B">
      <w:pPr>
        <w:pStyle w:val="Naslov1"/>
        <w:pBdr>
          <w:bottom w:val="single" w:color="94B6D2" w:themeColor="accent1" w:sz="4" w:space="0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0070C0"/>
          <w:sz w:val="24"/>
          <w:szCs w:val="24"/>
          <w:lang w:val="hr-HR"/>
        </w:rPr>
      </w:pPr>
      <w:bookmarkStart w:name="_Toc8461799" w:id="5"/>
      <w:bookmarkStart w:name="_Toc472012443" w:id="6"/>
      <w:bookmarkStart w:name="_Toc477898292" w:id="7"/>
      <w:bookmarkStart w:name="_Toc522797236" w:id="8"/>
      <w:r w:rsidRPr="006C5ECA">
        <w:rPr>
          <w:rFonts w:ascii="Arial Narrow" w:hAnsi="Arial Narrow" w:cs="Arial"/>
          <w:b/>
          <w:color w:val="0070C0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5"/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0719B5">
        <w:rPr>
          <w:rFonts w:ascii="Arial Narrow" w:hAnsi="Arial Narrow" w:cs="Arial"/>
          <w:bCs/>
          <w:sz w:val="24"/>
          <w:szCs w:val="24"/>
          <w:lang w:val="hr-HR" w:eastAsia="zh-CN"/>
        </w:rPr>
        <w:t>CENTROGRADNJA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0719B5">
        <w:rPr>
          <w:rFonts w:ascii="Arial Narrow" w:hAnsi="Arial Narrow" w:cs="Arial"/>
          <w:bCs/>
          <w:sz w:val="24"/>
          <w:szCs w:val="24"/>
          <w:lang w:val="hr-HR" w:eastAsia="zh-CN"/>
        </w:rPr>
        <w:t>CENTROGRADNJA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0719B5">
        <w:rPr>
          <w:rFonts w:ascii="Arial Narrow" w:hAnsi="Arial Narrow" w:cs="Arial"/>
          <w:bCs/>
          <w:sz w:val="24"/>
          <w:szCs w:val="24"/>
          <w:lang w:val="hr-HR" w:eastAsia="zh-CN"/>
        </w:rPr>
        <w:t>CENTROGRADNJA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Pr="006C34F0" w:rsidR="002F2D4B" w:rsidP="002F2D4B" w:rsidRDefault="002F2D4B">
      <w:pPr>
        <w:pStyle w:val="Tijeloteksta"/>
        <w:spacing w:after="0" w:line="360" w:lineRule="auto"/>
        <w:contextualSpacing/>
        <w:rPr>
          <w:rFonts w:ascii="Arial Narrow" w:hAnsi="Arial Narrow" w:eastAsia="Calibri" w:cs="Arial"/>
          <w:snapToGrid/>
          <w:sz w:val="24"/>
          <w:szCs w:val="24"/>
          <w:lang w:val="hr-HR"/>
        </w:rPr>
      </w:pPr>
    </w:p>
    <w:p w:rsidRPr="006C34F0" w:rsidR="002F2D4B" w:rsidP="002F2D4B" w:rsidRDefault="0074125F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eastAsia="MS Mincho" w:cs="Arial"/>
          <w:sz w:val="24"/>
          <w:szCs w:val="24"/>
          <w:lang w:val="hr-HR"/>
        </w:rPr>
        <w:t xml:space="preserve">U </w:t>
      </w:r>
      <w:r w:rsidR="000719B5">
        <w:rPr>
          <w:rFonts w:ascii="Arial Narrow" w:hAnsi="Arial Narrow" w:eastAsia="MS Mincho" w:cs="Arial"/>
          <w:sz w:val="24"/>
          <w:szCs w:val="24"/>
          <w:lang w:val="hr-HR"/>
        </w:rPr>
        <w:t xml:space="preserve">Zagrebu, </w:t>
      </w:r>
      <w:r w:rsidR="00A42F7E">
        <w:rPr>
          <w:rFonts w:ascii="Arial Narrow" w:hAnsi="Arial Narrow" w:eastAsia="MS Mincho" w:cs="Arial"/>
          <w:sz w:val="24"/>
          <w:szCs w:val="24"/>
          <w:lang w:val="hr-HR"/>
        </w:rPr>
        <w:t>10</w:t>
      </w:r>
      <w:r w:rsidR="0052156E">
        <w:rPr>
          <w:rFonts w:ascii="Arial Narrow" w:hAnsi="Arial Narrow" w:eastAsia="MS Mincho" w:cs="Arial"/>
          <w:sz w:val="24"/>
          <w:szCs w:val="24"/>
          <w:lang w:val="hr-HR"/>
        </w:rPr>
        <w:t>.09</w:t>
      </w:r>
      <w:r w:rsidR="004D0F92">
        <w:rPr>
          <w:rFonts w:ascii="Arial Narrow" w:hAnsi="Arial Narrow" w:eastAsia="MS Mincho" w:cs="Arial"/>
          <w:sz w:val="24"/>
          <w:szCs w:val="24"/>
          <w:lang w:val="hr-HR"/>
        </w:rPr>
        <w:t>.2019.</w:t>
      </w:r>
      <w:r w:rsidRPr="006C34F0" w:rsidR="002F2D4B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2F2D4B" w:rsidP="002F2D4B" w:rsidRDefault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eastAsia="MS Mincho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5ECA" w:rsidR="002F2D4B" w:rsidP="00CD15CF" w:rsidRDefault="000719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0070C0"/>
          <w:sz w:val="24"/>
          <w:szCs w:val="24"/>
          <w:lang w:val="hr-HR"/>
        </w:rPr>
      </w:pPr>
      <w:r>
        <w:rPr>
          <w:rFonts w:ascii="Arial Narrow" w:hAnsi="Arial Narrow" w:cs="Arial"/>
          <w:b/>
          <w:bCs/>
          <w:color w:val="0070C0"/>
          <w:sz w:val="24"/>
          <w:szCs w:val="24"/>
          <w:lang w:val="hr-HR" w:eastAsia="zh-CN"/>
        </w:rPr>
        <w:t>CENTROGRADNJA d.o.o.</w:t>
      </w:r>
    </w:p>
    <w:p w:rsidRPr="00972ECE" w:rsidR="00972ECE" w:rsidP="00CD15CF" w:rsidRDefault="000719B5">
      <w:pPr>
        <w:spacing w:after="0" w:line="36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>
        <w:rPr>
          <w:rFonts w:ascii="Arial Narrow" w:hAnsi="Arial Narrow" w:eastAsia="MS Mincho" w:cs="Times New Roman"/>
          <w:sz w:val="24"/>
          <w:szCs w:val="24"/>
          <w:lang w:val="hr-HR"/>
        </w:rPr>
        <w:t>Rade Pilipović</w:t>
      </w:r>
      <w:r w:rsidRPr="00972ECE" w:rsidR="00972ECE">
        <w:rPr>
          <w:rFonts w:ascii="Arial Narrow" w:hAnsi="Arial Narrow" w:eastAsia="MS Mincho" w:cs="Times New Roman"/>
          <w:sz w:val="24"/>
          <w:szCs w:val="24"/>
          <w:lang w:val="hr-HR"/>
        </w:rPr>
        <w:t xml:space="preserve">, </w:t>
      </w:r>
      <w:r w:rsidR="004D0F92">
        <w:rPr>
          <w:rFonts w:ascii="Arial Narrow" w:hAnsi="Arial Narrow" w:eastAsia="MS Mincho" w:cs="Times New Roman"/>
          <w:sz w:val="24"/>
          <w:szCs w:val="24"/>
          <w:lang w:val="hr-HR"/>
        </w:rPr>
        <w:t>direktor</w:t>
      </w:r>
    </w:p>
    <w:p w:rsidRPr="00972ECE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color w:val="003366"/>
          <w:sz w:val="24"/>
          <w:szCs w:val="24"/>
          <w:lang w:val="hr-HR"/>
        </w:rPr>
      </w:pPr>
    </w:p>
    <w:p w:rsidRPr="00972ECE" w:rsidR="00972ECE" w:rsidP="00972ECE" w:rsidRDefault="00972ECE">
      <w:pPr>
        <w:tabs>
          <w:tab w:val="left" w:pos="3879"/>
        </w:tabs>
        <w:spacing w:after="0" w:line="36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  <w:r w:rsidRPr="00972ECE">
        <w:rPr>
          <w:rFonts w:ascii="Arial Narrow" w:hAnsi="Arial Narrow" w:eastAsia="MS Mincho" w:cs="Times New Roman"/>
          <w:sz w:val="24"/>
          <w:szCs w:val="24"/>
          <w:lang w:val="hr-HR"/>
        </w:rPr>
        <w:t>______________________________</w:t>
      </w:r>
    </w:p>
    <w:p w:rsidRPr="00972ECE" w:rsidR="00972ECE" w:rsidP="00972ECE" w:rsidRDefault="00972ECE">
      <w:pPr>
        <w:spacing w:after="0" w:line="240" w:lineRule="auto"/>
        <w:jc w:val="right"/>
        <w:rPr>
          <w:rFonts w:ascii="Arial Narrow" w:hAnsi="Arial Narrow" w:eastAsia="MS Mincho" w:cs="Times New Roman"/>
          <w:sz w:val="24"/>
          <w:szCs w:val="24"/>
          <w:lang w:val="hr-HR"/>
        </w:rPr>
      </w:pPr>
    </w:p>
    <w:p w:rsidRPr="006C34F0" w:rsidR="002F2D4B" w:rsidP="003074B5" w:rsidRDefault="002F2D4B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2F2D4B" w:rsidP="002F2D4B" w:rsidRDefault="002F2D4B">
      <w:pPr>
        <w:spacing w:after="0" w:line="360" w:lineRule="auto"/>
        <w:ind w:left="8496" w:firstLine="708"/>
        <w:contextualSpacing/>
        <w:rPr>
          <w:rFonts w:ascii="Arial Narrow" w:hAnsi="Arial Narrow" w:eastAsia="MS Mincho" w:cs="Arial"/>
          <w:sz w:val="24"/>
          <w:szCs w:val="24"/>
          <w:lang w:val="hr-HR"/>
        </w:rPr>
      </w:pPr>
    </w:p>
    <w:p w:rsidRPr="006C34F0" w:rsidR="002F2D4B" w:rsidP="0074125F" w:rsidRDefault="002F2D4B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6C5ECA" w:rsidR="004C27A8" w:rsidP="000E16F3" w:rsidRDefault="0025558D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8461800" w:id="9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1. </w:t>
      </w:r>
      <w:bookmarkEnd w:id="4"/>
      <w:r w:rsidRPr="006C5ECA" w:rsidR="0074125F">
        <w:rPr>
          <w:rFonts w:ascii="Arial Narrow" w:hAnsi="Arial Narrow"/>
          <w:b/>
          <w:color w:val="0070C0"/>
          <w:lang w:val="hr-HR"/>
        </w:rPr>
        <w:t>UV</w:t>
      </w:r>
      <w:r w:rsidRPr="006C5ECA" w:rsidR="005E4880">
        <w:rPr>
          <w:rFonts w:ascii="Arial Narrow" w:hAnsi="Arial Narrow"/>
          <w:b/>
          <w:color w:val="0070C0"/>
          <w:lang w:val="hr-HR"/>
        </w:rPr>
        <w:t>OD</w:t>
      </w:r>
      <w:bookmarkEnd w:id="6"/>
      <w:bookmarkEnd w:id="7"/>
      <w:bookmarkEnd w:id="8"/>
      <w:bookmarkEnd w:id="9"/>
      <w:r w:rsidRPr="006C5ECA" w:rsidR="005E4880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06044F" w:rsidP="000807BB" w:rsidRDefault="0006044F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Pr="006C34F0" w:rsidR="00F605C4" w:rsidP="000807BB" w:rsidRDefault="008964C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719B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CENTROGRADNJA d.o.o.</w:t>
      </w:r>
      <w:r w:rsidRPr="006C34F0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Pr="006C34F0" w:rsidR="00E306D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 w:rsidR="00E306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Pr="006C34F0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Pr="006C34F0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Pr="006C34F0" w:rsidR="0098145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98145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Daljn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ja blokada ra</w:t>
      </w:r>
      <w:r w:rsidRPr="006C34F0" w:rsidR="00097D2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una uzrokovala bi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Pr="006C34F0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nu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>dalekose</w:t>
      </w:r>
      <w:r w:rsidRPr="006C34F0" w:rsidR="00064A55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>pos</w:t>
      </w:r>
      <w:r w:rsidRPr="006C34F0" w:rsidR="008A61AF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Pr="006C34F0" w:rsidR="00E44805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>a u kona</w:t>
      </w:r>
      <w:r w:rsidRPr="006C34F0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Pr="006C34F0" w:rsidR="00E06E56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Pr="006C34F0" w:rsidR="00FA5EA0">
        <w:rPr>
          <w:rFonts w:ascii="Arial Narrow" w:hAnsi="Arial Narrow" w:cs="Arial"/>
          <w:sz w:val="24"/>
          <w:szCs w:val="24"/>
          <w:lang w:val="hr-HR"/>
        </w:rPr>
        <w:t>prekid</w:t>
      </w:r>
      <w:r w:rsidRPr="006C34F0" w:rsidR="00E06E56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Pr="006C34F0" w:rsidR="005E367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Pr="006C34F0" w:rsidR="00F605C4" w:rsidP="000807BB" w:rsidRDefault="00F605C4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6C34F0" w:rsidR="00187291" w:rsidP="000807BB" w:rsidRDefault="000719B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planira p</w:t>
      </w:r>
      <w:r w:rsidRPr="006C34F0" w:rsidR="00064A55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Pr="006C34F0" w:rsidR="001704CA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Pr="006C34F0" w:rsidR="00CE73CE">
        <w:rPr>
          <w:rFonts w:ascii="Arial Narrow" w:hAnsi="Arial Narrow" w:cs="Arial"/>
          <w:sz w:val="24"/>
          <w:szCs w:val="24"/>
          <w:lang w:val="hr-HR"/>
        </w:rPr>
        <w:t>Ste</w:t>
      </w:r>
      <w:r w:rsidRPr="006C34F0" w:rsidR="00CE73CE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CE73CE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Pr="006C34F0" w:rsidR="001704CA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Pr="006C34F0" w:rsidR="001C3471">
        <w:rPr>
          <w:rFonts w:ascii="Arial Narrow" w:hAnsi="Arial Narrow" w:cs="Arial"/>
          <w:sz w:val="24"/>
          <w:szCs w:val="24"/>
          <w:lang w:val="hr-HR"/>
        </w:rPr>
        <w:t>(NN 71/15</w:t>
      </w:r>
      <w:r w:rsidRPr="006C34F0" w:rsidR="00A93976">
        <w:rPr>
          <w:rFonts w:ascii="Arial Narrow" w:hAnsi="Arial Narrow" w:cs="Arial"/>
          <w:sz w:val="24"/>
          <w:szCs w:val="24"/>
          <w:lang w:val="hr-HR"/>
        </w:rPr>
        <w:t>, 104/17</w:t>
      </w:r>
      <w:r w:rsidRPr="006C34F0" w:rsidR="00D47F44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Pr="006C34F0" w:rsidR="00DB2F44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poslovni ra</w:t>
      </w:r>
      <w:r w:rsidRPr="006C34F0" w:rsidR="0006044F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un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,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Pr="006C34F0" w:rsidR="005E3673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>preduvjet za nastavak redovnog poslov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Pr="006C34F0" w:rsidR="002C3ED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una omogu</w:t>
      </w:r>
      <w:r w:rsidRPr="006C34F0" w:rsidR="002C3ED4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2C3ED4">
        <w:rPr>
          <w:rFonts w:ascii="Arial Narrow" w:hAnsi="Arial Narrow" w:cs="Arial"/>
          <w:sz w:val="24"/>
          <w:szCs w:val="24"/>
          <w:lang w:val="hr-HR"/>
        </w:rPr>
        <w:t>it</w:t>
      </w:r>
      <w:r w:rsidRPr="006C34F0" w:rsidR="0006044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B2F44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DB2F44">
        <w:rPr>
          <w:rFonts w:ascii="Arial Narrow" w:hAnsi="Arial Narrow" w:cs="Arial"/>
          <w:sz w:val="24"/>
          <w:szCs w:val="24"/>
          <w:lang w:val="hr-HR"/>
        </w:rPr>
        <w:t>e n</w:t>
      </w:r>
      <w:r w:rsidRPr="006C34F0" w:rsidR="009A7BC4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Pr="006C34F0" w:rsidR="001C3471">
        <w:rPr>
          <w:rFonts w:ascii="Arial Narrow" w:hAnsi="Arial Narrow" w:cs="Arial"/>
          <w:sz w:val="24"/>
          <w:szCs w:val="24"/>
          <w:lang w:val="hr-HR"/>
        </w:rPr>
        <w:t xml:space="preserve">dosadašnjeg </w:t>
      </w:r>
      <w:r w:rsidR="00187291">
        <w:rPr>
          <w:rFonts w:ascii="Arial Narrow" w:hAnsi="Arial Narrow" w:cs="Arial"/>
          <w:sz w:val="24"/>
          <w:szCs w:val="24"/>
          <w:lang w:val="hr-HR"/>
        </w:rPr>
        <w:t xml:space="preserve">poslovanja, </w:t>
      </w:r>
      <w:r w:rsidR="00DA47AC">
        <w:rPr>
          <w:rFonts w:ascii="Arial Narrow" w:hAnsi="Arial Narrow" w:cs="Arial"/>
          <w:sz w:val="24"/>
          <w:szCs w:val="24"/>
          <w:lang w:val="hr-HR"/>
        </w:rPr>
        <w:t>izgradnju investicijskih objekata (javnih zgrada, vodovoda i odvodnje, manjih prometnica, pr</w:t>
      </w:r>
      <w:r w:rsidR="00BB3DD2">
        <w:rPr>
          <w:rFonts w:ascii="Arial Narrow" w:hAnsi="Arial Narrow" w:cs="Arial"/>
          <w:sz w:val="24"/>
          <w:szCs w:val="24"/>
          <w:lang w:val="hr-HR"/>
        </w:rPr>
        <w:t>ivatnih zgrada, apartmana, crpnih stanica</w:t>
      </w:r>
      <w:r w:rsidR="00DA47AC">
        <w:rPr>
          <w:rFonts w:ascii="Arial Narrow" w:hAnsi="Arial Narrow" w:cs="Arial"/>
          <w:sz w:val="24"/>
          <w:szCs w:val="24"/>
          <w:lang w:val="hr-HR"/>
        </w:rPr>
        <w:t xml:space="preserve"> i dr.)</w:t>
      </w:r>
      <w:r w:rsidRPr="005218C8" w:rsidR="005218C8">
        <w:rPr>
          <w:rFonts w:ascii="Arial Narrow" w:hAnsi="Arial Narrow" w:cs="Arial"/>
          <w:sz w:val="24"/>
          <w:szCs w:val="24"/>
          <w:lang w:val="hr-HR"/>
        </w:rPr>
        <w:t>.</w:t>
      </w:r>
    </w:p>
    <w:p w:rsidRPr="006C34F0" w:rsidR="00D83863" w:rsidP="000807BB" w:rsidRDefault="00D8386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Pr="006C34F0" w:rsidR="009A7BC4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Pr="006C34F0" w:rsidR="00920CB1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Pr="006C34F0" w:rsidR="00097D22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Pr="006C34F0" w:rsidR="00097D22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Pr="006C34F0" w:rsidR="00FE0222">
        <w:rPr>
          <w:rFonts w:ascii="Arial Narrow" w:hAnsi="Arial Narrow" w:cs="Arial"/>
          <w:sz w:val="24"/>
          <w:szCs w:val="24"/>
          <w:lang w:val="hr-HR"/>
        </w:rPr>
        <w:t>daljni odr</w:t>
      </w:r>
      <w:r w:rsidRPr="006C34F0" w:rsidR="00FE0222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E0222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Pr="006C34F0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D7808" w:rsidP="000807BB" w:rsidRDefault="00DD78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Pr="006C34F0" w:rsidR="00C44664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>vnicima u najve</w:t>
      </w:r>
      <w:r w:rsidRPr="006C34F0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>oj mogu</w:t>
      </w:r>
      <w:r w:rsidRPr="006C34F0" w:rsidR="0003088D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088D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023594" w:rsidP="000807BB" w:rsidRDefault="0041389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Pr="006C34F0" w:rsidR="00CC1B9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Pr="006C34F0" w:rsidR="00042C1B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Pr="006C34F0" w:rsidR="000C15F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0719B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CENTROGRADNJA d.o.o.</w:t>
      </w:r>
      <w:r w:rsidRPr="006C34F0" w:rsidR="005A770B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02359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Pr="006C34F0" w:rsidR="0003088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Pr="006C34F0" w:rsidR="00097D2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Pr="006C34F0" w:rsidR="003B7812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6C34F0" w:rsidR="008455B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6C34F0" w:rsidR="003B781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Pr="006C34F0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Pr="006C34F0" w:rsidR="00B47CCF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 w:rsidR="00B47C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Pr="006C34F0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CA0BBF" w:rsidP="00CA0BBF" w:rsidRDefault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960606" w:rsidP="00CA0BBF" w:rsidRDefault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</w:p>
    <w:p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6C34F0" w:rsidR="00161FB7" w:rsidP="00CA0BBF" w:rsidRDefault="00161FB7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6C34F0" w:rsidR="00FE0222" w:rsidP="000807BB" w:rsidRDefault="00FE022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elemente financijskog i operativnog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Pr="006C34F0" w:rsidR="00960606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Pr="006C34F0" w:rsidR="00960606" w:rsidP="000807BB" w:rsidRDefault="009606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P="000807BB" w:rsidRDefault="001704C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5218C8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972ECE">
        <w:rPr>
          <w:rFonts w:ascii="Arial Narrow" w:hAnsi="Arial Narrow" w:cs="Arial"/>
          <w:sz w:val="24"/>
          <w:szCs w:val="24"/>
          <w:lang w:val="hr-HR"/>
        </w:rPr>
        <w:t>2019.</w:t>
      </w:r>
      <w:r w:rsidRPr="006C34F0" w:rsidR="00E14896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6C34F0" w:rsidR="00161FB7" w:rsidP="000807BB" w:rsidRDefault="00161FB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5ECA" w:rsidR="00D026A1" w:rsidP="00991960" w:rsidRDefault="0095362B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451235616" w:id="10"/>
      <w:bookmarkStart w:name="_Toc472012444" w:id="11"/>
      <w:bookmarkStart w:name="_Toc477898293" w:id="12"/>
      <w:bookmarkStart w:name="_Toc522797237" w:id="13"/>
      <w:bookmarkStart w:name="_Toc8461801" w:id="14"/>
      <w:r w:rsidRPr="006C5ECA">
        <w:rPr>
          <w:rFonts w:ascii="Arial Narrow" w:hAnsi="Arial Narrow"/>
          <w:b/>
          <w:color w:val="0070C0"/>
          <w:lang w:val="hr-HR"/>
        </w:rPr>
        <w:t xml:space="preserve">1.1. </w:t>
      </w:r>
      <w:r w:rsidRPr="006C5ECA" w:rsidR="00067966">
        <w:rPr>
          <w:rFonts w:ascii="Arial Narrow" w:hAnsi="Arial Narrow"/>
          <w:b/>
          <w:color w:val="0070C0"/>
          <w:lang w:val="hr-HR"/>
        </w:rPr>
        <w:t>Op</w:t>
      </w:r>
      <w:r w:rsidRPr="006C5ECA" w:rsidR="00067966">
        <w:rPr>
          <w:rFonts w:ascii="Arial Narrow" w:hAnsi="Arial Narrow" w:cs="Calibri"/>
          <w:b/>
          <w:color w:val="0070C0"/>
          <w:lang w:val="hr-HR"/>
        </w:rPr>
        <w:t>ć</w:t>
      </w:r>
      <w:r w:rsidRPr="006C5ECA" w:rsidR="00067966">
        <w:rPr>
          <w:rFonts w:ascii="Arial Narrow" w:hAnsi="Arial Narrow"/>
          <w:b/>
          <w:color w:val="0070C0"/>
          <w:lang w:val="hr-HR"/>
        </w:rPr>
        <w:t>i podaci</w:t>
      </w:r>
      <w:bookmarkEnd w:id="10"/>
      <w:bookmarkEnd w:id="11"/>
      <w:bookmarkEnd w:id="12"/>
      <w:bookmarkEnd w:id="13"/>
      <w:bookmarkEnd w:id="14"/>
    </w:p>
    <w:p w:rsidRPr="006C34F0" w:rsidR="00225B41" w:rsidP="000807BB" w:rsidRDefault="00225B4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E75EC" w:rsidP="00161FB7" w:rsidRDefault="000719B5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3E75EC" w:rsidR="005A770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5EC" w:rsidR="00225B41">
        <w:rPr>
          <w:rFonts w:ascii="Arial Narrow" w:hAnsi="Arial Narrow" w:cs="Arial"/>
          <w:sz w:val="24"/>
          <w:szCs w:val="24"/>
          <w:lang w:val="hr-HR"/>
        </w:rPr>
        <w:t>podu</w:t>
      </w:r>
      <w:r w:rsidRPr="003E75EC" w:rsidR="001C1B47">
        <w:rPr>
          <w:rFonts w:ascii="Arial Narrow" w:hAnsi="Arial Narrow" w:cs="Arial"/>
          <w:sz w:val="24"/>
          <w:szCs w:val="24"/>
          <w:lang w:val="hr-HR"/>
        </w:rPr>
        <w:t>ze</w:t>
      </w:r>
      <w:r w:rsidRPr="003E75EC" w:rsidR="001C1B47">
        <w:rPr>
          <w:rFonts w:ascii="Arial Narrow" w:hAnsi="Arial Narrow" w:cs="Calibri"/>
          <w:sz w:val="24"/>
          <w:szCs w:val="24"/>
          <w:lang w:val="hr-HR"/>
        </w:rPr>
        <w:t>ć</w:t>
      </w:r>
      <w:r w:rsidRPr="003E75EC" w:rsidR="001C1B47">
        <w:rPr>
          <w:rFonts w:ascii="Arial Narrow" w:hAnsi="Arial Narrow" w:cs="Arial"/>
          <w:sz w:val="24"/>
          <w:szCs w:val="24"/>
          <w:lang w:val="hr-HR"/>
        </w:rPr>
        <w:t>e je sa sjedi</w:t>
      </w:r>
      <w:r w:rsidRPr="003E75EC" w:rsidR="001C1B47">
        <w:rPr>
          <w:rFonts w:ascii="Arial Narrow" w:hAnsi="Arial Narrow" w:cs="Lucida Sans"/>
          <w:sz w:val="24"/>
          <w:szCs w:val="24"/>
          <w:lang w:val="hr-HR"/>
        </w:rPr>
        <w:t>š</w:t>
      </w:r>
      <w:r w:rsidRPr="003E75EC" w:rsidR="001C1B47">
        <w:rPr>
          <w:rFonts w:ascii="Arial Narrow" w:hAnsi="Arial Narrow" w:cs="Arial"/>
          <w:sz w:val="24"/>
          <w:szCs w:val="24"/>
          <w:lang w:val="hr-HR"/>
        </w:rPr>
        <w:t>tem na adres</w:t>
      </w:r>
      <w:r w:rsidRPr="003E75EC" w:rsidR="004E0F4B">
        <w:rPr>
          <w:rFonts w:ascii="Arial Narrow" w:hAnsi="Arial Narrow" w:cs="Arial"/>
          <w:sz w:val="24"/>
          <w:szCs w:val="24"/>
          <w:lang w:val="hr-HR"/>
        </w:rPr>
        <w:t>i</w:t>
      </w:r>
      <w:r w:rsidRPr="003E75EC" w:rsidR="007217AD">
        <w:rPr>
          <w:rFonts w:ascii="Arial Narrow" w:hAnsi="Arial Narrow" w:eastAsia="Calibri" w:cs="Times New Roman"/>
          <w:color w:val="000000"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2. Plemićko 12, 10000 Zagreb</w:t>
      </w:r>
    </w:p>
    <w:p w:rsidRPr="003E75EC" w:rsidR="00161FB7" w:rsidP="00161FB7" w:rsidRDefault="00D75EB7">
      <w:pPr>
        <w:spacing w:line="360" w:lineRule="auto"/>
        <w:contextualSpacing/>
        <w:rPr>
          <w:rFonts w:ascii="Arial Narrow" w:hAnsi="Arial Narrow" w:cs="Arial"/>
          <w:sz w:val="24"/>
          <w:szCs w:val="24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OIB:</w:t>
      </w:r>
      <w:r w:rsidRPr="003E75EC" w:rsidR="00A95E6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0719B5" w:rsidR="000719B5">
        <w:rPr>
          <w:rFonts w:ascii="Arial Narrow" w:hAnsi="Arial Narrow" w:cs="Arial"/>
          <w:sz w:val="24"/>
          <w:szCs w:val="24"/>
        </w:rPr>
        <w:t>04722246743</w:t>
      </w:r>
    </w:p>
    <w:p w:rsidR="003E75EC" w:rsidP="00E86230" w:rsidRDefault="008A0C5A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MB</w:t>
      </w:r>
      <w:r w:rsidRPr="003E75EC" w:rsidR="00F94DC6">
        <w:rPr>
          <w:rFonts w:ascii="Arial Narrow" w:hAnsi="Arial Narrow" w:cs="Arial"/>
          <w:sz w:val="24"/>
          <w:szCs w:val="24"/>
          <w:lang w:val="hr-HR"/>
        </w:rPr>
        <w:t xml:space="preserve">: </w:t>
      </w:r>
      <w:bookmarkStart w:name="_Toc451235617" w:id="15"/>
      <w:bookmarkStart w:name="_Toc131189722" w:id="16"/>
      <w:r w:rsidRPr="009031C2" w:rsidR="009031C2">
        <w:rPr>
          <w:rFonts w:ascii="Arial Narrow" w:hAnsi="Arial Narrow" w:cs="Arial"/>
          <w:sz w:val="24"/>
          <w:szCs w:val="24"/>
          <w:lang w:val="hr-HR"/>
        </w:rPr>
        <w:t>3457265</w:t>
      </w:r>
      <w:r w:rsidRPr="003E75EC" w:rsidR="003E75EC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3E75EC" w:rsidR="00A17D7E" w:rsidP="00E86230" w:rsidRDefault="007B052D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3E75EC" w:rsidR="009B0A08">
        <w:rPr>
          <w:rFonts w:ascii="Arial Narrow" w:hAnsi="Arial Narrow" w:cs="Arial"/>
          <w:sz w:val="24"/>
          <w:szCs w:val="24"/>
          <w:lang w:val="hr-HR"/>
        </w:rPr>
        <w:t xml:space="preserve"> za </w:t>
      </w:r>
      <w:r w:rsidR="000719B5">
        <w:rPr>
          <w:rFonts w:ascii="Arial Narrow" w:hAnsi="Arial Narrow" w:cs="Arial"/>
          <w:sz w:val="24"/>
          <w:szCs w:val="24"/>
          <w:lang w:val="hr-HR"/>
        </w:rPr>
        <w:t>građevinarstvo i trgovinu</w:t>
      </w:r>
    </w:p>
    <w:p w:rsidRPr="003E75EC" w:rsidR="00F224D6" w:rsidP="003E75EC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Sjedište:</w:t>
      </w:r>
      <w:r w:rsidRPr="003E75EC" w:rsidR="007B5D0D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0719B5" w:rsidR="000719B5">
        <w:rPr>
          <w:rFonts w:ascii="Arial Narrow" w:hAnsi="Arial Narrow" w:cs="Arial"/>
          <w:sz w:val="24"/>
          <w:szCs w:val="24"/>
          <w:lang w:val="hr-HR"/>
        </w:rPr>
        <w:t>2. Plemićko 12</w:t>
      </w:r>
      <w:r w:rsidRPr="003E75EC" w:rsidR="003E75EC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0719B5" w:rsidR="000719B5">
        <w:rPr>
          <w:rFonts w:ascii="Arial Narrow" w:hAnsi="Arial Narrow" w:cs="Arial"/>
          <w:sz w:val="24"/>
          <w:szCs w:val="24"/>
          <w:lang w:val="hr-HR"/>
        </w:rPr>
        <w:t>10000 Zagreb</w:t>
      </w:r>
    </w:p>
    <w:p w:rsidR="003E75EC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OIB</w:t>
      </w:r>
      <w:r w:rsidRPr="003E75EC" w:rsidR="00A46C32">
        <w:rPr>
          <w:rFonts w:ascii="Arial Narrow" w:hAnsi="Arial Narrow" w:cs="Arial"/>
          <w:sz w:val="24"/>
          <w:szCs w:val="24"/>
          <w:lang w:val="hr-HR"/>
        </w:rPr>
        <w:t xml:space="preserve">: </w:t>
      </w:r>
      <w:r w:rsidRPr="000719B5" w:rsidR="000719B5">
        <w:rPr>
          <w:rFonts w:ascii="Arial Narrow" w:hAnsi="Arial Narrow" w:cs="Arial"/>
          <w:sz w:val="24"/>
          <w:szCs w:val="24"/>
          <w:lang w:val="hr-HR"/>
        </w:rPr>
        <w:t>04722246743</w:t>
      </w:r>
    </w:p>
    <w:p w:rsidRPr="003E75EC" w:rsidR="00A17D7E" w:rsidP="000807BB" w:rsidRDefault="008E48A2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Godina</w:t>
      </w:r>
      <w:r w:rsidRPr="003E75EC" w:rsidR="00F8188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3E75EC" w:rsidR="007B052D">
        <w:rPr>
          <w:rFonts w:ascii="Arial Narrow" w:hAnsi="Arial Narrow" w:cs="Arial"/>
          <w:sz w:val="24"/>
          <w:szCs w:val="24"/>
          <w:lang w:val="hr-HR"/>
        </w:rPr>
        <w:t>osnivanja</w:t>
      </w:r>
      <w:r w:rsidR="000719B5">
        <w:rPr>
          <w:rFonts w:ascii="Arial Narrow" w:hAnsi="Arial Narrow" w:cs="Arial"/>
          <w:sz w:val="24"/>
          <w:szCs w:val="24"/>
          <w:lang w:val="hr-HR"/>
        </w:rPr>
        <w:t>: 199</w:t>
      </w:r>
      <w:r w:rsidR="009031C2">
        <w:rPr>
          <w:rFonts w:ascii="Arial Narrow" w:hAnsi="Arial Narrow" w:cs="Arial"/>
          <w:sz w:val="24"/>
          <w:szCs w:val="24"/>
          <w:lang w:val="hr-HR"/>
        </w:rPr>
        <w:t>0</w:t>
      </w:r>
      <w:r w:rsidRPr="003E75EC" w:rsidR="003E75EC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Pr="003E75EC" w:rsidR="004D5A5B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Pr="005218C8" w:rsidR="005218C8">
        <w:rPr>
          <w:rFonts w:ascii="Arial Narrow" w:hAnsi="Arial Narrow" w:cs="Arial"/>
          <w:sz w:val="24"/>
          <w:szCs w:val="24"/>
          <w:lang w:val="hr-HR"/>
        </w:rPr>
        <w:t>4.400.000,00 kuna</w:t>
      </w:r>
    </w:p>
    <w:p w:rsidR="00B4144C" w:rsidP="009B0A08" w:rsidRDefault="00AC7C14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3E75EC">
        <w:rPr>
          <w:rFonts w:ascii="Arial Narrow" w:hAnsi="Arial Narrow" w:cs="Arial"/>
          <w:sz w:val="24"/>
          <w:szCs w:val="24"/>
          <w:lang w:val="hr-HR"/>
        </w:rPr>
        <w:t>Osob</w:t>
      </w:r>
      <w:r w:rsidR="00CE1F39">
        <w:rPr>
          <w:rFonts w:ascii="Arial Narrow" w:hAnsi="Arial Narrow" w:cs="Arial"/>
          <w:sz w:val="24"/>
          <w:szCs w:val="24"/>
          <w:lang w:val="hr-HR"/>
        </w:rPr>
        <w:t>a ovlaštena</w:t>
      </w:r>
      <w:r w:rsidRPr="003E75EC" w:rsidR="007B052D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B4144C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0849C1" w:rsidR="009B0A08" w:rsidP="000849C1" w:rsidRDefault="000719B5">
      <w:pPr>
        <w:pStyle w:val="Odlomakpopisa"/>
        <w:widowControl w:val="false"/>
        <w:numPr>
          <w:ilvl w:val="0"/>
          <w:numId w:val="27"/>
        </w:numPr>
        <w:autoSpaceDE w:val="false"/>
        <w:autoSpaceDN w:val="false"/>
        <w:adjustRightInd w:val="false"/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B4144C">
        <w:rPr>
          <w:rFonts w:ascii="Arial Narrow" w:hAnsi="Arial Narrow" w:cs="Arial"/>
          <w:sz w:val="24"/>
          <w:szCs w:val="24"/>
          <w:lang w:val="hr-HR"/>
        </w:rPr>
        <w:t>Rade Pilipović, OIB: 93799285122</w:t>
      </w:r>
      <w:r w:rsidRPr="00B4144C" w:rsidR="009B0A08">
        <w:rPr>
          <w:rFonts w:ascii="Arial Narrow" w:hAnsi="Arial Narrow" w:cs="Arial"/>
          <w:sz w:val="24"/>
          <w:szCs w:val="24"/>
          <w:lang w:val="hr-HR"/>
        </w:rPr>
        <w:t>,</w:t>
      </w:r>
      <w:r w:rsidRPr="00B4144C">
        <w:rPr>
          <w:rFonts w:ascii="Arial Narrow" w:hAnsi="Arial Narrow" w:cs="Arial"/>
          <w:sz w:val="24"/>
          <w:szCs w:val="24"/>
          <w:lang w:val="hr-HR"/>
        </w:rPr>
        <w:t xml:space="preserve"> Našička ulica 12</w:t>
      </w:r>
      <w:r w:rsidRPr="00B4144C" w:rsidR="009B0A08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B4144C">
        <w:rPr>
          <w:rFonts w:ascii="Arial Narrow" w:hAnsi="Arial Narrow" w:cs="Arial"/>
          <w:sz w:val="24"/>
          <w:szCs w:val="24"/>
          <w:lang w:val="hr-HR"/>
        </w:rPr>
        <w:t>10000 Zagreb</w:t>
      </w:r>
      <w:r w:rsidR="000849C1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0849C1" w:rsidR="00B4144C">
        <w:rPr>
          <w:rFonts w:ascii="Arial Narrow" w:hAnsi="Arial Narrow" w:cs="Arial"/>
          <w:sz w:val="24"/>
          <w:szCs w:val="24"/>
          <w:lang w:val="hr-HR"/>
        </w:rPr>
        <w:t>d</w:t>
      </w:r>
      <w:r w:rsidRPr="000849C1" w:rsidR="004D0F92">
        <w:rPr>
          <w:rFonts w:ascii="Arial Narrow" w:hAnsi="Arial Narrow" w:cs="Arial"/>
          <w:sz w:val="24"/>
          <w:szCs w:val="24"/>
          <w:lang w:val="hr-HR"/>
        </w:rPr>
        <w:t>irektor</w:t>
      </w:r>
      <w:r w:rsidRPr="000849C1" w:rsidR="00B4144C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CE1F39">
        <w:rPr>
          <w:rFonts w:ascii="Arial Narrow" w:hAnsi="Arial Narrow" w:cs="Arial"/>
          <w:sz w:val="24"/>
          <w:szCs w:val="24"/>
          <w:lang w:val="hr-HR"/>
        </w:rPr>
        <w:t>zastupa d</w:t>
      </w:r>
      <w:r w:rsidRPr="000849C1" w:rsidR="00ED2A5B">
        <w:rPr>
          <w:rFonts w:ascii="Arial Narrow" w:hAnsi="Arial Narrow" w:cs="Arial"/>
          <w:sz w:val="24"/>
          <w:szCs w:val="24"/>
          <w:lang w:val="hr-HR"/>
        </w:rPr>
        <w:t>ruštvo pojedinačno i samostalno</w:t>
      </w:r>
      <w:r w:rsidR="00CE1F39">
        <w:rPr>
          <w:rFonts w:ascii="Arial Narrow" w:hAnsi="Arial Narrow" w:cs="Arial"/>
          <w:sz w:val="24"/>
          <w:szCs w:val="24"/>
          <w:lang w:val="hr-HR"/>
        </w:rPr>
        <w:t xml:space="preserve"> od 06.06.2019.</w:t>
      </w:r>
    </w:p>
    <w:p w:rsidRPr="004D0F92" w:rsidR="00485DDD" w:rsidP="003149EA" w:rsidRDefault="009B0A08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highlight w:val="yellow"/>
          <w:lang w:val="hr-HR"/>
        </w:rPr>
      </w:pPr>
      <w:r w:rsidRPr="004D0F92">
        <w:rPr>
          <w:rFonts w:ascii="Arial Narrow" w:hAnsi="Arial Narrow" w:cs="Arial"/>
          <w:sz w:val="24"/>
          <w:szCs w:val="24"/>
          <w:highlight w:val="yellow"/>
          <w:lang w:val="hr-HR"/>
        </w:rPr>
        <w:t xml:space="preserve"> </w:t>
      </w:r>
      <w:r w:rsidRPr="004D0F92" w:rsidR="00972ECE">
        <w:rPr>
          <w:rFonts w:ascii="Arial Narrow" w:hAnsi="Arial Narrow" w:cs="Arial"/>
          <w:sz w:val="24"/>
          <w:szCs w:val="24"/>
          <w:highlight w:val="yellow"/>
          <w:lang w:val="hr-HR"/>
        </w:rPr>
        <w:t xml:space="preserve"> </w:t>
      </w:r>
    </w:p>
    <w:p w:rsidRPr="003E75EC" w:rsidR="00AC7C14" w:rsidP="000807BB" w:rsidRDefault="007B052D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E91038">
        <w:rPr>
          <w:rFonts w:ascii="Arial Narrow" w:hAnsi="Arial Narrow" w:cs="Arial"/>
          <w:sz w:val="24"/>
          <w:szCs w:val="24"/>
          <w:lang w:val="hr-HR"/>
        </w:rPr>
        <w:t>Broj zaposle</w:t>
      </w:r>
      <w:r w:rsidRPr="00E91038" w:rsidR="004D5A5B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6B5380">
        <w:rPr>
          <w:rFonts w:ascii="Arial Narrow" w:hAnsi="Arial Narrow" w:cs="Arial"/>
          <w:sz w:val="24"/>
          <w:szCs w:val="24"/>
          <w:lang w:val="hr-HR"/>
        </w:rPr>
        <w:t>31.08</w:t>
      </w:r>
      <w:r w:rsidRPr="00E91038" w:rsidR="00972ECE">
        <w:rPr>
          <w:rFonts w:ascii="Arial Narrow" w:hAnsi="Arial Narrow" w:cs="Arial"/>
          <w:sz w:val="24"/>
          <w:szCs w:val="24"/>
          <w:lang w:val="hr-HR"/>
        </w:rPr>
        <w:t>.2019</w:t>
      </w:r>
      <w:r w:rsidRPr="00E91038" w:rsidR="00DA6D7F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Pr="00E91038" w:rsidR="00E81D58">
        <w:rPr>
          <w:rFonts w:ascii="Arial Narrow" w:hAnsi="Arial Narrow" w:cs="Arial"/>
          <w:sz w:val="24"/>
          <w:szCs w:val="24"/>
          <w:lang w:val="hr-HR"/>
        </w:rPr>
        <w:t>godine:</w:t>
      </w:r>
      <w:bookmarkStart w:name="_Toc386092473" w:id="17"/>
      <w:bookmarkStart w:name="_Toc472012445" w:id="18"/>
      <w:bookmarkStart w:name="_Toc477898294" w:id="19"/>
      <w:bookmarkEnd w:id="15"/>
      <w:r w:rsidRPr="00E91038" w:rsidR="0033376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B5380">
        <w:rPr>
          <w:rFonts w:ascii="Arial Narrow" w:hAnsi="Arial Narrow" w:cs="Arial"/>
          <w:sz w:val="24"/>
          <w:szCs w:val="24"/>
          <w:lang w:val="hr-HR"/>
        </w:rPr>
        <w:t>54</w:t>
      </w:r>
      <w:r w:rsidRPr="005218C8" w:rsidR="0092540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B5380">
        <w:rPr>
          <w:rFonts w:ascii="Arial Narrow" w:hAnsi="Arial Narrow" w:cs="Arial"/>
          <w:sz w:val="24"/>
          <w:szCs w:val="24"/>
          <w:lang w:val="hr-HR"/>
        </w:rPr>
        <w:t>zaposlenika</w:t>
      </w:r>
    </w:p>
    <w:p w:rsidRPr="006C34F0" w:rsidR="00306D99" w:rsidP="003074B5" w:rsidRDefault="00E37FB3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6C5ECA" w:rsidR="00454A00" w:rsidP="00991960" w:rsidRDefault="004A6A83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8461802" w:id="20"/>
      <w:bookmarkEnd w:id="17"/>
      <w:bookmarkEnd w:id="18"/>
      <w:bookmarkEnd w:id="19"/>
      <w:r w:rsidRPr="006C5ECA">
        <w:rPr>
          <w:rFonts w:ascii="Arial Narrow" w:hAnsi="Arial Narrow"/>
          <w:b/>
          <w:color w:val="0070C0"/>
          <w:lang w:val="hr-HR"/>
        </w:rPr>
        <w:lastRenderedPageBreak/>
        <w:t>1.2. Predmet poslovanja</w:t>
      </w:r>
      <w:bookmarkEnd w:id="20"/>
      <w:r w:rsidRPr="006C5ECA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D82E07" w:rsidP="00D82E07" w:rsidRDefault="00D82E07">
      <w:pPr>
        <w:rPr>
          <w:rFonts w:ascii="Arial Narrow" w:hAnsi="Arial Narrow"/>
          <w:lang w:val="hr-HR"/>
        </w:rPr>
      </w:pPr>
    </w:p>
    <w:p w:rsidR="004D0F92" w:rsidP="00EE0863" w:rsidRDefault="005218C8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 xml:space="preserve">Predmet poslovanja: </w:t>
      </w:r>
    </w:p>
    <w:p w:rsidR="005218C8" w:rsidP="00EE0863" w:rsidRDefault="005218C8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tbl>
      <w:tblPr>
        <w:tblW w:w="0" w:type="auto"/>
        <w:tblCellSpacing w:w="15" w:type="dxa"/>
        <w:tblInd w:w="150" w:type="dxa"/>
        <w:shd w:val="clear" w:color="auto" w:fill="F8F8F8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9"/>
        <w:gridCol w:w="8874"/>
      </w:tblGrid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Održavanje i čišćenje prometnica i javnih površina,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Zastupanje stranih firmi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Građenje, projektiranje i nadzor nad gradnjom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Inženjerstvo, upravljanje projektima i tehničke djelatnosti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Poslovanje nekretninama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Kupnja i prodaja roba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Obavljanje trgovačkog posredovanja na domaćem i inozemnom tržištu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Održavanje i popravak motornih vozila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Održavanje i popravak motocikla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Čišćenje svih vrsta objekata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Servisiranje, čuvanje i održavanje čamaca, brodova i svih drugih plovila na suhom vezu te pružanje usluga mokrog veza i snabdijevanje svih vrsta plovila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Prijevoz putnika i tereta u unutarnjem i međunarodnom cestovnom prometu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Obavljanje djelatnosti pomorskog obalnog prijevoza putnika i robe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Pripremanje hrane i pružanje usluga prehrane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Pripremanje i usluživanje pića i napitaka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Pružanje usluga smještaja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Pripremanje hrane za potrošnju na drugom mjestu (u prijevoznim sredstvima, na priredbama i slično) i opskrba tom hranom (catering)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Pružanje usluga u nautičkom, seljačkom, zdravstvenom, kongresnom, sportskom, lovnom i drugim oblicima turizma, pružanje ostalih turističkih usluga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poslovi zaštite na radu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ispitivanje ispravnosti i funkcionalnosti izvedenih stabilnih sustava, uređaja i instalacija za otkrivanje i dojavu te gašenje požara, sustava, uređaja i instalacija za otkrivanje i dojavu prisutnosti zapaljivih plinova i para, kao i drugih ugrađenih sustava, uređaja i instalacija za sprječavanje širenja požara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ispitivanje ispravnosti i funkcionalnosti prijenosnih i prijevoznih aparata za gašenje požara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projektiranje, proizvodnja i održavanje prijenosnih i prijevoznih aparata za gašenje požara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projektiranje, proizvodnja, montaža i održavanje elemenata i sustava zaštite od požara i eksplozije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djelatnost prikupljanja, provjere propuštanja, ugradnje i serivisiranja sljedećih uređaja i opreme koji sadrže kontrolirane tvari ili fluorirane stakleničke plinove ili o njima ovise: rashladni i klimatizacijski uređaji i opreme te dizalice topline, isključujući te uređaje i opremu u motornim vozilima, te nepokretni protupožarni sustavi i aparati za gašenje požara</w:t>
            </w:r>
          </w:p>
        </w:tc>
      </w:tr>
      <w:tr w:rsidRPr="005218C8" w:rsidR="005218C8" w:rsidTr="005218C8">
        <w:trPr>
          <w:tblCellSpacing w:w="15" w:type="dxa"/>
        </w:trPr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*</w:t>
            </w:r>
          </w:p>
        </w:tc>
        <w:tc>
          <w:tcPr>
            <w:tcW w:w="0" w:type="auto"/>
            <w:shd w:val="clear" w:color="auto" w:fill="F8F8F8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Pr="005218C8" w:rsidR="005218C8" w:rsidP="005218C8" w:rsidRDefault="005218C8">
            <w:pPr>
              <w:spacing w:after="0" w:line="240" w:lineRule="auto"/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</w:pPr>
            <w:r w:rsidRPr="005218C8">
              <w:rPr>
                <w:rFonts w:ascii="Arial Narrow" w:hAnsi="Arial Narrow" w:eastAsia="Times New Roman" w:cs="Arial"/>
                <w:sz w:val="20"/>
                <w:szCs w:val="22"/>
                <w:lang w:val="hr-HR" w:eastAsia="hr-HR"/>
              </w:rPr>
              <w:t>osposobljavanje pučanstva za provedbu preventivnih mjera zaštite od požara, gašenje početnih požara i spašavanje ljudi i imovine ugroženih požarom</w:t>
            </w:r>
          </w:p>
        </w:tc>
      </w:tr>
    </w:tbl>
    <w:p w:rsidR="004D0F92" w:rsidP="00EE0863" w:rsidRDefault="004D0F92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5218C8" w:rsidP="00EE0863" w:rsidRDefault="005218C8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4D0F92" w:rsidP="00EE0863" w:rsidRDefault="004D0F92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3E75EC" w:rsidP="00EE0863" w:rsidRDefault="003E75EC">
      <w:pPr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EE0863" w:rsidP="00D82E07" w:rsidRDefault="00EE0863">
      <w:pPr>
        <w:rPr>
          <w:rFonts w:ascii="Arial Narrow" w:hAnsi="Arial Narrow"/>
          <w:sz w:val="24"/>
          <w:szCs w:val="24"/>
          <w:lang w:val="hr-HR"/>
        </w:rPr>
      </w:pPr>
    </w:p>
    <w:p w:rsidR="005218C8" w:rsidP="00D82E07" w:rsidRDefault="005218C8">
      <w:pPr>
        <w:rPr>
          <w:rFonts w:ascii="Arial Narrow" w:hAnsi="Arial Narrow"/>
          <w:sz w:val="24"/>
          <w:szCs w:val="24"/>
          <w:lang w:val="hr-HR"/>
        </w:rPr>
      </w:pPr>
    </w:p>
    <w:p w:rsidRPr="006C5ECA" w:rsidR="00FF7F00" w:rsidP="00991960" w:rsidRDefault="004A6A83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472012446" w:id="21"/>
      <w:bookmarkStart w:name="_Toc477898295" w:id="22"/>
      <w:bookmarkStart w:name="_Toc522797239" w:id="23"/>
      <w:bookmarkStart w:name="_Toc8461803" w:id="24"/>
      <w:r w:rsidRPr="00DA47AC">
        <w:rPr>
          <w:rFonts w:ascii="Arial Narrow" w:hAnsi="Arial Narrow"/>
          <w:b/>
          <w:color w:val="0070C0"/>
          <w:lang w:val="hr-HR"/>
        </w:rPr>
        <w:t xml:space="preserve">1.3. </w:t>
      </w:r>
      <w:r w:rsidRPr="00DA47AC" w:rsidR="00C057A8">
        <w:rPr>
          <w:rFonts w:ascii="Arial Narrow" w:hAnsi="Arial Narrow"/>
          <w:b/>
          <w:color w:val="0070C0"/>
          <w:lang w:val="hr-HR"/>
        </w:rPr>
        <w:t>Uprava tvrtke</w:t>
      </w:r>
      <w:bookmarkEnd w:id="21"/>
      <w:bookmarkEnd w:id="22"/>
      <w:bookmarkEnd w:id="23"/>
      <w:r w:rsidRPr="00DA47AC" w:rsidR="00FF7F00">
        <w:rPr>
          <w:rFonts w:ascii="Arial Narrow" w:hAnsi="Arial Narrow"/>
          <w:b/>
          <w:color w:val="0070C0"/>
          <w:lang w:val="hr-HR"/>
        </w:rPr>
        <w:t xml:space="preserve"> </w:t>
      </w:r>
      <w:r w:rsidRPr="00DA47AC" w:rsidR="00521277">
        <w:rPr>
          <w:rFonts w:ascii="Arial Narrow" w:hAnsi="Arial Narrow"/>
          <w:b/>
          <w:color w:val="0070C0"/>
          <w:lang w:val="hr-HR"/>
        </w:rPr>
        <w:t>i vlasnička struktura</w:t>
      </w:r>
      <w:bookmarkEnd w:id="24"/>
      <w:r w:rsidRPr="006C5ECA" w:rsidR="00521277">
        <w:rPr>
          <w:rFonts w:ascii="Arial Narrow" w:hAnsi="Arial Narrow"/>
          <w:b/>
          <w:color w:val="0070C0"/>
          <w:lang w:val="hr-HR"/>
        </w:rPr>
        <w:t xml:space="preserve"> </w:t>
      </w:r>
    </w:p>
    <w:p w:rsidRPr="00CD15CF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  <w:bookmarkStart w:name="_Toc451235619" w:id="25"/>
    </w:p>
    <w:p w:rsidRPr="006C34F0" w:rsidR="00E44805" w:rsidP="000807BB" w:rsidRDefault="00306D99">
      <w:pPr>
        <w:pStyle w:val="Opisslike"/>
        <w:spacing w:after="0" w:line="360" w:lineRule="auto"/>
        <w:contextualSpacing/>
        <w:jc w:val="both"/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lastRenderedPageBreak/>
        <w:t>Osob</w:t>
      </w:r>
      <w:r w:rsidR="00CE1F39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a ovlaštena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za zastupanje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="00CE1F39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je</w:t>
      </w:r>
      <w:r w:rsidR="00F229E1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="000719B5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Rade Pilipović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, </w:t>
      </w:r>
      <w:r w:rsidR="004D0F92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direktor</w:t>
      </w:r>
      <w:r w:rsidRPr="006C34F0"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koji</w:t>
      </w:r>
      <w:r w:rsidR="00E86230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zastupa</w:t>
      </w:r>
      <w:r w:rsidRPr="006C34F0" w:rsidR="006F171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tvrtku</w:t>
      </w:r>
      <w:r w:rsidRPr="006C34F0" w:rsidR="00AC7C14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  <w:r w:rsidR="004D0F92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pojedinačno i samostalno</w:t>
      </w:r>
      <w:r w:rsidRPr="006C34F0" w:rsidR="00B22A1F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. 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>Nakon restrukturiranja uprava tvrtke ne</w:t>
      </w:r>
      <w:r w:rsidRPr="006C34F0" w:rsidR="007B052D">
        <w:rPr>
          <w:rFonts w:ascii="Arial Narrow" w:hAnsi="Arial Narrow" w:cs="Calibri"/>
          <w:b w:val="false"/>
          <w:bCs w:val="false"/>
          <w:color w:val="auto"/>
          <w:sz w:val="24"/>
          <w:szCs w:val="24"/>
          <w:lang w:val="hr-HR"/>
        </w:rPr>
        <w:t>ć</w:t>
      </w:r>
      <w:r w:rsidRPr="006C34F0" w:rsidR="007B052D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e se mijenjati. </w:t>
      </w:r>
      <w:r w:rsidRPr="006C34F0" w:rsidR="004D5A5B">
        <w:rPr>
          <w:rFonts w:ascii="Arial Narrow" w:hAnsi="Arial Narrow" w:cs="Arial"/>
          <w:b w:val="false"/>
          <w:bCs w:val="false"/>
          <w:color w:val="auto"/>
          <w:sz w:val="24"/>
          <w:szCs w:val="24"/>
          <w:lang w:val="hr-HR"/>
        </w:rPr>
        <w:t xml:space="preserve"> </w:t>
      </w:r>
    </w:p>
    <w:p w:rsidRPr="006C34F0" w:rsidR="007B052D" w:rsidP="000807BB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51235620" w:id="26"/>
      <w:bookmarkEnd w:id="25"/>
    </w:p>
    <w:p w:rsidRPr="00EE0863" w:rsidR="00521277" w:rsidP="00CE1F39" w:rsidRDefault="007B052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EE0863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EE0863" w:rsidR="00E46B9A">
        <w:rPr>
          <w:rFonts w:ascii="Arial Narrow" w:hAnsi="Arial Narrow" w:cs="Arial"/>
          <w:sz w:val="24"/>
          <w:szCs w:val="24"/>
          <w:lang w:val="hr-HR"/>
        </w:rPr>
        <w:t xml:space="preserve"> je </w:t>
      </w:r>
      <w:r w:rsidRPr="00DA47AC" w:rsidR="00E46B9A">
        <w:rPr>
          <w:rFonts w:ascii="Arial Narrow" w:hAnsi="Arial Narrow" w:cs="Arial"/>
          <w:sz w:val="24"/>
          <w:szCs w:val="24"/>
          <w:lang w:val="hr-HR"/>
        </w:rPr>
        <w:t>100</w:t>
      </w:r>
      <w:r w:rsidRPr="00DA47AC" w:rsidR="00F673F9">
        <w:rPr>
          <w:rFonts w:ascii="Arial Narrow" w:hAnsi="Arial Narrow" w:cs="Arial"/>
          <w:sz w:val="24"/>
          <w:szCs w:val="24"/>
          <w:lang w:val="hr-HR"/>
        </w:rPr>
        <w:t>%</w:t>
      </w:r>
      <w:r w:rsidRPr="00EE0863" w:rsidR="00F673F9">
        <w:rPr>
          <w:rFonts w:ascii="Arial Narrow" w:hAnsi="Arial Narrow" w:cs="Arial"/>
          <w:sz w:val="24"/>
          <w:szCs w:val="24"/>
          <w:lang w:val="hr-HR"/>
        </w:rPr>
        <w:t xml:space="preserve"> u vla</w:t>
      </w:r>
      <w:r w:rsidRPr="00EE0863" w:rsidR="00DF251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CE1F39">
        <w:rPr>
          <w:rFonts w:ascii="Arial Narrow" w:hAnsi="Arial Narrow" w:cs="Arial"/>
          <w:sz w:val="24"/>
          <w:szCs w:val="24"/>
          <w:lang w:val="hr-HR"/>
        </w:rPr>
        <w:t xml:space="preserve">društva </w:t>
      </w:r>
      <w:r w:rsidRPr="00CE1F39" w:rsidR="00CE1F39">
        <w:rPr>
          <w:rFonts w:ascii="Arial Narrow" w:hAnsi="Arial Narrow" w:cs="Arial"/>
          <w:sz w:val="24"/>
          <w:szCs w:val="24"/>
          <w:lang w:val="hr-HR"/>
        </w:rPr>
        <w:t>VENTO VELA d</w:t>
      </w:r>
      <w:r w:rsidR="00CE1F39">
        <w:rPr>
          <w:rFonts w:ascii="Arial Narrow" w:hAnsi="Arial Narrow" w:cs="Arial"/>
          <w:sz w:val="24"/>
          <w:szCs w:val="24"/>
          <w:lang w:val="hr-HR"/>
        </w:rPr>
        <w:t>.o.o. za graditeljstvo i usluge</w:t>
      </w:r>
      <w:r w:rsidRPr="00CE1F39" w:rsidR="00CE1F3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E1F39">
        <w:rPr>
          <w:rFonts w:ascii="Arial Narrow" w:hAnsi="Arial Narrow" w:cs="Arial"/>
          <w:sz w:val="24"/>
          <w:szCs w:val="24"/>
          <w:lang w:val="hr-HR"/>
        </w:rPr>
        <w:t>i</w:t>
      </w:r>
      <w:r w:rsidRPr="00CE1F39" w:rsidR="00CE1F3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EE0863" w:rsidR="006F171D">
        <w:rPr>
          <w:rFonts w:ascii="Arial Narrow" w:hAnsi="Arial Narrow" w:cs="Arial"/>
          <w:sz w:val="24"/>
          <w:szCs w:val="24"/>
          <w:lang w:val="hr-HR"/>
        </w:rPr>
        <w:t>nakon</w:t>
      </w:r>
      <w:r w:rsidRPr="00EE0863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EE0863">
        <w:rPr>
          <w:rFonts w:ascii="Arial Narrow" w:hAnsi="Arial Narrow" w:cs="Calibri"/>
          <w:sz w:val="24"/>
          <w:szCs w:val="24"/>
          <w:lang w:val="hr-HR"/>
        </w:rPr>
        <w:t>ć</w:t>
      </w:r>
      <w:r w:rsidRPr="00EE0863">
        <w:rPr>
          <w:rFonts w:ascii="Arial Narrow" w:hAnsi="Arial Narrow" w:cs="Arial"/>
          <w:sz w:val="24"/>
          <w:szCs w:val="24"/>
          <w:lang w:val="hr-HR"/>
        </w:rPr>
        <w:t>e se mijenjati</w:t>
      </w:r>
      <w:r w:rsidRPr="00EE0863" w:rsidR="00D73FFA">
        <w:rPr>
          <w:rFonts w:ascii="Arial Narrow" w:hAnsi="Arial Narrow" w:cs="Arial"/>
          <w:sz w:val="24"/>
          <w:szCs w:val="24"/>
          <w:lang w:val="hr-HR"/>
        </w:rPr>
        <w:t>.</w:t>
      </w:r>
      <w:r w:rsidRPr="00EE0863" w:rsidR="001E0C6C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0849C1" w:rsidR="00023BAE" w:rsidP="0056198D" w:rsidRDefault="008A0C5A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</w:t>
      </w:r>
      <w:bookmarkEnd w:id="26"/>
    </w:p>
    <w:p w:rsidRPr="006C5ECA" w:rsidR="004C0E13" w:rsidP="00991960" w:rsidRDefault="008023A1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462747743" w:id="27"/>
      <w:bookmarkStart w:name="_Toc472012449" w:id="28"/>
      <w:bookmarkStart w:name="_Toc477898298" w:id="29"/>
      <w:bookmarkStart w:name="_Toc522797242" w:id="30"/>
      <w:bookmarkStart w:name="_Toc8461804" w:id="31"/>
      <w:r w:rsidRPr="006C5ECA">
        <w:rPr>
          <w:rFonts w:ascii="Arial Narrow" w:hAnsi="Arial Narrow"/>
          <w:b/>
          <w:color w:val="0070C0"/>
          <w:lang w:val="hr-HR"/>
        </w:rPr>
        <w:t>1.4</w:t>
      </w:r>
      <w:r w:rsidRPr="006C5ECA" w:rsidR="00583D19">
        <w:rPr>
          <w:rFonts w:ascii="Arial Narrow" w:hAnsi="Arial Narrow"/>
          <w:b/>
          <w:color w:val="0070C0"/>
          <w:lang w:val="hr-HR"/>
        </w:rPr>
        <w:t xml:space="preserve">. </w:t>
      </w:r>
      <w:r w:rsidRPr="006C5ECA" w:rsidR="00C057A8">
        <w:rPr>
          <w:rFonts w:ascii="Arial Narrow" w:hAnsi="Arial Narrow"/>
          <w:b/>
          <w:color w:val="0070C0"/>
          <w:lang w:val="hr-HR"/>
        </w:rPr>
        <w:t>Analiza zaposlenih</w:t>
      </w:r>
      <w:bookmarkEnd w:id="27"/>
      <w:bookmarkEnd w:id="28"/>
      <w:bookmarkEnd w:id="29"/>
      <w:bookmarkEnd w:id="30"/>
      <w:bookmarkEnd w:id="31"/>
      <w:r w:rsidRPr="006C5ECA" w:rsidR="00C057A8">
        <w:rPr>
          <w:rFonts w:ascii="Arial Narrow" w:hAnsi="Arial Narrow"/>
          <w:b/>
          <w:color w:val="0070C0"/>
          <w:lang w:val="hr-HR"/>
        </w:rPr>
        <w:t xml:space="preserve">  </w:t>
      </w:r>
      <w:r w:rsidRPr="006C5ECA" w:rsidR="00C057A8">
        <w:rPr>
          <w:rFonts w:ascii="Arial Narrow" w:hAnsi="Arial Narrow"/>
          <w:b/>
          <w:i/>
          <w:color w:val="0070C0"/>
          <w:lang w:val="hr-HR"/>
        </w:rPr>
        <w:t xml:space="preserve"> </w:t>
      </w:r>
    </w:p>
    <w:p w:rsidRPr="006C34F0" w:rsidR="00C057A8" w:rsidP="000807BB" w:rsidRDefault="00C057A8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C057A8" w:rsidP="000807BB" w:rsidRDefault="00E0312E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3E75E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Pr="003E75EC" w:rsidR="00BC3DF7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3E75EC" w:rsidR="00C057A8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Pr="003E75EC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Pr="003E75EC" w:rsidR="00DD3B5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3E75EC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Pr="003E75EC" w:rsidR="008A0C5A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76455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F1775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60</w:t>
      </w:r>
      <w:r w:rsidRPr="00F1775F" w:rsid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F1775F" w:rsidR="0018729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zaposlenih</w:t>
      </w:r>
      <w:r w:rsidRPr="003E75EC" w:rsidR="000979D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Pr="003E75EC" w:rsidR="00907CC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40745A" w:rsidR="000C4B9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Pr="0040745A" w:rsidR="00176223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40745A" w:rsidR="00B77A5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ne planiraju zaposliti nove djelatnike u </w:t>
      </w:r>
      <w:r w:rsidRPr="0040745A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naredne </w:t>
      </w:r>
      <w:r w:rsidRPr="0040745A" w:rsidR="000F563D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40745A" w:rsidR="000F563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Pr="006C34F0" w:rsidR="00A66DDE" w:rsidP="000807BB" w:rsidRDefault="00A66DDE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187291" w:rsidP="000807BB" w:rsidRDefault="00C057A8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18729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ki prikaz prikazuje </w:t>
      </w:r>
      <w:r w:rsidRPr="0040745A" w:rsid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pad b</w:t>
      </w:r>
      <w:r w:rsidRP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roja zaposlenih</w:t>
      </w:r>
      <w:r w:rsidR="0040745A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Pr="006C34F0" w:rsidR="00DC6D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9254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Pr="006C34F0" w:rsidR="00746E7C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C36E55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Pr="006C34F0" w:rsidR="00DC6D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FE5DFD" w:rsidP="000807BB" w:rsidRDefault="00FE5DFD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FE5DFD" w:rsidP="000807BB" w:rsidRDefault="00FE5DFD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FE5DFD" w:rsidP="00FE5DFD" w:rsidRDefault="00FE5DF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4572000" cy="2741507"/>
            <wp:effectExtent l="0" t="0" r="0" b="1905"/>
            <wp:docPr id="7" name="Chart 7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="00925400" w:rsidP="000807BB" w:rsidRDefault="00925400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AF4F7E" w:rsidP="000A56CD" w:rsidRDefault="00A66DDE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Pr="006C34F0" w:rsidR="00C057A8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name="_Toc451235621" w:id="32"/>
      <w:bookmarkStart w:name="_Toc472012450" w:id="33"/>
      <w:bookmarkStart w:name="_Toc477898299" w:id="34"/>
    </w:p>
    <w:p w:rsidR="00EE0863" w:rsidP="000807BB" w:rsidRDefault="00EE0863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4D0F92" w:rsidP="000807BB" w:rsidRDefault="004D0F92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Pr="006C5ECA" w:rsidR="00971E7F" w:rsidP="00991960" w:rsidRDefault="008023A1">
      <w:pPr>
        <w:pStyle w:val="Naslov2"/>
        <w:rPr>
          <w:rFonts w:ascii="Arial Narrow" w:hAnsi="Arial Narrow"/>
          <w:b/>
          <w:i/>
          <w:color w:val="0070C0"/>
          <w:lang w:val="hr-HR"/>
        </w:rPr>
      </w:pPr>
      <w:bookmarkStart w:name="_Toc522797243" w:id="35"/>
      <w:bookmarkStart w:name="_Toc8461805" w:id="36"/>
      <w:r w:rsidRPr="00CE1F39">
        <w:rPr>
          <w:rFonts w:ascii="Arial Narrow" w:hAnsi="Arial Narrow"/>
          <w:b/>
          <w:color w:val="0070C0"/>
          <w:lang w:val="hr-HR"/>
        </w:rPr>
        <w:lastRenderedPageBreak/>
        <w:t>1.5</w:t>
      </w:r>
      <w:r w:rsidRPr="00CE1F39" w:rsidR="00FB0040">
        <w:rPr>
          <w:rFonts w:ascii="Arial Narrow" w:hAnsi="Arial Narrow"/>
          <w:b/>
          <w:color w:val="0070C0"/>
          <w:lang w:val="hr-HR"/>
        </w:rPr>
        <w:t xml:space="preserve">. </w:t>
      </w:r>
      <w:r w:rsidRPr="00CE1F39" w:rsidR="004003EE">
        <w:rPr>
          <w:rFonts w:ascii="Arial Narrow" w:hAnsi="Arial Narrow"/>
          <w:b/>
          <w:color w:val="0070C0"/>
          <w:lang w:val="hr-HR"/>
        </w:rPr>
        <w:t xml:space="preserve">Financijsko </w:t>
      </w:r>
      <w:r w:rsidRPr="00CE1F39" w:rsidR="00971E7F">
        <w:rPr>
          <w:rFonts w:ascii="Arial Narrow" w:hAnsi="Arial Narrow"/>
          <w:b/>
          <w:color w:val="0070C0"/>
          <w:lang w:val="hr-HR"/>
        </w:rPr>
        <w:t>izvješ</w:t>
      </w:r>
      <w:r w:rsidRPr="00CE1F39" w:rsidR="00971E7F">
        <w:rPr>
          <w:rFonts w:ascii="Arial Narrow" w:hAnsi="Arial Narrow" w:cs="Calibri"/>
          <w:b/>
          <w:color w:val="0070C0"/>
          <w:lang w:val="hr-HR"/>
        </w:rPr>
        <w:t>ć</w:t>
      </w:r>
      <w:r w:rsidRPr="00CE1F39" w:rsidR="00971E7F">
        <w:rPr>
          <w:rFonts w:ascii="Arial Narrow" w:hAnsi="Arial Narrow"/>
          <w:b/>
          <w:color w:val="0070C0"/>
          <w:lang w:val="hr-HR"/>
        </w:rPr>
        <w:t xml:space="preserve">e na </w:t>
      </w:r>
      <w:r w:rsidRPr="00CE1F39" w:rsidR="000849C1">
        <w:rPr>
          <w:rFonts w:ascii="Arial Narrow" w:hAnsi="Arial Narrow"/>
          <w:b/>
          <w:color w:val="0070C0"/>
          <w:lang w:val="hr-HR"/>
        </w:rPr>
        <w:t>30.06</w:t>
      </w:r>
      <w:r w:rsidRPr="00CE1F39" w:rsidR="00891E8C">
        <w:rPr>
          <w:rFonts w:ascii="Arial Narrow" w:hAnsi="Arial Narrow"/>
          <w:b/>
          <w:color w:val="0070C0"/>
          <w:lang w:val="hr-HR"/>
        </w:rPr>
        <w:t>.2019</w:t>
      </w:r>
      <w:r w:rsidRPr="00CE1F39" w:rsidR="00DA6D7F">
        <w:rPr>
          <w:rFonts w:ascii="Arial Narrow" w:hAnsi="Arial Narrow"/>
          <w:b/>
          <w:color w:val="0070C0"/>
          <w:lang w:val="hr-HR"/>
        </w:rPr>
        <w:t>.</w:t>
      </w:r>
      <w:r w:rsidRPr="00CE1F39" w:rsidR="00B02432">
        <w:rPr>
          <w:rFonts w:ascii="Arial Narrow" w:hAnsi="Arial Narrow"/>
          <w:b/>
          <w:color w:val="0070C0"/>
          <w:lang w:val="hr-HR"/>
        </w:rPr>
        <w:t xml:space="preserve"> </w:t>
      </w:r>
      <w:r w:rsidRPr="00CE1F39" w:rsidR="00971E7F">
        <w:rPr>
          <w:rFonts w:ascii="Arial Narrow" w:hAnsi="Arial Narrow"/>
          <w:b/>
          <w:color w:val="0070C0"/>
          <w:lang w:val="hr-HR"/>
        </w:rPr>
        <w:t>godine</w:t>
      </w:r>
      <w:bookmarkEnd w:id="32"/>
      <w:bookmarkEnd w:id="33"/>
      <w:bookmarkEnd w:id="34"/>
      <w:bookmarkEnd w:id="35"/>
      <w:bookmarkEnd w:id="36"/>
      <w:r w:rsidRPr="006C5ECA" w:rsidR="005A487C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F46057" w:rsidP="000807BB" w:rsidRDefault="00F4605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P="000807BB" w:rsidRDefault="008B682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0849C1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891E8C">
        <w:rPr>
          <w:rFonts w:ascii="Arial Narrow" w:hAnsi="Arial Narrow" w:cs="Arial"/>
          <w:sz w:val="24"/>
          <w:szCs w:val="24"/>
          <w:lang w:val="hr-HR"/>
        </w:rPr>
        <w:t>2019.</w:t>
      </w:r>
      <w:r w:rsidRPr="006C34F0" w:rsidR="001019A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da je potra</w:t>
      </w:r>
      <w:r w:rsidRPr="006C34F0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ivanje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04643">
        <w:rPr>
          <w:rFonts w:ascii="Arial Narrow" w:hAnsi="Arial Narrow" w:cs="Arial"/>
          <w:sz w:val="24"/>
          <w:szCs w:val="24"/>
          <w:lang w:val="hr-HR"/>
        </w:rPr>
        <w:t>6.266.405,00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Pr="006C34F0" w:rsidR="007D5F37">
        <w:rPr>
          <w:rFonts w:ascii="Arial Narrow" w:hAnsi="Arial Narrow" w:cs="Arial"/>
          <w:sz w:val="24"/>
          <w:szCs w:val="24"/>
          <w:lang w:val="hr-HR"/>
        </w:rPr>
        <w:t>obveze iznose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04643">
        <w:rPr>
          <w:rFonts w:ascii="Arial Narrow" w:hAnsi="Arial Narrow" w:cs="Arial"/>
          <w:sz w:val="24"/>
          <w:szCs w:val="24"/>
          <w:lang w:val="hr-HR"/>
        </w:rPr>
        <w:t>31.407.396</w:t>
      </w:r>
      <w:r w:rsidR="00640618">
        <w:rPr>
          <w:rFonts w:ascii="Arial Narrow" w:hAnsi="Arial Narrow" w:cs="Arial"/>
          <w:sz w:val="24"/>
          <w:szCs w:val="24"/>
          <w:lang w:val="hr-HR"/>
        </w:rPr>
        <w:t>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B43067">
        <w:rPr>
          <w:rFonts w:ascii="Arial Narrow" w:hAnsi="Arial Narrow" w:cs="Arial"/>
          <w:sz w:val="24"/>
          <w:szCs w:val="24"/>
          <w:lang w:val="hr-HR"/>
        </w:rPr>
        <w:t>kn</w:t>
      </w:r>
      <w:r w:rsidRPr="006C34F0" w:rsidR="005E418A">
        <w:rPr>
          <w:rFonts w:ascii="Arial Narrow" w:hAnsi="Arial Narrow" w:cs="Arial"/>
          <w:sz w:val="24"/>
          <w:szCs w:val="24"/>
          <w:lang w:val="hr-HR"/>
        </w:rPr>
        <w:t xml:space="preserve">, a </w:t>
      </w:r>
      <w:r w:rsidRPr="006C34F0" w:rsidR="002747D7">
        <w:rPr>
          <w:rFonts w:ascii="Arial Narrow" w:hAnsi="Arial Narrow" w:cs="Arial"/>
          <w:sz w:val="24"/>
          <w:szCs w:val="24"/>
          <w:lang w:val="hr-HR"/>
        </w:rPr>
        <w:t>p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>rioritetne tra</w:t>
      </w:r>
      <w:r w:rsidRPr="006C34F0" w:rsidR="0090112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901128">
        <w:rPr>
          <w:rFonts w:ascii="Arial Narrow" w:hAnsi="Arial Narrow" w:cs="Arial"/>
          <w:sz w:val="24"/>
          <w:szCs w:val="24"/>
          <w:lang w:val="hr-HR"/>
        </w:rPr>
        <w:t xml:space="preserve">bine </w:t>
      </w:r>
      <w:r w:rsidR="00C04643">
        <w:rPr>
          <w:rFonts w:ascii="Arial Narrow" w:hAnsi="Arial Narrow" w:cs="Arial"/>
          <w:sz w:val="24"/>
          <w:szCs w:val="24"/>
          <w:lang w:val="hr-HR"/>
        </w:rPr>
        <w:t>4</w:t>
      </w:r>
      <w:r w:rsidR="00CE1F39">
        <w:rPr>
          <w:rFonts w:ascii="Arial Narrow" w:hAnsi="Arial Narrow" w:cs="Arial"/>
          <w:sz w:val="24"/>
          <w:szCs w:val="24"/>
          <w:lang w:val="hr-HR"/>
        </w:rPr>
        <w:t>62.634</w:t>
      </w:r>
      <w:r w:rsidR="00187291">
        <w:rPr>
          <w:rFonts w:ascii="Arial Narrow" w:hAnsi="Arial Narrow" w:cs="Arial"/>
          <w:sz w:val="24"/>
          <w:szCs w:val="24"/>
          <w:lang w:val="hr-HR"/>
        </w:rPr>
        <w:t>,00</w:t>
      </w:r>
      <w:r w:rsidRPr="005A60B1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2747D7">
        <w:rPr>
          <w:rFonts w:ascii="Arial Narrow" w:hAnsi="Arial Narrow" w:cs="Arial"/>
          <w:sz w:val="24"/>
          <w:szCs w:val="24"/>
          <w:lang w:val="hr-HR"/>
        </w:rPr>
        <w:t>kn</w:t>
      </w:r>
      <w:r w:rsidRPr="006C34F0" w:rsidR="001019A9">
        <w:rPr>
          <w:rFonts w:ascii="Arial Narrow" w:hAnsi="Arial Narrow" w:cs="Arial"/>
          <w:color w:val="FF0000"/>
          <w:sz w:val="24"/>
          <w:szCs w:val="24"/>
          <w:lang w:val="hr-HR"/>
        </w:rPr>
        <w:t>.</w:t>
      </w:r>
      <w:r w:rsidRPr="006C34F0" w:rsidR="007F6F27">
        <w:rPr>
          <w:rFonts w:ascii="Arial Narrow" w:hAnsi="Arial Narrow" w:cs="Arial"/>
          <w:sz w:val="24"/>
          <w:szCs w:val="24"/>
          <w:lang w:val="hr-HR"/>
        </w:rPr>
        <w:t xml:space="preserve"> Istovremeno tvrtka ima dugotrajnu imovinu u </w:t>
      </w:r>
      <w:r w:rsidRPr="00DC230E" w:rsidR="007F6F27">
        <w:rPr>
          <w:rFonts w:ascii="Arial Narrow" w:hAnsi="Arial Narrow" w:cs="Arial"/>
          <w:sz w:val="24"/>
          <w:szCs w:val="24"/>
          <w:lang w:val="hr-HR"/>
        </w:rPr>
        <w:t xml:space="preserve">vrijednosti </w:t>
      </w:r>
      <w:r w:rsidR="00C04643">
        <w:rPr>
          <w:rFonts w:ascii="Arial Narrow" w:hAnsi="Arial Narrow" w:cs="Arial"/>
          <w:sz w:val="24"/>
          <w:szCs w:val="24"/>
          <w:lang w:val="hr-HR"/>
        </w:rPr>
        <w:t>5.183.126</w:t>
      </w:r>
      <w:r w:rsidR="00925400">
        <w:rPr>
          <w:rFonts w:ascii="Arial Narrow" w:hAnsi="Arial Narrow" w:cs="Arial"/>
          <w:sz w:val="24"/>
          <w:szCs w:val="24"/>
          <w:lang w:val="hr-HR"/>
        </w:rPr>
        <w:t>,00</w:t>
      </w:r>
      <w:r w:rsidRPr="00DC230E"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>kn.</w:t>
      </w:r>
    </w:p>
    <w:p w:rsidR="00C04643" w:rsidP="00565908" w:rsidRDefault="00C0464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P="00565908" w:rsidRDefault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0849C1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3E75EC">
        <w:rPr>
          <w:rFonts w:ascii="Arial Narrow" w:hAnsi="Arial Narrow" w:cs="Arial"/>
          <w:sz w:val="24"/>
          <w:szCs w:val="24"/>
          <w:lang w:val="hr-HR"/>
        </w:rPr>
        <w:t>2019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="00C04643" w:rsidP="00565908" w:rsidRDefault="00C0464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60" w:type="dxa"/>
        <w:tblLook w:firstRow="1" w:lastRow="0" w:firstColumn="1" w:lastColumn="0" w:noHBand="0" w:noVBand="1" w:val="04A0"/>
      </w:tblPr>
      <w:tblGrid>
        <w:gridCol w:w="1189"/>
        <w:gridCol w:w="1189"/>
        <w:gridCol w:w="1189"/>
        <w:gridCol w:w="1189"/>
        <w:gridCol w:w="472"/>
        <w:gridCol w:w="644"/>
        <w:gridCol w:w="606"/>
        <w:gridCol w:w="638"/>
        <w:gridCol w:w="954"/>
        <w:gridCol w:w="990"/>
      </w:tblGrid>
      <w:tr w:rsidRPr="00C04643" w:rsidR="00C04643" w:rsidTr="00743A16">
        <w:trPr>
          <w:trHeight w:val="199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>Navigacija</w:t>
            </w:r>
          </w:p>
        </w:tc>
        <w:tc>
          <w:tcPr>
            <w:tcW w:w="1189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Naslovna strana, unos općih podataka" w:history="true" w:anchor="RANGE!A1" r:id="rId12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općih podataka na Referentnu stranicu" w:history="true" w:anchor="RANGE!A1" r:id="rId13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1189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Bilancu" w:history="true" w:anchor="RANGE!A1" r:id="rId14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471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Račun dobiti i gubitka" w:history="true" w:anchor="RDG!A1" r:id="rId15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Dodatne podatke" w:history="true" w:anchor="RANGE!A1" r:id="rId16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05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Novčani tijek po indirektnoj metodi" w:history="true" w:anchor="RANGE!A1" r:id="rId17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37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Novčani tijek po direktnoj metodi" w:history="true" w:anchor="RANGE!A1" r:id="rId18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Unos podataka u obrazac Promjene kapitala" w:history="true" w:anchor="RANGE!A1" r:id="rId19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4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20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4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C04643" w:rsidR="00C04643" w:rsidTr="00743A16">
        <w:trPr>
          <w:trHeight w:val="277"/>
        </w:trPr>
        <w:tc>
          <w:tcPr>
            <w:tcW w:w="8069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4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4"/>
                <w:lang w:val="hr-HR" w:eastAsia="hr-HR"/>
              </w:rPr>
              <w:t>BILANCA</w:t>
            </w:r>
          </w:p>
        </w:tc>
        <w:tc>
          <w:tcPr>
            <w:tcW w:w="99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  <w:t>Obrazac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  <w:br/>
              <w:t>POD-BIL</w:t>
            </w:r>
          </w:p>
        </w:tc>
      </w:tr>
      <w:tr w:rsidRPr="00C04643" w:rsidR="00C04643" w:rsidTr="00743A16">
        <w:trPr>
          <w:trHeight w:val="255"/>
        </w:trPr>
        <w:tc>
          <w:tcPr>
            <w:tcW w:w="8069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  <w:t>stanje na dan 30.06.2019.</w:t>
            </w:r>
          </w:p>
        </w:tc>
        <w:tc>
          <w:tcPr>
            <w:tcW w:w="990" w:type="dxa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20"/>
                <w:lang w:val="hr-HR" w:eastAsia="hr-HR"/>
              </w:rPr>
            </w:pPr>
          </w:p>
        </w:tc>
      </w:tr>
      <w:tr w:rsidRPr="00C04643" w:rsidR="00C04643" w:rsidTr="00743A16">
        <w:trPr>
          <w:trHeight w:val="244"/>
        </w:trPr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</w:p>
        </w:tc>
      </w:tr>
      <w:tr w:rsidRPr="00C04643" w:rsidR="00C04643" w:rsidTr="00743A16">
        <w:trPr>
          <w:trHeight w:val="221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25" w:color="C0C0C0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  <w:t>Obveznik: 04722246743; CENTROGRADNJA D.O.O.</w:t>
            </w:r>
          </w:p>
        </w:tc>
      </w:tr>
      <w:tr w:rsidRPr="00C04643" w:rsidR="00C04643" w:rsidTr="00743A16">
        <w:trPr>
          <w:trHeight w:val="577"/>
        </w:trPr>
        <w:tc>
          <w:tcPr>
            <w:tcW w:w="5872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>Naziv pozicije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>AOP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 xml:space="preserve">Rbr. 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>Prethodna godina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t>Tekuća godina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6"/>
                <w:lang w:val="hr-HR" w:eastAsia="hr-HR"/>
              </w:rPr>
              <w:br/>
              <w:t>(neto)</w:t>
            </w:r>
          </w:p>
        </w:tc>
      </w:tr>
      <w:tr w:rsidRPr="00C04643" w:rsidR="00C04643" w:rsidTr="00743A16">
        <w:trPr>
          <w:trHeight w:val="244"/>
        </w:trPr>
        <w:tc>
          <w:tcPr>
            <w:tcW w:w="5872" w:type="dxa"/>
            <w:gridSpan w:val="6"/>
            <w:tcBorders>
              <w:top w:val="single" w:color="C0C0C0" w:sz="8" w:space="0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8"/>
                <w:lang w:val="hr-HR" w:eastAsia="hr-HR"/>
              </w:rPr>
              <w:t>5</w:t>
            </w:r>
          </w:p>
        </w:tc>
      </w:tr>
      <w:tr w:rsidRPr="00C04643" w:rsidR="00C04643" w:rsidTr="00743A16">
        <w:trPr>
          <w:trHeight w:val="210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  <w:t>AKTIVA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DUGOTRAJNA IMOVINA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2.796.718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5.183.126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44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009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2.796.718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5.183.126</w:t>
            </w:r>
          </w:p>
        </w:tc>
      </w:tr>
      <w:tr w:rsidRPr="00C04643" w:rsidR="00C04643" w:rsidTr="00743A16">
        <w:trPr>
          <w:trHeight w:val="244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610.530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2.078.039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22.883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1.219.089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288.487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235.231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1.729.818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1.505.767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145.000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145.000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019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029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lastRenderedPageBreak/>
              <w:t xml:space="preserve">     3. Potraživanja od kupaca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KRATKOTRAJNA IMOVINA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25.807.195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14.968.414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6.815.308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7.760.187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039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77.591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77.591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4.602.464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4.602.464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1.594.376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1.594.376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540.877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1.485.756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18.166.977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6.266.405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049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17.430.229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5.766.153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28.872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29.110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685.895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471.142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21.981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158.310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707.009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Ulaganja u udjele (dionice) društava povezanih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059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21.614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21.614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136.696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685.395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666.600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234.813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>D)  PLAĆENI TROŠKOVI BUDUĆEG RAZDOBLJA I OBRAČUNATI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E)  UKUPNO AKTIVA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28.603.913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20.151.540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10"/>
        </w:trPr>
        <w:tc>
          <w:tcPr>
            <w:tcW w:w="9060" w:type="dxa"/>
            <w:gridSpan w:val="10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4"/>
                <w:szCs w:val="18"/>
                <w:lang w:val="hr-HR" w:eastAsia="hr-HR"/>
              </w:rPr>
              <w:t>PASIVA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A)  KAPITAL I REZERVE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1.935.252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-12.250.155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4.400.000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4.400.000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069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39.868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39.868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Zakonske rezerve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39.868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39.868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079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-2.861.931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-2.504.616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2.861.931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2.504.616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357.315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-14.185.407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357.315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14.185.407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B)  REZERVIRANJA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089 do 094)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089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lastRenderedPageBreak/>
              <w:t xml:space="preserve">     3. Rezerviranja za započete sudske sporove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C)  DUGOROČNE OBVEZE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096 do 106)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2.789.284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1.026.790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099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2.789.284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1.026.790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D)  KRATKOROČNE OBVEZE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108 do 121)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22.885.078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30.380.606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109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3.569.648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2.193.711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4.915.614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6.923.049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3.840.000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3.000.000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115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9.930.283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17.288.154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116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117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283.959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743A1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462.634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118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345.574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743A1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513.058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12. Obveze s osnove udjela u rezultatu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119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120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121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>E) ODGOĐENO PLAĆANJE TROŠKOVA I PRIHOD BUDUĆEGA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122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994.299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994.299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 xml:space="preserve">F) UKUPNO – PASIVA </w:t>
            </w:r>
            <w:r w:rsidRPr="00C04643">
              <w:rPr>
                <w:rFonts w:ascii="Arial Narrow" w:hAnsi="Arial Narrow" w:eastAsia="Times New Roman" w:cs="Calibri"/>
                <w:color w:val="333399"/>
                <w:sz w:val="14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123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28.603.913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4"/>
                <w:szCs w:val="18"/>
                <w:lang w:val="hr-HR" w:eastAsia="hr-HR"/>
              </w:rPr>
              <w:t>20.151.540</w:t>
            </w:r>
          </w:p>
        </w:tc>
      </w:tr>
      <w:tr w:rsidRPr="00C04643" w:rsidR="00C04643" w:rsidTr="00743A16">
        <w:trPr>
          <w:trHeight w:val="221"/>
        </w:trPr>
        <w:tc>
          <w:tcPr>
            <w:tcW w:w="5872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4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124</w:t>
            </w:r>
          </w:p>
        </w:tc>
        <w:tc>
          <w:tcPr>
            <w:tcW w:w="6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C04643" w:rsidP="00565908" w:rsidRDefault="00C0464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6342FA" w:rsidP="00565908" w:rsidRDefault="006342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P="000807BB" w:rsidRDefault="0089744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Pr="00044CC0">
        <w:rPr>
          <w:rFonts w:ascii="Arial Narrow" w:hAnsi="Arial Narrow" w:cs="Arial"/>
          <w:sz w:val="24"/>
          <w:szCs w:val="24"/>
          <w:lang w:val="hr-HR"/>
        </w:rPr>
        <w:t>(</w:t>
      </w:r>
      <w:r w:rsidR="000849C1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A46C32">
        <w:rPr>
          <w:rFonts w:ascii="Arial Narrow" w:hAnsi="Arial Narrow" w:cs="Arial"/>
          <w:sz w:val="24"/>
          <w:szCs w:val="24"/>
          <w:lang w:val="hr-HR"/>
        </w:rPr>
        <w:t>2019.</w:t>
      </w:r>
      <w:r w:rsidRPr="00044CC0" w:rsidR="00D67302">
        <w:rPr>
          <w:rFonts w:ascii="Arial Narrow" w:hAnsi="Arial Narrow" w:cs="Arial"/>
          <w:sz w:val="24"/>
          <w:szCs w:val="24"/>
          <w:lang w:val="hr-HR"/>
        </w:rPr>
        <w:t>)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 nastavku</w:t>
      </w:r>
      <w:r w:rsidRPr="006C34F0" w:rsidR="008D7009">
        <w:rPr>
          <w:rFonts w:ascii="Arial Narrow" w:hAnsi="Arial Narrow" w:cs="Arial"/>
          <w:sz w:val="24"/>
          <w:szCs w:val="24"/>
          <w:lang w:val="hr-HR"/>
        </w:rPr>
        <w:t>.</w:t>
      </w:r>
    </w:p>
    <w:p w:rsidR="00C04643" w:rsidP="000807BB" w:rsidRDefault="00C0464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73" w:type="dxa"/>
        <w:tblLook w:firstRow="1" w:lastRow="0" w:firstColumn="1" w:lastColumn="0" w:noHBand="0" w:noVBand="1" w:val="04A0"/>
      </w:tblPr>
      <w:tblGrid>
        <w:gridCol w:w="1132"/>
        <w:gridCol w:w="1133"/>
        <w:gridCol w:w="1132"/>
        <w:gridCol w:w="1132"/>
        <w:gridCol w:w="508"/>
        <w:gridCol w:w="705"/>
        <w:gridCol w:w="606"/>
        <w:gridCol w:w="638"/>
        <w:gridCol w:w="1135"/>
        <w:gridCol w:w="60"/>
        <w:gridCol w:w="1074"/>
      </w:tblGrid>
      <w:tr w:rsidRPr="00C04643" w:rsidR="00743A16" w:rsidTr="00743A16">
        <w:trPr>
          <w:trHeight w:val="192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bookmarkStart w:name="RANGE!A1" w:id="37"/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Navigacija</w:t>
            </w:r>
            <w:bookmarkEnd w:id="37"/>
          </w:p>
        </w:tc>
        <w:tc>
          <w:tcPr>
            <w:tcW w:w="1133" w:type="dxa"/>
            <w:tcBorders>
              <w:top w:val="nil"/>
              <w:left w:val="single" w:color="FFFFFF" w:sz="4" w:space="0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Naslovna strana, unos općih podataka" w:history="true" w:anchor="RANGE!A1" r:id="rId21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općih podataka na Referentnu stranicu" w:history="true" w:anchor="RANGE!A1" r:id="rId22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Bilancu" w:history="true" w:anchor="RANGE!A1" r:id="rId23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508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Račun dobiti i gubitka" w:history="true" w:anchor="RANGE!A1" r:id="rId24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704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Dodatne podatke" w:history="true" w:anchor="RANGE!A1" r:id="rId25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Novčani tijek po indirektnoj metodi" w:history="true" w:anchor="RANGE!A1" r:id="rId26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457" w:type="dxa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Novčani tijek po direktnoj metodi" w:history="true" w:anchor="RANGE!A1" r:id="rId27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single" w:color="FFFFFF" w:sz="4" w:space="0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Unos podataka u obrazac Promjene kapitala" w:history="true" w:anchor="RANGE!A1" r:id="rId28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Pr="00C04643" w:rsidR="00C04643" w:rsidP="00C04643" w:rsidRDefault="000A790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CF305"/>
                <w:sz w:val="16"/>
                <w:szCs w:val="16"/>
                <w:lang w:val="hr-HR" w:eastAsia="hr-HR"/>
              </w:rPr>
            </w:pPr>
            <w:hyperlink w:tooltip="Provjera pogrešaka i upozorenja na radnom listu Kontrole" w:history="true" w:anchor="RANGE!A1" r:id="rId29">
              <w:r w:rsidRPr="00C04643" w:rsidR="00C04643">
                <w:rPr>
                  <w:rFonts w:ascii="Arial Narrow" w:hAnsi="Arial Narrow" w:eastAsia="Times New Roman" w:cs="Calibri"/>
                  <w:b/>
                  <w:bCs/>
                  <w:color w:val="FCF305"/>
                  <w:sz w:val="16"/>
                  <w:szCs w:val="16"/>
                  <w:lang w:val="hr-HR" w:eastAsia="hr-HR"/>
                </w:rPr>
                <w:t>Kont</w:t>
              </w:r>
            </w:hyperlink>
          </w:p>
        </w:tc>
      </w:tr>
      <w:tr w:rsidRPr="00C04643" w:rsidR="00C04643" w:rsidTr="00743A16">
        <w:trPr>
          <w:trHeight w:val="266"/>
        </w:trPr>
        <w:tc>
          <w:tcPr>
            <w:tcW w:w="7939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24"/>
                <w:szCs w:val="24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24"/>
                <w:szCs w:val="24"/>
                <w:lang w:val="hr-HR" w:eastAsia="hr-HR"/>
              </w:rPr>
              <w:t>RAČUN DOBITI I GUBITKA</w:t>
            </w:r>
          </w:p>
        </w:tc>
        <w:tc>
          <w:tcPr>
            <w:tcW w:w="1134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pct25" w:color="CCCCFF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  <w:t>Obrazac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  <w:br/>
              <w:t>POD-RDG</w:t>
            </w:r>
          </w:p>
        </w:tc>
      </w:tr>
      <w:tr w:rsidRPr="00C04643" w:rsidR="00C04643" w:rsidTr="00743A16">
        <w:trPr>
          <w:trHeight w:val="239"/>
        </w:trPr>
        <w:tc>
          <w:tcPr>
            <w:tcW w:w="7939" w:type="dxa"/>
            <w:gridSpan w:val="9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  <w:t>za razdoblje 01.01.2019. do 30.06.2019.</w:t>
            </w:r>
          </w:p>
        </w:tc>
        <w:tc>
          <w:tcPr>
            <w:tcW w:w="1134" w:type="dxa"/>
            <w:gridSpan w:val="2"/>
            <w:vMerge/>
            <w:tcBorders>
              <w:top w:val="single" w:color="auto" w:sz="8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</w:tr>
      <w:tr w:rsidRPr="00C04643" w:rsidR="00743A16" w:rsidTr="00743A16">
        <w:trPr>
          <w:trHeight w:val="226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90"/>
                <w:sz w:val="20"/>
                <w:szCs w:val="20"/>
                <w:lang w:val="hr-HR" w:eastAsia="hr-HR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hr-HR" w:eastAsia="hr-HR"/>
              </w:rPr>
            </w:pPr>
          </w:p>
        </w:tc>
      </w:tr>
      <w:tr w:rsidRPr="00C04643" w:rsidR="00C04643" w:rsidTr="00743A16">
        <w:trPr>
          <w:trHeight w:val="226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pct12" w:color="C0C0C0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Obveznik: 04722246743; CENTROGRADNJA D.O.O.</w:t>
            </w:r>
          </w:p>
        </w:tc>
      </w:tr>
      <w:tr w:rsidRPr="00C04643" w:rsidR="00743A16" w:rsidTr="00743A16">
        <w:trPr>
          <w:trHeight w:val="413"/>
        </w:trPr>
        <w:tc>
          <w:tcPr>
            <w:tcW w:w="5741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Naziv pozicije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AOP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br/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4"/>
                <w:lang w:val="hr-HR" w:eastAsia="hr-HR"/>
              </w:rPr>
              <w:t>oznaka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 xml:space="preserve">Rbr. 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br/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4"/>
                <w:szCs w:val="14"/>
                <w:lang w:val="hr-HR" w:eastAsia="hr-HR"/>
              </w:rPr>
              <w:t>bilješke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8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Prethodna godina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8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6"/>
                <w:szCs w:val="16"/>
                <w:lang w:val="hr-HR" w:eastAsia="hr-HR"/>
              </w:rPr>
              <w:t>Tekuća godina</w:t>
            </w:r>
          </w:p>
        </w:tc>
      </w:tr>
      <w:tr w:rsidRPr="00C04643" w:rsidR="00743A16" w:rsidTr="00743A16">
        <w:trPr>
          <w:trHeight w:val="226"/>
        </w:trPr>
        <w:tc>
          <w:tcPr>
            <w:tcW w:w="5741" w:type="dxa"/>
            <w:gridSpan w:val="6"/>
            <w:tcBorders>
              <w:top w:val="single" w:color="C0C0C0" w:sz="8" w:space="0"/>
              <w:left w:val="single" w:color="auto" w:sz="4" w:space="0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FFFFFF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969696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FFFFFF"/>
                <w:sz w:val="18"/>
                <w:szCs w:val="18"/>
                <w:lang w:val="hr-HR" w:eastAsia="hr-HR"/>
              </w:rPr>
              <w:t>5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I. POSLOVNI PRIHODI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126 do 130)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125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51.084.224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23.528.019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126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127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48.273.204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21.554.029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128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129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2.811.020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1.973.990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II. POSLOVNI RASHODI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49.773.905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37.333.791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1.348.620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32.103.133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23.319.559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lastRenderedPageBreak/>
              <w:t xml:space="preserve">        a) Troškovi sirovina i materijala 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11.548.637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5.934.150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1.704.199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507.653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18.850.297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16.877.756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5.081.397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3.347.387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3.193.418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2.094.386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139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1.120.654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773.273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767.325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479.728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944.505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450.597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1.477.856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1.157.077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4.436.851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4.436.851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994.299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149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994.299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i/>
                <w:iCs/>
                <w:sz w:val="18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3.387.244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9.059.171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III. FINANCIJSKI PRIHODI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155 do 164)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15.735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2.746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159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903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4.002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2.745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10. Ostali financijski prihodi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10.640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IV. FINANCIJSKI RASHODI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166 do 172)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735.923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382.381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696.396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382.347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169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16.986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34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22.541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V.    UDIO U DOBITI OD DRUŠTAVA POVEZANIH SUDJELUJUĆIM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VII.  UDIO U GUBITKU OD DRUŠTAVA POVEZANIH SUDJELUJUĆIM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IX.   UKUPNI PRIHODI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51.099.959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23.530.765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X.    UKUPNI RASHODI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50.509.828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37.716.172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XI.   DOBIT ILI GUBITAK PRIJE OPOREZIVANJA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177-178)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179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590.131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-14.185.407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590.131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14.185.407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232.816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XIII. DOBIT ILI GUBITAK RAZDOBLJA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179-182)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357.315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743A16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-14.185.407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357.315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14.185.407</w:t>
            </w:r>
          </w:p>
        </w:tc>
      </w:tr>
      <w:tr w:rsidRPr="00C04643" w:rsidR="00C04643" w:rsidTr="00743A16">
        <w:trPr>
          <w:trHeight w:val="213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XIV. DOBIT ILI GUBITAK PREKINUTOG POSLOVANJA PRIJE</w:t>
            </w: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br/>
              <w:t xml:space="preserve">        OPOREZIVANJA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189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lastRenderedPageBreak/>
              <w:t xml:space="preserve"> 1. Dobit prekinutog poslovanja za razdoblje (AOP 186-189)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13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XVI. DOBIT ILI GUBITAK PRIJE OPOREZIVANJA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179+186)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XVII. POREZ NA DOBIT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182+189)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333399"/>
                <w:sz w:val="18"/>
                <w:szCs w:val="18"/>
                <w:lang w:val="hr-HR" w:eastAsia="hr-HR"/>
              </w:rPr>
              <w:t xml:space="preserve">XVIII. DOBIT ILI GUBITAK RAZDOBLJA </w:t>
            </w:r>
            <w:r w:rsidRPr="00C04643">
              <w:rPr>
                <w:rFonts w:ascii="Arial Narrow" w:hAnsi="Arial Narrow" w:eastAsia="Times New Roman" w:cs="Calibri"/>
                <w:color w:val="333399"/>
                <w:sz w:val="18"/>
                <w:szCs w:val="18"/>
                <w:lang w:val="hr-HR" w:eastAsia="hr-HR"/>
              </w:rPr>
              <w:t>(AOP 192-195)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13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 xml:space="preserve">XIX. DOBIT ILI GUBITAK RAZDOBLJA </w:t>
            </w:r>
            <w:r w:rsidRPr="00C04643">
              <w:rPr>
                <w:rFonts w:ascii="Arial Narrow" w:hAnsi="Arial Narrow" w:eastAsia="Times New Roman" w:cs="Calibri"/>
                <w:color w:val="000090"/>
                <w:sz w:val="18"/>
                <w:szCs w:val="18"/>
                <w:lang w:val="hr-HR" w:eastAsia="hr-HR"/>
              </w:rPr>
              <w:t>(AOP 200+201)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199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6965FC" w:rsidRDefault="00C04643">
            <w:pPr>
              <w:spacing w:after="0" w:line="240" w:lineRule="auto"/>
              <w:ind w:firstLine="18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6965FC" w:rsidRDefault="00C04643">
            <w:pPr>
              <w:spacing w:after="0" w:line="240" w:lineRule="auto"/>
              <w:ind w:firstLine="18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C04643" w:rsidTr="00743A16">
        <w:trPr>
          <w:trHeight w:val="213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II. OSTALA SVEOBUHVATNA DOBIT/GUBITAK PRIJE POREZA</w:t>
            </w: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br/>
              <w:t xml:space="preserve">    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(AOP 204 do 211)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2. Promjene revalorizacijskih rezervi dugotrajne materijalne i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3. Dobit ili gubitak s osnove naknadnog vrednovanja financijske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208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6. Udio u ostaloj sveobuhvatnoj dobiti/gubitku društava povezanih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209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210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ind w:firstLine="180" w:firstLineChars="100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211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212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 xml:space="preserve">IV. NETO OSTALA SVEOBUHVATNA DOBIT ILI GUBITAK 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(AOP 203-212)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213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 xml:space="preserve">V. SVEOBUHVATNA DOBIT ILI GUBITAK RAZDOBLJA </w:t>
            </w: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(AOP 202+213)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214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C04643" w:rsidTr="00743A16">
        <w:trPr>
          <w:trHeight w:val="213"/>
        </w:trPr>
        <w:tc>
          <w:tcPr>
            <w:tcW w:w="9073" w:type="dxa"/>
            <w:gridSpan w:val="11"/>
            <w:tcBorders>
              <w:top w:val="single" w:color="auto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000000" w:fill="C0C0C0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 xml:space="preserve">VI. SVEOBUHVATNA DOBIT ILI GUBITAK RAZDOBLJA </w:t>
            </w:r>
            <w:r w:rsidRPr="00C04643">
              <w:rPr>
                <w:rFonts w:ascii="Arial Narrow" w:hAnsi="Arial Narrow" w:eastAsia="Times New Roman" w:cs="Calibri"/>
                <w:color w:val="000090"/>
                <w:sz w:val="18"/>
                <w:szCs w:val="18"/>
                <w:lang w:val="hr-HR" w:eastAsia="hr-HR"/>
              </w:rPr>
              <w:t>(AOP 216+217)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215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color w:val="0000D4"/>
                <w:sz w:val="18"/>
                <w:szCs w:val="18"/>
                <w:lang w:val="hr-HR" w:eastAsia="hr-HR"/>
              </w:rPr>
              <w:t>0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C0C0C0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6965FC" w:rsidRDefault="00C04643">
            <w:pPr>
              <w:spacing w:after="0" w:line="240" w:lineRule="auto"/>
              <w:ind w:firstLine="18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216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C0C0C0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  <w:tr w:rsidRPr="00C04643" w:rsidR="00743A16" w:rsidTr="00743A16">
        <w:trPr>
          <w:trHeight w:val="213"/>
        </w:trPr>
        <w:tc>
          <w:tcPr>
            <w:tcW w:w="5741" w:type="dxa"/>
            <w:gridSpan w:val="6"/>
            <w:tcBorders>
              <w:top w:val="single" w:color="C0C0C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04643" w:rsidR="00C04643" w:rsidP="006965FC" w:rsidRDefault="00C04643">
            <w:pPr>
              <w:spacing w:after="0" w:line="240" w:lineRule="auto"/>
              <w:ind w:firstLine="181" w:firstLineChars="100"/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color w:val="000090"/>
                <w:sz w:val="18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217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b/>
                <w:bCs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04643" w:rsidR="00C04643" w:rsidP="00C04643" w:rsidRDefault="00C04643">
            <w:pPr>
              <w:spacing w:after="0" w:line="240" w:lineRule="auto"/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</w:pPr>
            <w:r w:rsidRPr="00C04643">
              <w:rPr>
                <w:rFonts w:ascii="Arial Narrow" w:hAnsi="Arial Narrow" w:eastAsia="Times New Roman" w:cs="Calibri"/>
                <w:sz w:val="18"/>
                <w:szCs w:val="18"/>
                <w:lang w:val="hr-HR" w:eastAsia="hr-HR"/>
              </w:rPr>
              <w:t> </w:t>
            </w:r>
          </w:p>
        </w:tc>
      </w:tr>
    </w:tbl>
    <w:p w:rsidR="00743A16" w:rsidP="00991960" w:rsidRDefault="00743A16">
      <w:pPr>
        <w:pStyle w:val="Naslov2"/>
        <w:rPr>
          <w:rFonts w:ascii="Arial Narrow" w:hAnsi="Arial Narrow"/>
          <w:b/>
          <w:color w:val="0070C0"/>
          <w:highlight w:val="yellow"/>
          <w:lang w:val="hr-HR"/>
        </w:rPr>
      </w:pPr>
      <w:bookmarkStart w:name="_Toc472012452" w:id="38"/>
      <w:bookmarkStart w:name="_Toc477898301" w:id="39"/>
      <w:bookmarkStart w:name="_Toc522797245" w:id="40"/>
      <w:bookmarkStart w:name="_Toc8461806" w:id="41"/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="00743A16" w:rsidP="00743A16" w:rsidRDefault="00743A16">
      <w:pPr>
        <w:rPr>
          <w:highlight w:val="yellow"/>
          <w:lang w:val="hr-HR"/>
        </w:rPr>
      </w:pPr>
    </w:p>
    <w:p w:rsidRPr="00743A16" w:rsidR="00743A16" w:rsidP="00743A16" w:rsidRDefault="00743A16">
      <w:pPr>
        <w:rPr>
          <w:highlight w:val="yellow"/>
          <w:lang w:val="hr-HR"/>
        </w:rPr>
      </w:pPr>
    </w:p>
    <w:p w:rsidRPr="006C5ECA" w:rsidR="008023A1" w:rsidP="00991960" w:rsidRDefault="008023A1">
      <w:pPr>
        <w:pStyle w:val="Naslov2"/>
        <w:rPr>
          <w:rFonts w:ascii="Arial Narrow" w:hAnsi="Arial Narrow"/>
          <w:b/>
          <w:color w:val="0070C0"/>
          <w:lang w:val="hr-HR"/>
        </w:rPr>
      </w:pPr>
      <w:r w:rsidRPr="00BB3DD2">
        <w:rPr>
          <w:rFonts w:ascii="Arial Narrow" w:hAnsi="Arial Narrow"/>
          <w:b/>
          <w:color w:val="0070C0"/>
          <w:lang w:val="hr-HR"/>
        </w:rPr>
        <w:lastRenderedPageBreak/>
        <w:t xml:space="preserve">1.6. Opis </w:t>
      </w:r>
      <w:r w:rsidRPr="00BB3DD2">
        <w:rPr>
          <w:rFonts w:ascii="Arial Narrow" w:hAnsi="Arial Narrow" w:cs="Calibri"/>
          <w:b/>
          <w:color w:val="0070C0"/>
          <w:lang w:val="hr-HR"/>
        </w:rPr>
        <w:t>č</w:t>
      </w:r>
      <w:r w:rsidRPr="00BB3DD2">
        <w:rPr>
          <w:rFonts w:ascii="Arial Narrow" w:hAnsi="Arial Narrow"/>
          <w:b/>
          <w:color w:val="0070C0"/>
          <w:lang w:val="hr-HR"/>
        </w:rPr>
        <w:t>injenica i okolnosti iz kojih proizlazi postojanje uvjeta za otvaranje predste</w:t>
      </w:r>
      <w:r w:rsidRPr="00BB3DD2">
        <w:rPr>
          <w:rFonts w:ascii="Arial Narrow" w:hAnsi="Arial Narrow" w:cs="Calibri"/>
          <w:b/>
          <w:color w:val="0070C0"/>
          <w:lang w:val="hr-HR"/>
        </w:rPr>
        <w:t>č</w:t>
      </w:r>
      <w:r w:rsidRPr="00BB3DD2">
        <w:rPr>
          <w:rFonts w:ascii="Arial Narrow" w:hAnsi="Arial Narrow"/>
          <w:b/>
          <w:color w:val="0070C0"/>
          <w:lang w:val="hr-HR"/>
        </w:rPr>
        <w:t>ajnog postupka</w:t>
      </w:r>
      <w:bookmarkEnd w:id="38"/>
      <w:bookmarkEnd w:id="39"/>
      <w:bookmarkEnd w:id="40"/>
      <w:bookmarkEnd w:id="41"/>
      <w:r w:rsidRPr="006C5ECA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8023A1" w:rsidP="008023A1" w:rsidRDefault="008023A1">
      <w:pPr>
        <w:pStyle w:val="ColorfulShading-Accent31"/>
        <w:spacing w:line="360" w:lineRule="auto"/>
        <w:ind w:left="0" w:right="142"/>
        <w:jc w:val="both"/>
        <w:rPr>
          <w:rFonts w:ascii="Arial Narrow" w:hAnsi="Arial Narrow" w:cs="Arial" w:eastAsiaTheme="minorEastAsia"/>
          <w:sz w:val="24"/>
          <w:szCs w:val="24"/>
        </w:rPr>
      </w:pPr>
    </w:p>
    <w:p w:rsidRPr="006C34F0" w:rsidR="008023A1" w:rsidP="009A0F47" w:rsidRDefault="008023A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Pr="006C34F0" w:rsidR="00D43D3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0849C1" w:rsidR="000849C1">
        <w:rPr>
          <w:rFonts w:ascii="Arial Narrow" w:hAnsi="Arial Narrow" w:cs="Arial"/>
          <w:sz w:val="24"/>
          <w:szCs w:val="24"/>
          <w:lang w:val="hr-HR"/>
        </w:rPr>
        <w:t xml:space="preserve">izgradnjom </w:t>
      </w:r>
      <w:r w:rsidR="00BB3DD2">
        <w:rPr>
          <w:rFonts w:ascii="Arial Narrow" w:hAnsi="Arial Narrow" w:cs="Arial"/>
          <w:sz w:val="24"/>
          <w:szCs w:val="24"/>
          <w:lang w:val="hr-HR"/>
        </w:rPr>
        <w:t xml:space="preserve">investicijskih </w:t>
      </w:r>
      <w:r w:rsidRPr="000849C1" w:rsidR="000849C1">
        <w:rPr>
          <w:rFonts w:ascii="Arial Narrow" w:hAnsi="Arial Narrow" w:cs="Arial"/>
          <w:sz w:val="24"/>
          <w:szCs w:val="24"/>
          <w:lang w:val="hr-HR"/>
        </w:rPr>
        <w:t>objek</w:t>
      </w:r>
      <w:r w:rsidR="000849C1">
        <w:rPr>
          <w:rFonts w:ascii="Arial Narrow" w:hAnsi="Arial Narrow" w:cs="Arial"/>
          <w:sz w:val="24"/>
          <w:szCs w:val="24"/>
          <w:lang w:val="hr-HR"/>
        </w:rPr>
        <w:t>ata niskogradnje, visokogradnje</w:t>
      </w:r>
      <w:r w:rsidRPr="000849C1" w:rsidR="000849C1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BB3DD2">
        <w:rPr>
          <w:rFonts w:ascii="Arial Narrow" w:hAnsi="Arial Narrow" w:cs="Arial"/>
          <w:sz w:val="24"/>
          <w:szCs w:val="24"/>
          <w:lang w:val="hr-HR"/>
        </w:rPr>
        <w:t>(javnih zgrada, vodovoda i odvodnje, manjih prometnica, privatnih zgrada, apartmana, crpnih stanica</w:t>
      </w:r>
      <w:r w:rsidR="00DC0CC1">
        <w:rPr>
          <w:rFonts w:ascii="Arial Narrow" w:hAnsi="Arial Narrow" w:cs="Arial"/>
          <w:sz w:val="24"/>
          <w:szCs w:val="24"/>
          <w:lang w:val="hr-HR"/>
        </w:rPr>
        <w:t>)</w:t>
      </w:r>
      <w:r w:rsidRPr="005218C8" w:rsidR="00BB3DD2">
        <w:rPr>
          <w:rFonts w:ascii="Arial Narrow" w:hAnsi="Arial Narrow" w:cs="Arial"/>
          <w:sz w:val="24"/>
          <w:szCs w:val="24"/>
          <w:lang w:val="hr-HR"/>
        </w:rPr>
        <w:t>.</w:t>
      </w:r>
      <w:r w:rsidRPr="0040745A">
        <w:rPr>
          <w:rFonts w:ascii="Arial Narrow" w:hAnsi="Arial Narrow" w:cs="Arial"/>
          <w:sz w:val="24"/>
          <w:szCs w:val="24"/>
          <w:lang w:val="hr-HR"/>
        </w:rPr>
        <w:t xml:space="preserve"> U višegodišnjem poslovanju, tvrtka je stekla brojne zadovoljne klijent</w:t>
      </w:r>
      <w:r w:rsidRPr="0040745A" w:rsidR="00E07AEC">
        <w:rPr>
          <w:rFonts w:ascii="Arial Narrow" w:hAnsi="Arial Narrow" w:cs="Arial"/>
          <w:sz w:val="24"/>
          <w:szCs w:val="24"/>
          <w:lang w:val="hr-HR"/>
        </w:rPr>
        <w:t xml:space="preserve">e. </w:t>
      </w:r>
      <w:r w:rsidRPr="0040745A" w:rsidR="00C35F0B">
        <w:rPr>
          <w:rFonts w:ascii="Arial Narrow" w:hAnsi="Arial Narrow" w:cs="Arial"/>
          <w:sz w:val="24"/>
          <w:szCs w:val="24"/>
          <w:lang w:val="hr-HR"/>
        </w:rPr>
        <w:t xml:space="preserve">Do blokade poslovnog računa došlo je </w:t>
      </w:r>
      <w:r w:rsidRPr="0040745A" w:rsidR="00BA64AE">
        <w:rPr>
          <w:rFonts w:ascii="Arial Narrow" w:hAnsi="Arial Narrow" w:cs="Arial"/>
          <w:sz w:val="24"/>
          <w:szCs w:val="24"/>
          <w:lang w:val="hr-HR"/>
        </w:rPr>
        <w:t xml:space="preserve">zbog </w:t>
      </w:r>
      <w:r w:rsidRPr="0040745A" w:rsidR="002D66E6">
        <w:rPr>
          <w:rFonts w:ascii="Arial Narrow" w:hAnsi="Arial Narrow" w:cs="Arial"/>
          <w:sz w:val="24"/>
          <w:szCs w:val="24"/>
          <w:lang w:val="hr-HR"/>
        </w:rPr>
        <w:t>nepodmirenja dugovanja prema dobavljačima</w:t>
      </w:r>
      <w:r w:rsidR="00BB3DD2">
        <w:rPr>
          <w:rFonts w:ascii="Arial Narrow" w:hAnsi="Arial Narrow" w:cs="Arial"/>
          <w:sz w:val="24"/>
          <w:szCs w:val="24"/>
          <w:lang w:val="hr-HR"/>
        </w:rPr>
        <w:t>, nemogućnosti osiguravanja kvalificirane radne snage što je povećalo troškove na zahtjevnim projektima koji su ugovoreni dvije do tri godine prije, a isto tako i nemogućnost naplate potraživanja od kupaca.</w:t>
      </w:r>
    </w:p>
    <w:p w:rsidRPr="006C34F0" w:rsidR="00D43D3F" w:rsidP="00D43D3F" w:rsidRDefault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023A1" w:rsidP="008023A1" w:rsidRDefault="008023A1">
      <w:pPr>
        <w:widowControl w:val="false"/>
        <w:autoSpaceDE w:val="false"/>
        <w:autoSpaceDN w:val="false"/>
        <w:adjustRightInd w:val="false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Tvrtka u uvj</w:t>
      </w:r>
      <w:r w:rsidR="002D66E6">
        <w:rPr>
          <w:rFonts w:ascii="Arial Narrow" w:hAnsi="Arial Narrow" w:cs="Arial"/>
          <w:sz w:val="24"/>
          <w:szCs w:val="24"/>
          <w:lang w:val="hr-HR"/>
        </w:rPr>
        <w:t>etima nelikvidnosti, nesolventn</w:t>
      </w:r>
      <w:r w:rsidRPr="006C34F0">
        <w:rPr>
          <w:rFonts w:ascii="Arial Narrow" w:hAnsi="Arial Narrow" w:cs="Arial"/>
          <w:sz w:val="24"/>
          <w:szCs w:val="24"/>
          <w:lang w:val="hr-HR"/>
        </w:rPr>
        <w:t>sti i u kona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Pr="006C34F0" w:rsidR="00E82869" w:rsidP="00E82869" w:rsidRDefault="00E8286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P="00E82869" w:rsidRDefault="008023A1">
      <w:pPr>
        <w:spacing w:line="360" w:lineRule="auto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</w:pP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0719B5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CENTROGRADNJA d.o.o.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6C34F0">
        <w:rPr>
          <w:rFonts w:ascii="Arial Narrow" w:hAnsi="Arial Narrow" w:eastAsia="Times New Roman" w:cs="Lucida Sans"/>
          <w:color w:val="000000" w:themeColor="text1"/>
          <w:sz w:val="24"/>
          <w:szCs w:val="24"/>
          <w:lang w:val="hr-HR" w:eastAsia="hr-HR"/>
        </w:rPr>
        <w:t>š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ž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6C34F0">
        <w:rPr>
          <w:rFonts w:ascii="Arial Narrow" w:hAnsi="Arial Narrow" w:eastAsia="Times New Roman" w:cs="Calibri"/>
          <w:color w:val="000000" w:themeColor="text1"/>
          <w:sz w:val="24"/>
          <w:szCs w:val="24"/>
          <w:lang w:val="hr-HR" w:eastAsia="hr-HR"/>
        </w:rPr>
        <w:t>č</w:t>
      </w:r>
      <w:r w:rsidRPr="006C34F0" w:rsidR="00111CB9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>ajnog postupka</w:t>
      </w:r>
      <w:r w:rsidRPr="006C34F0"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  <w:t xml:space="preserve">. </w:t>
      </w:r>
    </w:p>
    <w:p w:rsidR="002B6DF4" w:rsidP="00E82869" w:rsidRDefault="002B6DF4">
      <w:pPr>
        <w:spacing w:line="360" w:lineRule="auto"/>
        <w:jc w:val="both"/>
        <w:rPr>
          <w:rFonts w:ascii="Arial Narrow" w:hAnsi="Arial Narrow" w:eastAsia="Times New Roman" w:cs="Arial"/>
          <w:color w:val="000000" w:themeColor="text1"/>
          <w:sz w:val="24"/>
          <w:szCs w:val="24"/>
          <w:lang w:val="hr-HR" w:eastAsia="hr-HR"/>
        </w:rPr>
      </w:pPr>
    </w:p>
    <w:p w:rsidRPr="006C5ECA" w:rsidR="000B0721" w:rsidP="00991960" w:rsidRDefault="00FB0040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451235622" w:id="42"/>
      <w:bookmarkStart w:name="_Toc472012451" w:id="43"/>
      <w:bookmarkStart w:name="_Toc477898300" w:id="44"/>
      <w:bookmarkStart w:name="_Toc522797244" w:id="45"/>
      <w:bookmarkStart w:name="_Toc8461807" w:id="46"/>
      <w:bookmarkStart w:name="_Toc283111385" w:id="47"/>
      <w:bookmarkStart w:name="_Toc292093911" w:id="48"/>
      <w:r w:rsidRPr="006C5ECA">
        <w:rPr>
          <w:rFonts w:ascii="Arial Narrow" w:hAnsi="Arial Narrow"/>
          <w:b/>
          <w:color w:val="0070C0"/>
          <w:lang w:val="hr-HR"/>
        </w:rPr>
        <w:t xml:space="preserve">1.7. </w:t>
      </w:r>
      <w:r w:rsidRPr="006C5ECA" w:rsidR="00206697">
        <w:rPr>
          <w:rFonts w:ascii="Arial Narrow" w:hAnsi="Arial Narrow"/>
          <w:b/>
          <w:color w:val="0070C0"/>
          <w:lang w:val="hr-HR"/>
        </w:rPr>
        <w:t xml:space="preserve">Opis </w:t>
      </w:r>
      <w:r w:rsidRPr="006C5ECA" w:rsidR="00206697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206697">
        <w:rPr>
          <w:rFonts w:ascii="Arial Narrow" w:hAnsi="Arial Narrow"/>
          <w:b/>
          <w:color w:val="0070C0"/>
          <w:lang w:val="hr-HR"/>
        </w:rPr>
        <w:t xml:space="preserve">injenica i okolnosti iz kojih proizlazi postojanje </w:t>
      </w:r>
      <w:bookmarkEnd w:id="42"/>
      <w:r w:rsidRPr="006C5ECA" w:rsidR="000B0721">
        <w:rPr>
          <w:rFonts w:ascii="Arial Narrow" w:hAnsi="Arial Narrow"/>
          <w:b/>
          <w:color w:val="0070C0"/>
          <w:lang w:val="hr-HR"/>
        </w:rPr>
        <w:t>prijete</w:t>
      </w:r>
      <w:r w:rsidRPr="006C5ECA" w:rsidR="000B0721">
        <w:rPr>
          <w:rFonts w:ascii="Arial Narrow" w:hAnsi="Arial Narrow" w:cs="Calibri"/>
          <w:b/>
          <w:color w:val="0070C0"/>
          <w:lang w:val="hr-HR"/>
        </w:rPr>
        <w:t>ć</w:t>
      </w:r>
      <w:r w:rsidRPr="006C5ECA" w:rsidR="000B0721">
        <w:rPr>
          <w:rFonts w:ascii="Arial Narrow" w:hAnsi="Arial Narrow"/>
          <w:b/>
          <w:color w:val="0070C0"/>
          <w:lang w:val="hr-HR"/>
        </w:rPr>
        <w:t>e nesposobnosti za pla</w:t>
      </w:r>
      <w:r w:rsidRPr="006C5ECA" w:rsidR="000B0721">
        <w:rPr>
          <w:rFonts w:ascii="Arial Narrow" w:hAnsi="Arial Narrow" w:cs="Calibri"/>
          <w:b/>
          <w:color w:val="0070C0"/>
          <w:lang w:val="hr-HR"/>
        </w:rPr>
        <w:t>ć</w:t>
      </w:r>
      <w:r w:rsidRPr="006C5ECA" w:rsidR="000B0721">
        <w:rPr>
          <w:rFonts w:ascii="Arial Narrow" w:hAnsi="Arial Narrow"/>
          <w:b/>
          <w:color w:val="0070C0"/>
          <w:lang w:val="hr-HR"/>
        </w:rPr>
        <w:t>anje</w:t>
      </w:r>
      <w:bookmarkEnd w:id="43"/>
      <w:bookmarkEnd w:id="44"/>
      <w:bookmarkEnd w:id="45"/>
      <w:bookmarkEnd w:id="46"/>
      <w:r w:rsidRPr="006C5ECA" w:rsidR="004C0E13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D60E51" w:rsidP="000807BB" w:rsidRDefault="00D60E5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P="0081004E" w:rsidRDefault="00FF657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2B6DF4">
        <w:rPr>
          <w:rFonts w:ascii="Arial Narrow" w:hAnsi="Arial Narrow" w:cs="Arial"/>
          <w:sz w:val="24"/>
          <w:szCs w:val="24"/>
          <w:lang w:val="hr-HR"/>
        </w:rPr>
        <w:t>ajnog Zakona,</w:t>
      </w:r>
      <w:r w:rsidRPr="006C34F0" w:rsidR="006771C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Pr="006C34F0" w:rsidR="00A7193C">
        <w:rPr>
          <w:rFonts w:ascii="Arial Narrow" w:hAnsi="Arial Narrow" w:cs="Arial"/>
          <w:sz w:val="24"/>
          <w:szCs w:val="24"/>
          <w:lang w:val="hr-HR"/>
        </w:rPr>
        <w:t>i da</w:t>
      </w:r>
      <w:r w:rsidRPr="006C34F0" w:rsidR="0032191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Pr="006C34F0" w:rsidR="0058194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Pr="006C34F0" w:rsidR="0032191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Pr="006C34F0" w:rsidR="006771C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Prijete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Pr="006C34F0" w:rsidR="007D539B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D539B">
        <w:rPr>
          <w:rFonts w:ascii="Arial Narrow" w:hAnsi="Arial Narrow" w:cs="Arial"/>
          <w:sz w:val="24"/>
          <w:szCs w:val="24"/>
          <w:lang w:val="hr-HR"/>
        </w:rPr>
        <w:t>injenici da</w:t>
      </w:r>
      <w:r w:rsidRPr="006C34F0" w:rsidR="0081004E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u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nik u O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Pr="006C34F0" w:rsidR="008C4EE1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Pr="006C34F0" w:rsidR="000362E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0362E0">
        <w:rPr>
          <w:rFonts w:ascii="Arial Narrow" w:hAnsi="Arial Narrow" w:cs="Arial"/>
          <w:sz w:val="24"/>
          <w:szCs w:val="24"/>
          <w:lang w:val="hr-HR"/>
        </w:rPr>
        <w:t>anje</w:t>
      </w:r>
      <w:r w:rsidRPr="006C34F0" w:rsidR="008C4EE1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Pr="006C34F0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Pr="006C34F0" w:rsidR="008C4EE1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 w:rsidR="008C4EE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Pr="006C34F0" w:rsidR="00DD3B5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Pr="006C34F0" w:rsidR="004D361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Pr="006C34F0" w:rsidR="004D361E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Pr="006C34F0" w:rsidR="0086695A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Pr="006C34F0" w:rsidR="00CF679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>redosljedu pla</w:t>
      </w:r>
      <w:r w:rsidRPr="006C34F0" w:rsidR="00176638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Pr="006C34F0" w:rsidR="00176638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176638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Pr="006C34F0" w:rsidR="00374C04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Pr="006C34F0" w:rsidR="00DD3B5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D3B54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 w:rsidR="00CF679C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Pr="006C34F0" w:rsidR="00CD45D6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7D4B9A" w:rsidP="000807BB" w:rsidRDefault="007D4B9A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Pr="006C34F0" w:rsidR="0086695A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Pr="006C5ECA" w:rsidR="004C0E13" w:rsidP="00991960" w:rsidRDefault="00991960">
      <w:pPr>
        <w:pStyle w:val="Naslov2"/>
        <w:rPr>
          <w:rFonts w:ascii="Arial Narrow" w:hAnsi="Arial Narrow"/>
          <w:b/>
          <w:bCs/>
          <w:iCs/>
          <w:color w:val="0070C0"/>
          <w:lang w:val="hr-HR"/>
        </w:rPr>
      </w:pPr>
      <w:bookmarkStart w:name="_Toc451235623" w:id="49"/>
      <w:bookmarkStart w:name="_Toc472012453" w:id="50"/>
      <w:bookmarkStart w:name="_Toc477898302" w:id="51"/>
      <w:bookmarkStart w:name="_Toc522797246" w:id="52"/>
      <w:bookmarkStart w:name="_Toc8461808" w:id="53"/>
      <w:bookmarkStart w:name="_Toc273607768" w:id="54"/>
      <w:bookmarkEnd w:id="47"/>
      <w:bookmarkEnd w:id="48"/>
      <w:r w:rsidRPr="006C5ECA">
        <w:rPr>
          <w:rFonts w:ascii="Arial Narrow" w:hAnsi="Arial Narrow"/>
          <w:b/>
          <w:color w:val="0070C0"/>
          <w:lang w:val="hr-HR"/>
        </w:rPr>
        <w:lastRenderedPageBreak/>
        <w:t>1.8</w:t>
      </w:r>
      <w:r w:rsidRPr="006C5ECA" w:rsidR="0095362B">
        <w:rPr>
          <w:rFonts w:ascii="Arial Narrow" w:hAnsi="Arial Narrow"/>
          <w:b/>
          <w:color w:val="0070C0"/>
          <w:lang w:val="hr-HR"/>
        </w:rPr>
        <w:t xml:space="preserve">. </w:t>
      </w:r>
      <w:r w:rsidRPr="006C5ECA" w:rsidR="00673A16">
        <w:rPr>
          <w:rFonts w:ascii="Arial Narrow" w:hAnsi="Arial Narrow"/>
          <w:b/>
          <w:color w:val="0070C0"/>
          <w:lang w:val="hr-HR"/>
        </w:rPr>
        <w:t>Ukupne obveze društva</w:t>
      </w:r>
      <w:bookmarkEnd w:id="49"/>
      <w:bookmarkEnd w:id="50"/>
      <w:bookmarkEnd w:id="51"/>
      <w:bookmarkEnd w:id="52"/>
      <w:bookmarkEnd w:id="53"/>
      <w:r w:rsidRPr="006C5ECA" w:rsidR="00673A16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FE00A5" w:rsidP="000807BB" w:rsidRDefault="00FE00A5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P="000807BB" w:rsidRDefault="00AD05A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Pr="006C34F0" w:rsidR="00673A16">
        <w:rPr>
          <w:rFonts w:ascii="Arial Narrow" w:hAnsi="Arial Narrow" w:cs="Arial"/>
          <w:sz w:val="24"/>
          <w:szCs w:val="24"/>
          <w:lang w:val="hr-HR"/>
        </w:rPr>
        <w:t>bveze društva</w:t>
      </w:r>
      <w:r w:rsidRPr="006C34F0" w:rsidR="009073E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 w:rsidR="00673A16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0849C1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A46C32">
        <w:rPr>
          <w:rFonts w:ascii="Arial Narrow" w:hAnsi="Arial Narrow" w:cs="Arial"/>
          <w:sz w:val="24"/>
          <w:szCs w:val="24"/>
          <w:lang w:val="hr-HR"/>
        </w:rPr>
        <w:t>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63535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CE1F39" w:rsidP="000807BB" w:rsidRDefault="00CE1F3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Reetkatablice"/>
        <w:tblW w:w="9067" w:type="dxa"/>
        <w:tblLook w:firstRow="1" w:lastRow="0" w:firstColumn="1" w:lastColumn="0" w:noHBand="0" w:noVBand="1" w:val="04A0"/>
      </w:tblPr>
      <w:tblGrid>
        <w:gridCol w:w="440"/>
        <w:gridCol w:w="1260"/>
        <w:gridCol w:w="2780"/>
        <w:gridCol w:w="2178"/>
        <w:gridCol w:w="1275"/>
        <w:gridCol w:w="1134"/>
      </w:tblGrid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RB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OIB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NAZIV VJEROVNIKA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ADRESA VJEROVNIKA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IZNOS OBVEZE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STRUKTURA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46531582692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A.T.C.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Mrzljaki - Stanica 1 a, 47201 Draganić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452.977,27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1,96%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62428114050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ADEO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Livadska 2 A, 31000 Osijek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13652531417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AGROPLAN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Ugljanska 14 D,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50.051,98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38334904379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AMW Certing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 Krleže 1,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6.722,06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06531687122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ANTE-INŽENJERSTVO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P. Krešimira 19, 21266 Zmijavc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58.112,42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35253134835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AQUA-INVEST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Rim 65 D, 1000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211.992,25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0,92%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87802939719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ARKADA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Kolodvorska 1 a, 47250 Duga Resa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10.873,31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0,05%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45801923578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ASPHALT&amp;BETON-KNAFL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Zapužane 102, 23420 Zapužane (Benkovac)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929,80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28830868138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Turkulinova 33,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11.230,00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19861710527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AUTO - DIN, vl. Goran Latković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Sušačka 16,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89742836796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AUTO SERVIS ZORICA, suvl. Davor Zorica i Marin Zorica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LJ. Gaja 26,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8.777,50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98990963051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AUTOELEKTRIČARSKI SERVIS, vl. ĐURĐAN VALENT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Bolnička cesta 83,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3.150,00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68201636213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AUTOELEKTRIKA BUREŠ, vl. Ivica Bureš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Mate Bučara 55,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2.330,00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48620764114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AUTO-NOVICA, vl. Stojan i Ivica Đorđevsk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Mrežničke poljice 11, 47250 Mrežničke Poljice (Duga Resa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44410763626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BAGAR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Vrgadinska 3,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21.162,90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76394522236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BDO CROATIA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Trg J. F. Kennedyja 68,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0,33%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40219008458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BENEFIT PROMET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Trg kralja Petra Svačića 3,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91904453728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BIOKOVO KOMERC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Karlovačka cesta 145 A,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80580557122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BK MONTAŽA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Medarska 69,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1.950,00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03490853668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BONACA, VL.Igor Birkić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Rubeši 34, 51215 Rubeši (Kastav)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189,00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47665065525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BOŠANA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Kralja Petra Svačića,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4.438,73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04267472600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Bravarski obrt MILARDOVIĆ, vl. Josip Milardović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Dinka Štambaka 26, 21260 Imotski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6.338,00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33956120458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BRODOMERKUR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Solinska 47, 21000 Split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635.181,33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2,75%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91409506714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BUSAK-VULKANIZERSKI SERVIS.vl. Busak Mario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Zagrebačka 88 A,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3.467,50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30218158872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CESTE KARLOVAC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Belajske Poljice, Poslovni park Karlovac 1 A, 47250 Belajske Poljice (Barilovići)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179.394,63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0,78%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78341544878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CESTOGRADNJA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Mitrovići 1, 23450 Zelengrad (Obrovac)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178.218,60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0,77%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17187619337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COLIBRI, servisno-trgovački obrt, vl. Kristina Erdeljac-Baniček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Jamadolska 2 B,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1.219,31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79116400919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COMMITO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 Vrhovca 11,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238,00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00993959749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 - GRADNJA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Triglavska 30,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16.063,80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32495774256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D.M. KASTAV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Donji turki bb, 51215 Brnčići (Kastav)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1.662,50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44303659079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DANDIĆ, obrt za vulkanizerske usluge, vl. Janko Dandić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 Wood 9,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1.500,00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07721022852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DBL-MIOČEVIĆ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Korenova 21,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lastRenderedPageBreak/>
              <w:t>33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21272201301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DELIĆ VLADO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V. Nazora 15, 10450 Jastrebarsko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812,50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08686441860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DELTA DESING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Kolodvorska cesta 34, 47280 Ozalj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18.962,50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0,08%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36086299082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DIATEH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Hrastovička 33, 10250 Lučko (Zagreb)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974,70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07474736792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DIMNJAČAR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V. Mačeka  5,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1.062,50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99842283451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DOM KONZALTING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Ulica Hrvatskih Branitelja 3 e, 51326 Vrbovsko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55.540,00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09330850917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DRNIŠPLAST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S. Radića 63, 22320 Drniš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103.621,35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0,45%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55729025916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DSS, vl. Dino Smojver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Šupera 1, 51260 Crikvenica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11.200,00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76138779869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DVD PAKOŠTANE-VRGADA-VRANA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Kraljice Jelene 78,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3.004,00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91055981513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E.T.AL.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Bačka 35,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1.265,96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37698275226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EKOCIJAN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Našička ulica 8,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6.359,38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91738036595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EKO-PLAN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Luščić 20,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14969905501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ELEKROMEHANIKA HADUŠEK, vl. Damir Hadušek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Dubovac 2,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2.240,98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99042469503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ELEKTRO - GAL, obrt za elektroinstalacije, vl. Joško Galić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Hrvace 507 A, 21233 Hrvace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84.241,84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26176974494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ELEKTRO-TEAM D.O.O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Riječka 16/A, 20000 Dubrovnik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05469442500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ELEKTROUSLUGE KOSTELAC D.O.O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Sršići 3, 47283 Sršići (Ozalj)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429.019,00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1,86%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99393766301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ENERGO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Dolac 14, 51000 Rijeka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1.935,26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45517424179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ERLIĆ-COMERCE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Dubrovačka 14,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232.452,47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85941596441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ERSTE CARD CLUB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Folnegovićeva 6,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35.781,28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00460210112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ETNO ŠINDRA,  vl. Mladen Gračanin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Kuselj 8, 47306 Saborsko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411,00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99681708224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EUROAGRAM TIS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Ulica grada Vukovara 282,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10.872,19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22694857747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EUROHERC OSIGURANJE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Ulica grada Vukovara 282,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117.490,26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0,51%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55917084932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EVIZ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Meglenjak 13,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592,65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58259352705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F.A.C.T.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Sv. L. Mandića 24,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260.000,08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1,13%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69700095834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FERING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Glavna ulica 86, 10362 Prepuštovec (Zagreb)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4.099,75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4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60293288187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FEROKOV d.o.o., podružnica Zagreb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Trutina 1,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155.327,52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0,67%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12336713108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FRAK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Jelaši 70,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110,80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22690383715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FRANTEX-PROMET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Sunekov odvojak 1 14,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47691623376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FRETON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Vrhovac 52, 47280 Vrhovac (Ozalj)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1.102,00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54902091529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G.A.M.I.K. d.o.o.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S. Radića 15, 21312 Podstrana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563.440,30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2,44%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69363956125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GALUNIĆ KARMEN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D. Krapeca 12,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240.000,00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09233752934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 - INŽENJERING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Frana Supila 8, 51000 Rijeka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3.750,00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15219045598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GEOBIM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Livadska 11, 42214 Beletinec (Sveti Ilija)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80.250,00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99917958785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GEOEXPERT-I.G.M.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Horvaćanska cesta 77,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660,00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76511079870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GEOINDEX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Naserov trg 7,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15675314511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GEO-TIM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Trg Kralja Petra Svačića 2/2, 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95.625,00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0,41%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71716609839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GEOVID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Poljanička 6 C, 10298 Poljanica Bistranska (Bistra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69403443720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GM PRIJEVOZ,vl.Krunoslav Žganjer,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Trška cesta 22, 47280 Ozal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559,60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74412563118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GMTT LEŠĆANEC, vl. Marijan Lešćanec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Vrškovac 1 D, 47283 Vrškovac (Ozalj)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206.009,38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0,89%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89763743302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GOMA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Banija 30,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lastRenderedPageBreak/>
              <w:t>72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52225152809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GRADISAN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Goranska ulica 24, 10010 Veliko Polje (Zagreb)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939.037,37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4,07%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53352043331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GUSTE &amp; FAMILLY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Dobropoljana 125, 23263 Dobropoljana (Pašman)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3.992,75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15549655602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GUŠTIN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Vrškovac 16, 47283 Vrškovac (Ozalj)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4.259,13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08702764477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HAMOWA-HIDRO TVORNICA PUMPI 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Marina Držića 9,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456.688,75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1,98%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85896793612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HIDREL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Velikogorićka 1 B, 10415 Novo Čiče (Velika Gorica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12.788,90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0,06%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49528301725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HIDRO GRAD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Gustava Krkleca 6, 10437 Rakitje (Sveta Nedjelja)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18.541,53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0,08%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97769180978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HIDRO -TEHNIKA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Grdešićka 11, 47300 Ogulin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1.962.643,16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8,51%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96667257878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HIDROELEKTRA MEHANIZACIJA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Radnička cesta 204,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38.490,00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57500462912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HRVATSKE AUTOCESTE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Širolina 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91,25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11982219118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HT-WERKE DOO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Kralja Zvonimira 34, 32000 Vukovar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332.027,50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1,44%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27857583640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IDAKOMMERCE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Tratinska ulica 50,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67.602,50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0,29%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27759560625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INA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Avenija Većeslava Holjevca 10,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380.772,18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1,65%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46564276045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INTER CARS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Krapinska ulica 37, 10290 Zaprešić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21.168,43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0,09%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20602617428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INTERIJERI GALUNIĆ - VL. KREŠIMIR GALUNIĆ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Dragutina Krapeca 12,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2.030,00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14482540987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IZGRADNJA FUTURA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Ledinska 35, 10255 Donji Stupnik (Stupnik)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139,23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11004919939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JAKOPČIĆ, servis diesel uređaja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D. Pokupje 5,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139,50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07933147861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JELSA 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Gornja Jelsa 13 A,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1.278,08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31707617036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KEDO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Bukovačka cesta 157,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1.112.269,98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4,82%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47719259482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KEMIS - TERMOCLEAN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Slavonska avenija 26/4,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9.728,75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04969920332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KLAPA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Debanićeva 33,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33.105,00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0,14%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89303846954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Klesarski obrt KLESARSTVO STANKOVIĆ,vl. Darko Stanković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Gornja Jelsa 14,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3.116,00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96766019518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KOLEKTOR KOLING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Voćarska 11,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3.543.677,99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15,37%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11815295884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KOMFOR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Donja Jelsa 128,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3.281,99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53696178845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KOMUNALAC PETRINJA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Ivana Gundulića 14,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27.404,41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07980391758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KONOBA "PAKOŠTANAC", vl. Vinka Bungur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Kraljice Jelene 23,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5.426,40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72367210552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KOPLAST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Zagrad 34,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25.118,31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76639050121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KRAJNOVIĆ IVICA - AUTOELEKTRIČAR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Splitska 62,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2.330,00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22948717827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LABORA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Ivana Merza 4, 23207 Turanj (Sveti Filip i Jakov)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1.000.000,00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4,34%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09023282704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LADIĆ-VIT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Ladislava kralja 12, 40000 Čakovec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1.368,75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81136376163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LIN TRGOVINA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Dr. Vlatka Mačeka 26,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15.882,63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38925022583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LOKVARKA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Šetalište Golubinjak 6, 51316 Lokve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1.990,28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26264486684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LUBENICE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R. Boškovića 20,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67033087992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MARKOP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Milana Miholjevića 7,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3.387,50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70903581556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MARTIN STROJ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Sveti Martin pod Okićem 18, 10435 Sveti Martin Pod Okićem (Samobor)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16.636,24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21494792042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MATEŠA COMMERCE, VL. DARIO MATEŠA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Goljak Draganićki 8 A, 47201 Draganić,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2.419,50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6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lastRenderedPageBreak/>
              <w:t>113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54122438117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MATKOVIĆ, OBRT ZA PRIJEVOZ I RAD GRAĐEVINSKIM STROJEVIMA, VL. DARKO MATKOVIĆ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III Podbrežje 6,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126.753,63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0,55%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49266941621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MB BRAVARIJA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Savska 105, 10361 Hrušćica (Rugvica),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231.040,95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91394439331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MB-ALATI, vl. Marijana Vojak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Selce 9 a,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98,00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05357091276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MD KONSTRUKCIJE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Ivice Sudnika 7, 10430 Samobor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402.734,30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1,75%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16308837296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Mešić com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Rapska 46 B,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145.636,00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0,63%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11752436941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METALPLAST V.N., vl. Neven Vrkić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Grgura Budislavića 121, 23000 Zadar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13592397276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MEŽNAR GRAĐEVINSKE USLUGE, vl. Denis Barešić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Belaj 27 , 47250 Belaj (Barilovići)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7.081,25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29270042257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MGA NEKRETNINE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Splitska 3/2, 20350 Metković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42050807337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MINERAL IGM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Zapužane 102, 23420, Zapužane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27.291,19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18683136487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MINISTARSTVO FINANCIJA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Katančićeva 5,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513.058,00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2,22%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85690422241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MONTCOGIM-PLINARA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Trg Ante Starčevića 3 A, 10431, Sveta Nedelja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1.018,19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62612424147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NAŠICECEMENT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Tajnovac 1, 31500, Našice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273.944,69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1,19%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97032622144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NINA BUBAŠ MAGLIČIĆ JAVNI BILJEŽNIK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Kralja Zvonimira 4,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32985875791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OBRT ZA PROIZVODNJU PILJENE GRAĐE-PILANA " VRHOVEC ", vl. Ivica Vrhovec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Toplička 32, 10297 Jakovlje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49.915,08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20091631703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ODETA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Rakovac 60,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10.251,78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30320909636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ODVJETNIČKI URED Pivac Boris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Nodilova 10,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26.983,43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89448704004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ORKA PAKOŠTANE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Ivana Gundulića 14,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64.086,62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0,28%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50710739981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PAP-PROMET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F. Tuđmana 77, 10431 Sveta Nedelja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283,17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28495895537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PBZ CARD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Radnička cesta 44,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25.169,85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76016295049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PET PLUS GRADNJA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S. Kolara 24 B,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48.553,69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75550985023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PETROL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Oreškovićeva 6/H,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56.952,37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99825552970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PILIPOVIĆ NADA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 Plemićko 12,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454.540,84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1,97%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139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18246424340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PILIPOVIĆ ZVONKO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 Plemićko 12,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359.170,55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1,56%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07930503403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PK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51223 Kukuljanovo (Bakar), Industrijska Zona 27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82.563,00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26047630059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POSSUM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Šestinski prilaz 26 d,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22.115,03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95473530789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PRIDUS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Matije Gupca 28 C,  10290 Zaprešić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8.695,50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12266526926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PRIVREDA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Gundulićeva 14, 44250 Petrinja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59.493,47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99605862047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PRO-ART OBRT, vl. MARIO GOJŠIĆ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Čeglje 132, 10450 Čeglje (Jastrebarsko)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285.261,76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1,24%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48245489488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PROJEKTLAB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Kralja Zvonimira 2, 10410 Velika Gorica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39869035424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PUČKO OTVORENO UČILIŠTE POUKA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Bogoslava Šuleka 29,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2.550,00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39256159124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RENATO, vulkanizerski obrt, vl. Renato Marketin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P. Zrinskog 25, 23211 Pakoštane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1.350,00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05631894874</w:t>
            </w: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REZ d.o.o.</w:t>
            </w: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Klesarski put 11,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0,87%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30526394310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ROBERTING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Jamadolska 57,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2.190,36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30255525310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ROBY obrt za autooptiku, vulkanizaciju i trgovinu, vl. Robert Kocanjer,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Novaki 99,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29825931918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RS METALI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Vojvodići 17, 10431 Novaki (Sveta Nedjelja)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75.767,50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32684643424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RUDAR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Tounj 17, 47264 Tounj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24.095,00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29625629048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SAN BOX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Orlakovo 28 h, 47282 Orljakovo (Kamanje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17.437,50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0,08%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lastRenderedPageBreak/>
              <w:t>158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10844487398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SANNIK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D. Dobra 18 A, 51312 Donja Dobra (Brod Moravice)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260,46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97574473554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SCHWARZL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Jukinačka 41, 44400 Glina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331,50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84661725029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SE-MARK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Bjelovarska 36 A, 10360 Sesvete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08923463653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SERVIS POGAČIĆ, vl. Ivica Pogačić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Žužići 11, 10255 Donji Stupnik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1.262,50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38533349534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SIMPLEX STROJNA OBRADA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Jelovečka 8,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1.437,50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95243482140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SMIT - COMMERCE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Gornjostupnička 9 B, 10255 Gornji Stupnik (Stupnik)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107.799,62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0,47%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58741627421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SOMAR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Benkovečka cesta 1/A, 23000 Zadar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208.610,38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0,90%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37220077581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SPECIJAL.ORDINACIJA MEDICINE RADA-STRIKIĆ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A. Štampara 3,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14.097,50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0,06%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49935301915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STAHLGRUBER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Prosinačka 14, 10431 Kerestinec (Sveta Nedjelja)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3.915,30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71567077819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STAS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Franje Blažinca 27, 10370 Kozinščak (Dugo Selo)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40.276,85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56779508811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STOLAR, BABIĆ NENAD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Gornje Stative 106,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11160908769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STOLARSKO-TESARSKO-STAKLARSKA RADNJA - Vl. Darko NOVOSEL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Predionička 7, 49290 Klanjec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21.972,50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58335400167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STUDENTSKI CENTAR KARLOVAC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K. Frankopana 5,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1.386,51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25975412650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STUDENTSKI CENTAR SPLIT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C. Fiskovića 3, 21000 Split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9.204,00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32586117369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TBG-STRABAG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P. Hektorovića 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73.517,44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63800843682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TEHNOROBA-JASKA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Zdihovačka 75, 10450 Jastrebarsko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280,75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26353235254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TEHNOSERVIS - SISAK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Novoselska 85, 44010 Novo Selo (Sisak)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179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20861613400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TERENSKI SERVIS ŠIRANOVIĆ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Širanovići 19, 10436 Horvati (Zagreb)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987,50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77607495225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TIFON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Zadarska 80,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220.434,82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0,96%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25823292144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 J. Zagorke 15A, 35400 Nova Gradiška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7.250,00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89445820952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Tiskarski obrt MB TISAK, vl. Vladimir Marohnić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Senjska 86, 47000 Karlovac,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762,50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89116114911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TITAN CONSTRUCTA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Zeleni trg 6 A,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1.570.930,80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6,81%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39066897875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TOBIJAŠ ,VL.NEVENKA TOBIJAŠ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Kozarice 72,44322 Kozarice (Novska)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32493647062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TOP MONTAŽA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Vinjani donji 287, 21260 Imotski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812.712,54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3,52%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189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66796724757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TORNADO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Kutinska cesta 97, 44202 Novo Selo Palanječko (Sisak)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88260094421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TP METAL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Kalinovac 23 D,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5.746,13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80712319747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TP-PRODUKT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 Krleže 15,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5.787,50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86675987743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TRANSCONSULT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Koprivnička 48,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53.670,34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0,23%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68697583992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TRGOING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 Laginje 35,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8.307,70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12448245428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TRITON IT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B. Šuleka 29,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7.726,75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44538703354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Upravljanje nekretninama "S VAMA", vl. Ana Vukoja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Šetalište kneza Branimira 1/2, 23210 Biograd na moru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1.736,00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68372476624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USUS FRUCTUS GEO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 .Fortisa 25,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625,00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198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27383680909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VAGOTEHNA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M.Seljana 46,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8.902,50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0,04%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199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12345076041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VARGON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Kukuljanovo 352, 51223 Kukuljanovo (Bakar)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93.163,09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0,40%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35479553908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VENDO PET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Šublinov vijenac 2,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1.074.558,52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4,66%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01002506375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VERTEKS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Iznad Križa 66, 23205 Bibinje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12.468,75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0,05%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202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40518747839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VIJCI KRANJEC, vl. Saša Kranjec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Grada Vukovara 3,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6.329,66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408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08214221478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Vinogradarstvo i vinarstvo "ZRINŠČAK", vl. Ivan Zrinščak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Borisa Hanžekovića 171, 34000 Požega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83.538,00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0,36%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lastRenderedPageBreak/>
              <w:t>204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64464584698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VITALIS - B&amp;B j.d.o.o.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Luščić 41,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2.293,00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34134218058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VODOSKOK d.d.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Čulinečka cesta 221 C,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42.560,37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0,18%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20547189531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VOLUMEN METAL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Mažuranićeva 11, 21312 Podstrana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44.565,00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0,19%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210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32380508153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VRBA, trgovački obrt, vl. Mladen Vrbanić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Donje Pokuplje 27 B,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6.667,55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211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05155664914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VULKANIZERSKI OBRT, vl. FRANJO PENIĆ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Zagrebačka 2/A, 47000 Karlovac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82,50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213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41048136332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WT GRUPA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Mavrinci 71, 51219 Mavrinci (Čavle)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6.108,50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214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85584865987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ZAGREBAČKI HOLDING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Ulica grada Vukovara 41,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1.196,46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215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74316143482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ZAGREBAČKI MAMUT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Ljubljanska avenija 18, 10000 Zagreb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750,00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0,00%</w:t>
            </w:r>
          </w:p>
        </w:tc>
      </w:tr>
      <w:tr w:rsidRPr="00CE1F39" w:rsidR="00CE1F39" w:rsidTr="00CE1F39">
        <w:trPr>
          <w:trHeight w:val="6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216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16977149814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ZAJEDNIČKI ODVJETNIČKI URED JOSIP JANKOVIĆ, MATE BURAZIN, DARIO BANIĆ I TOMISLAV HORAČKI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Ambroza Vraniczanya 5 /I, 47000 arlovac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1.250,00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0,01%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217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82869274004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ZAVARIVANJE HANŽEK, vl. Stjepan Hanžek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Greda 41, 42243 Greda (Maruševec)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3.600,00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0,02%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219</w:t>
            </w: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51440150272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ZEMLJOMJERSTVO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Mihovila Krušlina 14, 10290 Zaprešić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6.000,00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0,03%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220</w:t>
            </w:r>
          </w:p>
        </w:tc>
        <w:tc>
          <w:tcPr>
            <w:tcW w:w="126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39135989747</w:t>
            </w:r>
          </w:p>
        </w:tc>
        <w:tc>
          <w:tcPr>
            <w:tcW w:w="2780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ZUBAK GRUPA d.o.o.</w:t>
            </w:r>
          </w:p>
        </w:tc>
        <w:tc>
          <w:tcPr>
            <w:tcW w:w="2178" w:type="dxa"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Zagrebačka 117, 10410 Velika Gorica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15.468,75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  <w:t>0,07%</w:t>
            </w:r>
          </w:p>
        </w:tc>
      </w:tr>
      <w:tr w:rsidRPr="00CE1F39" w:rsidR="00CE1F39" w:rsidTr="00CE1F39">
        <w:trPr>
          <w:trHeight w:val="312"/>
        </w:trPr>
        <w:tc>
          <w:tcPr>
            <w:tcW w:w="44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126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780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color w:val="000000"/>
                <w:sz w:val="16"/>
                <w:szCs w:val="16"/>
                <w:lang w:val="hr-HR"/>
              </w:rPr>
            </w:pPr>
          </w:p>
        </w:tc>
        <w:tc>
          <w:tcPr>
            <w:tcW w:w="2178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UKUPNO:</w:t>
            </w:r>
          </w:p>
        </w:tc>
        <w:tc>
          <w:tcPr>
            <w:tcW w:w="1275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23.060.811,87</w:t>
            </w:r>
          </w:p>
        </w:tc>
        <w:tc>
          <w:tcPr>
            <w:tcW w:w="1134" w:type="dxa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</w:pPr>
            <w:r w:rsidRPr="00CE1F39">
              <w:rPr>
                <w:rFonts w:ascii="Arial Narrow" w:hAnsi="Arial Narrow" w:cs="Calibri"/>
                <w:b/>
                <w:color w:val="000000"/>
                <w:sz w:val="16"/>
                <w:szCs w:val="16"/>
                <w:lang w:val="hr-HR"/>
              </w:rPr>
              <w:t>100,00%</w:t>
            </w:r>
          </w:p>
        </w:tc>
      </w:tr>
    </w:tbl>
    <w:p w:rsidR="00CE1F39" w:rsidP="00CE1F39" w:rsidRDefault="00CE1F39">
      <w:pPr>
        <w:tabs>
          <w:tab w:val="left" w:pos="7980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ab/>
      </w:r>
    </w:p>
    <w:p w:rsidR="001F796A" w:rsidP="00646D86" w:rsidRDefault="00396550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name="_Toc451235624" w:id="55"/>
      <w:bookmarkStart w:name="_Toc472012454" w:id="56"/>
      <w:bookmarkStart w:name="_Toc477898303" w:id="57"/>
      <w:r w:rsidR="00DC0CC1">
        <w:rPr>
          <w:rFonts w:ascii="Arial Narrow" w:hAnsi="Arial Narrow" w:cs="Arial"/>
          <w:i/>
          <w:sz w:val="24"/>
          <w:szCs w:val="24"/>
          <w:lang w:val="hr-HR"/>
        </w:rPr>
        <w:t xml:space="preserve"> – Neosigurani vjerovnici</w:t>
      </w: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C0CC1" w:rsidP="00646D86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067" w:type="dxa"/>
        <w:jc w:val="center"/>
        <w:tblLook w:firstRow="1" w:lastRow="0" w:firstColumn="1" w:lastColumn="0" w:noHBand="0" w:noVBand="1" w:val="04A0"/>
      </w:tblPr>
      <w:tblGrid>
        <w:gridCol w:w="440"/>
        <w:gridCol w:w="1260"/>
        <w:gridCol w:w="2780"/>
        <w:gridCol w:w="2178"/>
        <w:gridCol w:w="1275"/>
        <w:gridCol w:w="1134"/>
      </w:tblGrid>
      <w:tr w:rsidRPr="00DB2DC2" w:rsidR="00CE1F39" w:rsidTr="00CE1F39">
        <w:trPr>
          <w:trHeight w:val="408"/>
          <w:jc w:val="center"/>
        </w:trPr>
        <w:tc>
          <w:tcPr>
            <w:tcW w:w="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2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CE1F39" w:rsidR="00CE1F39" w:rsidTr="00CE1F39">
        <w:trPr>
          <w:trHeight w:val="312"/>
          <w:jc w:val="center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02138784111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BKS Bank AG 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Mljekarski trg 3, 51000 Rijeka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64,73%</w:t>
            </w:r>
          </w:p>
        </w:tc>
      </w:tr>
      <w:tr w:rsidRPr="00CE1F39" w:rsidR="00CE1F39" w:rsidTr="00CE1F39">
        <w:trPr>
          <w:trHeight w:val="312"/>
          <w:jc w:val="center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BANKA d.d.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CE1F39" w:rsidRDefault="00CE1F39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bana J. Jelačića 10, 10000 Zagreb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E1F39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CE1F39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35,27%</w:t>
            </w:r>
          </w:p>
        </w:tc>
      </w:tr>
      <w:tr w:rsidRPr="00DB2DC2" w:rsidR="00CE1F39" w:rsidTr="00CE1F39">
        <w:trPr>
          <w:trHeight w:val="312"/>
          <w:jc w:val="center"/>
        </w:trPr>
        <w:tc>
          <w:tcPr>
            <w:tcW w:w="4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CE1F39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CE1F39" w:rsidRDefault="00CE1F39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CE1F39" w:rsidP="00DB2DC2" w:rsidRDefault="00CE1F39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CE1F39" w:rsidP="00646D86" w:rsidRDefault="00CE1F3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C0CC1" w:rsidP="00DC0CC1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DC0CC1">
        <w:rPr>
          <w:rFonts w:ascii="Arial Narrow" w:hAnsi="Arial Narrow" w:cs="Arial"/>
          <w:i/>
          <w:sz w:val="24"/>
          <w:szCs w:val="24"/>
          <w:lang w:val="hr-HR"/>
        </w:rPr>
        <w:t>Obveze koje sudjeluju u predstečajnom postupku</w:t>
      </w:r>
      <w:r>
        <w:rPr>
          <w:rFonts w:ascii="Arial Narrow" w:hAnsi="Arial Narrow" w:cs="Arial"/>
          <w:i/>
          <w:sz w:val="24"/>
          <w:szCs w:val="24"/>
          <w:lang w:val="hr-HR"/>
        </w:rPr>
        <w:t xml:space="preserve"> - Osigurani vjerovnici</w:t>
      </w:r>
    </w:p>
    <w:p w:rsidR="00DB2DC2" w:rsidP="00DC0CC1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DC0CC1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038" w:type="dxa"/>
        <w:jc w:val="center"/>
        <w:tblLook w:firstRow="1" w:lastRow="0" w:firstColumn="1" w:lastColumn="0" w:noHBand="0" w:noVBand="1" w:val="04A0"/>
      </w:tblPr>
      <w:tblGrid>
        <w:gridCol w:w="413"/>
        <w:gridCol w:w="1184"/>
        <w:gridCol w:w="2615"/>
        <w:gridCol w:w="2370"/>
        <w:gridCol w:w="1448"/>
        <w:gridCol w:w="1032"/>
      </w:tblGrid>
      <w:tr w:rsidRPr="00DB2DC2" w:rsidR="00DB2DC2" w:rsidTr="00DB2DC2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DB2DC2" w:rsidR="00DB2DC2" w:rsidTr="00DB2DC2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71221608291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PARTNER BANKA d.d.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Vončinina 2, 10000 Zagreb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  <w:tr w:rsidRPr="00DB2DC2" w:rsidR="00DB2DC2" w:rsidTr="00DB2DC2">
        <w:trPr>
          <w:trHeight w:val="299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DC0CC1" w:rsidP="00646D86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640618" w:rsidP="00646D86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DC0CC1"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DC0CC1" w:rsidP="00646D86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8993" w:type="dxa"/>
        <w:tblLook w:firstRow="1" w:lastRow="0" w:firstColumn="1" w:lastColumn="0" w:noHBand="0" w:noVBand="1" w:val="04A0"/>
      </w:tblPr>
      <w:tblGrid>
        <w:gridCol w:w="413"/>
        <w:gridCol w:w="1184"/>
        <w:gridCol w:w="2612"/>
        <w:gridCol w:w="2368"/>
        <w:gridCol w:w="1447"/>
        <w:gridCol w:w="1032"/>
      </w:tblGrid>
      <w:tr w:rsidRPr="00DB2DC2" w:rsidR="00DB2DC2" w:rsidTr="00DB2DC2">
        <w:trPr>
          <w:trHeight w:val="358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DB2DC2" w:rsidR="00DB2DC2" w:rsidTr="00DB2DC2">
        <w:trPr>
          <w:trHeight w:val="274"/>
        </w:trPr>
        <w:tc>
          <w:tcPr>
            <w:tcW w:w="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48922277230</w:t>
            </w:r>
          </w:p>
        </w:tc>
        <w:tc>
          <w:tcPr>
            <w:tcW w:w="2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EUROLEASING d.o.o.</w:t>
            </w:r>
          </w:p>
        </w:tc>
        <w:tc>
          <w:tcPr>
            <w:tcW w:w="2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Remetinečka cesta 98, 10000 Zagreb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55.219,10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4,99%</w:t>
            </w:r>
          </w:p>
        </w:tc>
      </w:tr>
      <w:tr w:rsidRPr="00DB2DC2" w:rsidR="00DB2DC2" w:rsidTr="00DB2DC2">
        <w:trPr>
          <w:trHeight w:val="274"/>
        </w:trPr>
        <w:tc>
          <w:tcPr>
            <w:tcW w:w="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23780250353</w:t>
            </w:r>
          </w:p>
        </w:tc>
        <w:tc>
          <w:tcPr>
            <w:tcW w:w="2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OTP LEASING d.d.</w:t>
            </w:r>
          </w:p>
        </w:tc>
        <w:tc>
          <w:tcPr>
            <w:tcW w:w="2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Petrovaradinska 1, 10000 Zagreb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1.050.393,90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95,01%</w:t>
            </w:r>
          </w:p>
        </w:tc>
      </w:tr>
      <w:tr w:rsidRPr="00DB2DC2" w:rsidR="00DB2DC2" w:rsidTr="00DB2DC2">
        <w:trPr>
          <w:trHeight w:val="274"/>
        </w:trPr>
        <w:tc>
          <w:tcPr>
            <w:tcW w:w="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1.105.613,00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DC0CC1" w:rsidP="00646D86" w:rsidRDefault="00DC0CC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P="00646D86" w:rsidRDefault="002B6DF4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DB2DC2" w:rsidP="00646D86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8105" w:type="dxa"/>
        <w:jc w:val="center"/>
        <w:tblLook w:firstRow="1" w:lastRow="0" w:firstColumn="1" w:lastColumn="0" w:noHBand="0" w:noVBand="1" w:val="04A0"/>
      </w:tblPr>
      <w:tblGrid>
        <w:gridCol w:w="1172"/>
        <w:gridCol w:w="1771"/>
        <w:gridCol w:w="3167"/>
        <w:gridCol w:w="1995"/>
      </w:tblGrid>
      <w:tr w:rsidRPr="00DB2DC2" w:rsidR="00DB2DC2" w:rsidTr="00DB2DC2">
        <w:trPr>
          <w:trHeight w:val="223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3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IME I PREZIME ZAPOSLENIKA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IZNOS OBVEZE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75110500255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ABDULLAHU KUSHTRIM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74642252936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AHMETI LIRIDON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48068588278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ANADOLLI EGZON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48213785716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AVDULLAHI GENC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38190433214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BAJRAMI MUSTAFE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97683544871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BAKIN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34517336398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BANAY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17863028298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BASHA IDRIZ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69803576963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BEQAJ URIM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67828847915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ARMEND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42205064982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90691401716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BIJELIĆ DOMINIK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3.520,00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63377628448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BIRKIĆ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7.000,00</w:t>
            </w:r>
          </w:p>
        </w:tc>
      </w:tr>
      <w:tr w:rsidRPr="00DB2DC2" w:rsidR="00DB2DC2" w:rsidTr="00DB2DC2">
        <w:trPr>
          <w:trHeight w:val="223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24752114818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BLAŽEVIĆ TOMISLAV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3.840,00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63092581135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BLAŽINA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92481186337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NEDŽAD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43804124739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SANEL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35755181899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SEVDAH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86891023530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BUTORAC LJILJANA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6.205,00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66873951864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CINDRIĆ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2.090,00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95600068233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ČAVRAK MARTIN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27647948513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ČULIG BOŽIDAR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5.275,00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09090194333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ĆEPIĆ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77537766253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DOBERDOLANI FLORIM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67356338908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DOLIĆ 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58740355761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DROŽĐEK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24650109932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DRŽAJ MARIJAN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23753265228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MIRSAD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3.744,00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90926987280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SAMI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26906566273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DUVNJAK NEMANJA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69363956125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GALUNIĆ KARMEN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53069628635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GARIĆ SILVA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05485051605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DASHMIR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32712335904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02823398369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FLORENT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80934383189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SHQIPRIM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45251430840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GAŠPAREVIĆ DAVOR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75882826533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GATARIĆ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5.032,00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53394008334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HALITI ALBAN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3.952,00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00475540178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HYSENI BAJRAM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39049487891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JAGIĆ DANIJEL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31421489929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JAKUPI AVDYL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16445749916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17453247736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69728250891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78096071564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KRISTIJAN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62147127089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89389518413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JURINA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81304060067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JURKIĆ JOSO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37422244282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JUSUFI DENIS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32943885237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KADRIAJ LULZIM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83211870902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KAJGO MATEJ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4.350,00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71613333234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KEČA MARIO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72251723374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KODRALIU ARBEN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14222719711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KRASNIQI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52198590552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KRSTANOVIĆ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11252781255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KURTOV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95098129323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LAŽETA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09723624611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LEHPAMER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34104732628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LUKUNIĆ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28411336075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GAZMEND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28527096454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62126765874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MALOKU TEFIK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65682953117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MARIĆ ZLATKO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3.870,00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81178455489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MARTIĆ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23540714105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MESIC NENAD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40375138582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MIHALIĆ IVICA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77966035724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MIKOČEVIĆ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38674785467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MLAČAK BLAŽ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41999862242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MUSTAFA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26589406552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NEZIRI VALMIR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03232466008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NIKA AGRON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35270753374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NOĆAJEVIĆ MIRNES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00810817899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OSTERMAN VIŠNJA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5.942,00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07956981558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PERVETICA MILAIM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70066675492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99825552970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NADA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93799285122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RADE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18246424340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ZVONKO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8.300,00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20099000271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ARTON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74327181381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JASMIN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67147245654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PUŠIĆ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24300058151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RENDULIĆ SILVIJA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6.574,00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22068750410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SELMANAJ SHKELZEN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89467629683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71447902638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SHALAJ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5.600,00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91657962315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SHEQIRI FATOS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09371147490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SINANI JETON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18863193310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SOMIĆ MATO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99116654538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STATOVCI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95122725504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MIRKO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64272741177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VLADO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4.960,00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33996941381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92940433969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SUKA BEHAR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83790962194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ŠEBUK STEVO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84088038840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ŠUTILA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49538465578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TADIĆ MARKO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74252559381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TRNAVA VALON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38610335121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TUBIĆ ANTO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08478684288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TUTIĆ ALOJZIJE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DB2DC2" w:rsidTr="00DB2DC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DB2DC2" w:rsidP="00DB2DC2" w:rsidRDefault="00DB2DC2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462.634,00</w:t>
            </w:r>
          </w:p>
        </w:tc>
      </w:tr>
    </w:tbl>
    <w:p w:rsidR="00EE3928" w:rsidP="00DB2DC2" w:rsidRDefault="00EE3928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7D2305" w:rsidP="00A41128" w:rsidRDefault="00EE39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EE3928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>
            <wp:extent cx="5371422" cy="2484120"/>
            <wp:effectExtent l="0" t="0" r="1270" b="0"/>
            <wp:docPr id="2" name="Picture 2" descr="Slikovni rezultat za graÄevinski radovi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Slikovni rezultat za graÄevinski radovi"/>
                    <pic:cNvPicPr>
                      <a:picLocks noChangeAspect="true" noChangeArrowheads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928" cy="248712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DB2DC2" w:rsidP="00A41128" w:rsidRDefault="00DB2DC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C5A0C" w:rsidP="00A41128" w:rsidRDefault="00AC5A0C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5ECA" w:rsidR="00B020FA" w:rsidP="000E16F3" w:rsidRDefault="00865422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522797247" w:id="58"/>
      <w:bookmarkStart w:name="_Toc8461809" w:id="59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2. </w:t>
      </w:r>
      <w:r w:rsidRPr="006C5ECA" w:rsidR="006C3CF6">
        <w:rPr>
          <w:rFonts w:ascii="Arial Narrow" w:hAnsi="Arial Narrow"/>
          <w:b/>
          <w:color w:val="0070C0"/>
          <w:lang w:val="hr-HR"/>
        </w:rPr>
        <w:t>IZ</w:t>
      </w:r>
      <w:r w:rsidRPr="006C5ECA" w:rsidR="00922236">
        <w:rPr>
          <w:rFonts w:ascii="Arial Narrow" w:hAnsi="Arial Narrow"/>
          <w:b/>
          <w:color w:val="0070C0"/>
          <w:lang w:val="hr-HR"/>
        </w:rPr>
        <w:t>R</w:t>
      </w:r>
      <w:r w:rsidRPr="006C5ECA" w:rsidR="006C3CF6">
        <w:rPr>
          <w:rFonts w:ascii="Arial Narrow" w:hAnsi="Arial Narrow"/>
          <w:b/>
          <w:color w:val="0070C0"/>
          <w:lang w:val="hr-HR"/>
        </w:rPr>
        <w:t>A</w:t>
      </w:r>
      <w:r w:rsidRPr="006C5ECA" w:rsidR="006C3CF6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6C3CF6">
        <w:rPr>
          <w:rFonts w:ascii="Arial Narrow" w:hAnsi="Arial Narrow"/>
          <w:b/>
          <w:color w:val="0070C0"/>
          <w:lang w:val="hr-HR"/>
        </w:rPr>
        <w:t>UN MANJKA LIKVIDNIH SREDSTAVA NA DAN PRI</w:t>
      </w:r>
      <w:r w:rsidRPr="006C5ECA" w:rsidR="00F670E5">
        <w:rPr>
          <w:rFonts w:ascii="Arial Narrow" w:hAnsi="Arial Narrow"/>
          <w:b/>
          <w:color w:val="0070C0"/>
          <w:lang w:val="hr-HR"/>
        </w:rPr>
        <w:t>LO</w:t>
      </w:r>
      <w:r w:rsidRPr="006C5ECA" w:rsidR="00F670E5">
        <w:rPr>
          <w:rFonts w:ascii="Arial Narrow" w:hAnsi="Arial Narrow" w:cs="Calibri"/>
          <w:b/>
          <w:color w:val="0070C0"/>
          <w:lang w:val="hr-HR"/>
        </w:rPr>
        <w:t>Ž</w:t>
      </w:r>
      <w:r w:rsidRPr="006C5ECA" w:rsidR="00F670E5">
        <w:rPr>
          <w:rFonts w:ascii="Arial Narrow" w:hAnsi="Arial Narrow"/>
          <w:b/>
          <w:color w:val="0070C0"/>
          <w:lang w:val="hr-HR"/>
        </w:rPr>
        <w:t xml:space="preserve">ENIH FINANCIJSKIH </w:t>
      </w:r>
      <w:r w:rsidRPr="006C5ECA" w:rsidR="00F07B3D">
        <w:rPr>
          <w:rFonts w:ascii="Arial Narrow" w:hAnsi="Arial Narrow"/>
          <w:b/>
          <w:color w:val="0070C0"/>
          <w:lang w:val="hr-HR"/>
        </w:rPr>
        <w:t>IZVJEŠTAJA</w:t>
      </w:r>
      <w:bookmarkEnd w:id="55"/>
      <w:bookmarkEnd w:id="56"/>
      <w:bookmarkEnd w:id="57"/>
      <w:bookmarkEnd w:id="58"/>
      <w:bookmarkEnd w:id="59"/>
      <w:r w:rsidRPr="006C5ECA" w:rsidR="00F670E5">
        <w:rPr>
          <w:rFonts w:ascii="Arial Narrow" w:hAnsi="Arial Narrow"/>
          <w:b/>
          <w:color w:val="0070C0"/>
          <w:lang w:val="hr-HR"/>
        </w:rPr>
        <w:t xml:space="preserve"> </w:t>
      </w:r>
    </w:p>
    <w:bookmarkEnd w:id="16"/>
    <w:bookmarkEnd w:id="54"/>
    <w:p w:rsidRPr="006C5ECA" w:rsidR="00F07B3D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color w:val="0070C0"/>
          <w:sz w:val="24"/>
          <w:szCs w:val="24"/>
          <w:lang w:val="hr-HR"/>
        </w:rPr>
      </w:pPr>
    </w:p>
    <w:p w:rsidR="00AC7C14" w:rsidP="000807BB" w:rsidRDefault="00F07B3D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Pr="006C34F0" w:rsidR="001D1FCB">
        <w:rPr>
          <w:rFonts w:ascii="Arial Narrow" w:hAnsi="Arial Narrow" w:cs="Arial"/>
          <w:sz w:val="24"/>
          <w:szCs w:val="24"/>
          <w:lang w:val="hr-HR"/>
        </w:rPr>
        <w:t>izra</w:t>
      </w:r>
      <w:r w:rsidRPr="006C34F0" w:rsidR="001D1FCB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1FCB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2A5AED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A46C32">
        <w:rPr>
          <w:rFonts w:ascii="Arial Narrow" w:hAnsi="Arial Narrow" w:cs="Arial"/>
          <w:sz w:val="24"/>
          <w:szCs w:val="24"/>
          <w:lang w:val="hr-HR"/>
        </w:rPr>
        <w:t>2019</w:t>
      </w:r>
      <w:r w:rsidRPr="006C34F0" w:rsidR="00447DDA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9721F2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853E26" w:rsidP="000807BB" w:rsidRDefault="00853E26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25" w:type="dxa"/>
        <w:jc w:val="center"/>
        <w:tblLook w:firstRow="1" w:lastRow="0" w:firstColumn="1" w:lastColumn="0" w:noHBand="0" w:noVBand="1" w:val="04A0"/>
      </w:tblPr>
      <w:tblGrid>
        <w:gridCol w:w="7338"/>
        <w:gridCol w:w="1687"/>
      </w:tblGrid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POZICIJA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IZNOS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Sirovine i materijal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77.591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Proizvodnja u tijeku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4.602.464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Gotovi proizvodi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1.594.376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Predujmovi za zalihe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1.485.756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Potraživanja od kupaca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5.766.153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 Potraživanja od zaposlenika i članova poduzetnika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29.110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7. Potraživanja od države i drugih institucija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471.142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8. Ulaganja u vrijednosne papire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21.614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9. Dani zajmovi, depoziti i slično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685.395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10. Novac u banci i blagajni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234.813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UKUPNO LIKVIDNA IMOVNINA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14.968.414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1.026.790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Obveze za zajmove, depozite i slično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2.193.711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6.923.049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Obveze za predujmove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3.000.000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Obveze prema dobavljačima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17.288.154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 Obveze prema zaposlenicima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462.634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7. Obveze  za poreze, doprinose i sličana davanja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513.058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UKUPNO OBVEZE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31.407.396</w:t>
            </w:r>
          </w:p>
        </w:tc>
      </w:tr>
      <w:tr w:rsidRPr="00853E26" w:rsidR="00853E26" w:rsidTr="00853E26">
        <w:trPr>
          <w:trHeight w:val="317"/>
          <w:jc w:val="center"/>
        </w:trPr>
        <w:tc>
          <w:tcPr>
            <w:tcW w:w="73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MANJAK LIKVIDNIH SREDSTAVA</w:t>
            </w:r>
          </w:p>
        </w:tc>
        <w:tc>
          <w:tcPr>
            <w:tcW w:w="1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-16.438.982</w:t>
            </w:r>
          </w:p>
        </w:tc>
      </w:tr>
    </w:tbl>
    <w:p w:rsidR="00941192" w:rsidP="002A1294" w:rsidRDefault="00941192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Pr="006C34F0" w:rsidR="00891FEC" w:rsidP="00390F24" w:rsidRDefault="00234642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Pr="006C34F0" w:rsidR="00C14CE8" w:rsidP="000807BB" w:rsidRDefault="00C14CE8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440099" w:rsidP="000807BB" w:rsidRDefault="0044009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7726D8" w:rsidP="00390F24" w:rsidRDefault="008E604D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D32B53">
        <w:rPr>
          <w:rFonts w:ascii="Arial Narrow" w:hAnsi="Arial Narrow" w:cs="Arial"/>
        </w:rPr>
        <w:t>30.06</w:t>
      </w:r>
      <w:r w:rsidR="0040745A">
        <w:rPr>
          <w:rFonts w:ascii="Arial Narrow" w:hAnsi="Arial Narrow" w:cs="Arial"/>
        </w:rPr>
        <w:t>.</w:t>
      </w:r>
      <w:r w:rsidR="009C651D">
        <w:rPr>
          <w:rFonts w:ascii="Arial Narrow" w:hAnsi="Arial Narrow" w:cs="Arial"/>
        </w:rPr>
        <w:t>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Pr="006C34F0" w:rsidR="00136C5A">
        <w:rPr>
          <w:rFonts w:ascii="Arial Narrow" w:hAnsi="Arial Narrow" w:cs="Arial"/>
        </w:rPr>
        <w:t xml:space="preserve"> prema bilan</w:t>
      </w:r>
      <w:r w:rsidRPr="006C34F0" w:rsidR="00136C5A">
        <w:rPr>
          <w:rFonts w:ascii="Arial Narrow" w:hAnsi="Arial Narrow" w:cs="Calibri"/>
        </w:rPr>
        <w:t>č</w:t>
      </w:r>
      <w:r w:rsidRPr="006C34F0" w:rsidR="00136C5A">
        <w:rPr>
          <w:rFonts w:ascii="Arial Narrow" w:hAnsi="Arial Narrow" w:cs="Arial"/>
        </w:rPr>
        <w:t>nim pozicijama</w:t>
      </w:r>
      <w:r w:rsidRPr="006C34F0" w:rsidR="00C14CE8">
        <w:rPr>
          <w:rFonts w:ascii="Arial Narrow" w:hAnsi="Arial Narrow" w:cs="Arial"/>
        </w:rPr>
        <w:t xml:space="preserve"> iznosi</w:t>
      </w:r>
      <w:r w:rsidR="004E1C45">
        <w:rPr>
          <w:rFonts w:ascii="Arial Narrow" w:hAnsi="Arial Narrow" w:cs="Arial"/>
        </w:rPr>
        <w:t xml:space="preserve"> -</w:t>
      </w:r>
      <w:r w:rsidR="00853E26">
        <w:rPr>
          <w:rFonts w:ascii="Arial Narrow" w:hAnsi="Arial Narrow" w:cs="Arial"/>
        </w:rPr>
        <w:t>16.438.982</w:t>
      </w:r>
      <w:r w:rsidR="00AC5A0C">
        <w:rPr>
          <w:rFonts w:ascii="Arial Narrow" w:hAnsi="Arial Narrow" w:cs="Arial"/>
        </w:rPr>
        <w:t xml:space="preserve"> kn, </w:t>
      </w:r>
      <w:r w:rsidRPr="006C34F0">
        <w:rPr>
          <w:rFonts w:ascii="Arial Narrow" w:hAnsi="Arial Narrow" w:cs="Arial"/>
        </w:rPr>
        <w:t xml:space="preserve">a isti je iskazan </w:t>
      </w:r>
      <w:r w:rsidRPr="006C34F0" w:rsidR="006C49A8">
        <w:rPr>
          <w:rFonts w:ascii="Arial Narrow" w:hAnsi="Arial Narrow" w:cs="Arial"/>
        </w:rPr>
        <w:t xml:space="preserve">kao </w:t>
      </w:r>
      <w:r w:rsidRPr="006C34F0" w:rsidR="004F5AC5">
        <w:rPr>
          <w:rFonts w:ascii="Arial Narrow" w:hAnsi="Arial Narrow" w:cs="Arial"/>
        </w:rPr>
        <w:t>razlika</w:t>
      </w:r>
      <w:r w:rsidRPr="006C34F0" w:rsidR="006C49A8">
        <w:rPr>
          <w:rFonts w:ascii="Arial Narrow" w:hAnsi="Arial Narrow" w:cs="Arial"/>
        </w:rPr>
        <w:t xml:space="preserve"> </w:t>
      </w:r>
      <w:r w:rsidRPr="006C34F0" w:rsidR="00472663">
        <w:rPr>
          <w:rFonts w:ascii="Arial Narrow" w:hAnsi="Arial Narrow" w:cs="Arial"/>
        </w:rPr>
        <w:t>obveza</w:t>
      </w:r>
      <w:r w:rsidRPr="006C34F0" w:rsidR="00C90729">
        <w:rPr>
          <w:rFonts w:ascii="Arial Narrow" w:hAnsi="Arial Narrow" w:cs="Arial"/>
        </w:rPr>
        <w:t xml:space="preserve"> i</w:t>
      </w:r>
      <w:r w:rsidRPr="006C34F0" w:rsidR="00AD7EB7">
        <w:rPr>
          <w:rFonts w:ascii="Arial Narrow" w:hAnsi="Arial Narrow" w:cs="Arial"/>
        </w:rPr>
        <w:t xml:space="preserve"> </w:t>
      </w:r>
      <w:r w:rsidRPr="006C34F0" w:rsidR="00C14CE8">
        <w:rPr>
          <w:rFonts w:ascii="Arial Narrow" w:hAnsi="Arial Narrow" w:cs="Arial"/>
        </w:rPr>
        <w:t>likvidne</w:t>
      </w:r>
      <w:r w:rsidRPr="006C34F0" w:rsidR="00431962">
        <w:rPr>
          <w:rFonts w:ascii="Arial Narrow" w:hAnsi="Arial Narrow" w:cs="Arial"/>
        </w:rPr>
        <w:t xml:space="preserve"> </w:t>
      </w:r>
      <w:r w:rsidRPr="006C34F0" w:rsidR="00AD7EB7">
        <w:rPr>
          <w:rFonts w:ascii="Arial Narrow" w:hAnsi="Arial Narrow" w:cs="Arial"/>
        </w:rPr>
        <w:t>imovine</w:t>
      </w:r>
      <w:r w:rsidRPr="006C34F0" w:rsidR="0092655A">
        <w:rPr>
          <w:rFonts w:ascii="Arial Narrow" w:hAnsi="Arial Narrow" w:cs="Arial"/>
        </w:rPr>
        <w:t xml:space="preserve"> (brzo unov</w:t>
      </w:r>
      <w:r w:rsidRPr="006C34F0" w:rsidR="0092655A">
        <w:rPr>
          <w:rFonts w:ascii="Arial Narrow" w:hAnsi="Arial Narrow" w:cs="Calibri"/>
        </w:rPr>
        <w:t>č</w:t>
      </w:r>
      <w:r w:rsidRPr="006C34F0" w:rsidR="0092655A">
        <w:rPr>
          <w:rFonts w:ascii="Arial Narrow" w:hAnsi="Arial Narrow" w:cs="Arial"/>
        </w:rPr>
        <w:t>ive).</w:t>
      </w:r>
    </w:p>
    <w:p w:rsidRPr="006C34F0" w:rsidR="00CF35ED" w:rsidP="009721F2" w:rsidRDefault="00CF35ED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34F0"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P="009721F2" w:rsidRDefault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AC5A0C" w:rsidP="009721F2" w:rsidRDefault="00AC5A0C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AC5A0C" w:rsidP="009721F2" w:rsidRDefault="00AC5A0C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Pr="006C5ECA" w:rsidR="007C725C" w:rsidP="000E16F3" w:rsidRDefault="009721F2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451235625" w:id="60"/>
      <w:bookmarkStart w:name="_Toc472012455" w:id="61"/>
      <w:bookmarkStart w:name="_Toc477898304" w:id="62"/>
      <w:bookmarkStart w:name="_Toc522797248" w:id="63"/>
      <w:bookmarkStart w:name="_Toc8461810" w:id="64"/>
      <w:r w:rsidRPr="006C5ECA">
        <w:rPr>
          <w:rFonts w:ascii="Arial Narrow" w:hAnsi="Arial Narrow"/>
          <w:b/>
          <w:color w:val="0070C0"/>
          <w:lang w:val="hr-HR"/>
        </w:rPr>
        <w:lastRenderedPageBreak/>
        <w:t>3. MJ</w:t>
      </w:r>
      <w:r w:rsidRPr="006C5ECA" w:rsidR="007C725C">
        <w:rPr>
          <w:rFonts w:ascii="Arial Narrow" w:hAnsi="Arial Narrow"/>
          <w:b/>
          <w:color w:val="0070C0"/>
          <w:lang w:val="hr-HR"/>
        </w:rPr>
        <w:t>ER</w:t>
      </w:r>
      <w:r w:rsidRPr="006C5ECA" w:rsidR="00A508E0">
        <w:rPr>
          <w:rFonts w:ascii="Arial Narrow" w:hAnsi="Arial Narrow"/>
          <w:b/>
          <w:color w:val="0070C0"/>
          <w:lang w:val="hr-HR"/>
        </w:rPr>
        <w:t>E</w:t>
      </w:r>
      <w:r w:rsidRPr="006C5ECA" w:rsidR="00FC4CE0">
        <w:rPr>
          <w:rFonts w:ascii="Arial Narrow" w:hAnsi="Arial Narrow"/>
          <w:b/>
          <w:color w:val="0070C0"/>
          <w:lang w:val="hr-HR"/>
        </w:rPr>
        <w:t xml:space="preserve"> </w:t>
      </w:r>
      <w:r w:rsidRPr="006C5ECA" w:rsidR="007C725C">
        <w:rPr>
          <w:rFonts w:ascii="Arial Narrow" w:hAnsi="Arial Narrow"/>
          <w:b/>
          <w:color w:val="0070C0"/>
          <w:lang w:val="hr-HR"/>
        </w:rPr>
        <w:t xml:space="preserve"> FINANCIJSKOG</w:t>
      </w:r>
      <w:r w:rsidRPr="006C5ECA" w:rsidR="00FC4CE0">
        <w:rPr>
          <w:rFonts w:ascii="Arial Narrow" w:hAnsi="Arial Narrow"/>
          <w:b/>
          <w:color w:val="0070C0"/>
          <w:lang w:val="hr-HR"/>
        </w:rPr>
        <w:t xml:space="preserve"> </w:t>
      </w:r>
      <w:r w:rsidRPr="006C5ECA" w:rsidR="007C725C">
        <w:rPr>
          <w:rFonts w:ascii="Arial Narrow" w:hAnsi="Arial Narrow"/>
          <w:b/>
          <w:color w:val="0070C0"/>
          <w:lang w:val="hr-HR"/>
        </w:rPr>
        <w:t xml:space="preserve"> RESTRUKTURIRANJA</w:t>
      </w:r>
      <w:r w:rsidRPr="006C5ECA" w:rsidR="00483326">
        <w:rPr>
          <w:rFonts w:ascii="Arial Narrow" w:hAnsi="Arial Narrow"/>
          <w:b/>
          <w:color w:val="0070C0"/>
          <w:lang w:val="hr-HR"/>
        </w:rPr>
        <w:t xml:space="preserve"> I IZRA</w:t>
      </w:r>
      <w:r w:rsidRPr="006C5ECA" w:rsidR="00483326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483326">
        <w:rPr>
          <w:rFonts w:ascii="Arial Narrow" w:hAnsi="Arial Narrow"/>
          <w:b/>
          <w:color w:val="0070C0"/>
          <w:lang w:val="hr-HR"/>
        </w:rPr>
        <w:t>UN NJIHOVIH U</w:t>
      </w:r>
      <w:r w:rsidRPr="006C5ECA" w:rsidR="00483326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483326">
        <w:rPr>
          <w:rFonts w:ascii="Arial Narrow" w:hAnsi="Arial Narrow"/>
          <w:b/>
          <w:color w:val="0070C0"/>
          <w:lang w:val="hr-HR"/>
        </w:rPr>
        <w:t>INAKA NA MANJAK LIKVIDNIH SREDSTAVA</w:t>
      </w:r>
      <w:bookmarkEnd w:id="60"/>
      <w:bookmarkEnd w:id="61"/>
      <w:bookmarkEnd w:id="62"/>
      <w:bookmarkEnd w:id="63"/>
      <w:bookmarkEnd w:id="64"/>
    </w:p>
    <w:p w:rsidRPr="006C34F0" w:rsidR="004515CB" w:rsidP="000807BB" w:rsidRDefault="004515C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P="000807BB" w:rsidRDefault="00FF6D2C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Pr="006C34F0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DC0CC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B prema</w:t>
      </w:r>
      <w:r w:rsidR="0095250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6C34F0" w:rsidR="00111CB9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tablici u nastavku.</w:t>
      </w:r>
    </w:p>
    <w:p w:rsidR="00853E26" w:rsidP="000807BB" w:rsidRDefault="00853E26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8947" w:type="dxa"/>
        <w:tblLook w:firstRow="1" w:lastRow="0" w:firstColumn="1" w:lastColumn="0" w:noHBand="0" w:noVBand="1" w:val="04A0"/>
      </w:tblPr>
      <w:tblGrid>
        <w:gridCol w:w="782"/>
        <w:gridCol w:w="998"/>
        <w:gridCol w:w="1051"/>
        <w:gridCol w:w="723"/>
        <w:gridCol w:w="832"/>
        <w:gridCol w:w="1051"/>
        <w:gridCol w:w="1051"/>
        <w:gridCol w:w="841"/>
        <w:gridCol w:w="804"/>
        <w:gridCol w:w="814"/>
      </w:tblGrid>
      <w:tr w:rsidRPr="00853E26" w:rsidR="00853E26" w:rsidTr="00853E26">
        <w:trPr>
          <w:trHeight w:val="526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SKUPINA</w:t>
            </w:r>
          </w:p>
        </w:tc>
        <w:tc>
          <w:tcPr>
            <w:tcW w:w="9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VJEROVNICI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SALDO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 xml:space="preserve">UDIO </w:t>
            </w:r>
          </w:p>
        </w:tc>
        <w:tc>
          <w:tcPr>
            <w:tcW w:w="8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OTPIS (%)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 xml:space="preserve"> OTPIS (kn)</w:t>
            </w:r>
          </w:p>
        </w:tc>
        <w:tc>
          <w:tcPr>
            <w:tcW w:w="10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SALDO ZA OTPLATU</w:t>
            </w:r>
          </w:p>
        </w:tc>
        <w:tc>
          <w:tcPr>
            <w:tcW w:w="8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KAMATNA STOPA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POČEK OTPLATE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b/>
                <w:color w:val="000000"/>
                <w:sz w:val="14"/>
                <w:szCs w:val="18"/>
                <w:lang w:val="hr-HR" w:eastAsia="hr-HR"/>
              </w:rPr>
              <w:t>ROK OTPLATE</w:t>
            </w:r>
          </w:p>
        </w:tc>
      </w:tr>
      <w:tr w:rsidRPr="00853E26" w:rsidR="00853E26" w:rsidTr="00853E26">
        <w:trPr>
          <w:trHeight w:val="526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A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Vjerovnici s neosiguranim tražbinama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23.060.811,87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73,27%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70% ukupne tražbine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16.142.568,31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6.918.243,56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12 mjeseci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48 mjeseci</w:t>
            </w:r>
          </w:p>
        </w:tc>
      </w:tr>
      <w:tr w:rsidRPr="00853E26" w:rsidR="00853E26" w:rsidTr="00853E26">
        <w:trPr>
          <w:trHeight w:val="526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B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Vjerovnici s osiguranim tražbinama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3.094.921,79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9,83%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3.094.921,79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5%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12 mjeseci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108 mjeseci</w:t>
            </w:r>
          </w:p>
        </w:tc>
      </w:tr>
      <w:tr w:rsidRPr="00853E26" w:rsidR="00853E26" w:rsidTr="00853E26">
        <w:trPr>
          <w:trHeight w:val="310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C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Razlučni vjerovnici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3.749.304,41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11,91%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3.749.304,41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  <w:tr w:rsidRPr="00853E26" w:rsidR="00853E26" w:rsidTr="00853E26">
        <w:trPr>
          <w:trHeight w:val="310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E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Izlučni vjerovnici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1.105.613,00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3,51%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1.105.613,00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  <w:tr w:rsidRPr="00853E26" w:rsidR="00853E26" w:rsidTr="00853E26">
        <w:trPr>
          <w:trHeight w:val="310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 xml:space="preserve"> D 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Prioritetne tražbine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462.634,00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1,47%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0,00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462.634,00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  <w:tr w:rsidRPr="00853E26" w:rsidR="00853E26" w:rsidTr="00853E26">
        <w:trPr>
          <w:trHeight w:val="310"/>
        </w:trPr>
        <w:tc>
          <w:tcPr>
            <w:tcW w:w="7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Ukupne obveze Društva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31.473.285,07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100,00%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16.142.568,31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15.330.716,76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853E26" w:rsidR="00853E26" w:rsidP="00853E26" w:rsidRDefault="00853E2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</w:pPr>
            <w:r w:rsidRPr="00853E26">
              <w:rPr>
                <w:rFonts w:ascii="Arial Narrow" w:hAnsi="Arial Narrow" w:eastAsia="Times New Roman" w:cs="Calibri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</w:tbl>
    <w:p w:rsidR="00AB2754" w:rsidP="000807BB" w:rsidRDefault="00AB2754">
      <w:pPr>
        <w:pStyle w:val="Tijeloteksta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Pr="006C34F0" w:rsidR="00814C83" w:rsidP="00AB2754" w:rsidRDefault="00814C83">
      <w:pPr>
        <w:pStyle w:val="Tijeloteksta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P="00E97A19" w:rsidRDefault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Pr="006C34F0" w:rsidR="003C49B2" w:rsidP="00E97A19" w:rsidRDefault="003C49B2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E97A19" w:rsidP="00E97A19" w:rsidRDefault="00E97A19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plata </w:t>
      </w:r>
      <w:r w:rsidR="00DC0CC1">
        <w:rPr>
          <w:rFonts w:ascii="Arial Narrow" w:hAnsi="Arial Narrow" w:cs="Arial"/>
          <w:sz w:val="24"/>
          <w:szCs w:val="24"/>
          <w:lang w:val="hr-HR"/>
        </w:rPr>
        <w:t>30</w:t>
      </w:r>
      <w:r w:rsidRPr="006C34F0">
        <w:rPr>
          <w:rFonts w:ascii="Arial Narrow" w:hAnsi="Arial Narrow" w:cs="Arial"/>
          <w:sz w:val="24"/>
          <w:szCs w:val="24"/>
          <w:lang w:val="hr-HR"/>
        </w:rPr>
        <w:t>% od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bina u </w:t>
      </w:r>
      <w:r w:rsidR="00AC5A0C">
        <w:rPr>
          <w:rFonts w:ascii="Arial Narrow" w:hAnsi="Arial Narrow" w:cs="Arial"/>
          <w:sz w:val="24"/>
          <w:szCs w:val="24"/>
          <w:lang w:val="hr-HR"/>
        </w:rPr>
        <w:t>48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AC5A0C">
        <w:rPr>
          <w:rFonts w:ascii="Arial Narrow" w:hAnsi="Arial Narrow" w:cs="Arial"/>
          <w:sz w:val="24"/>
          <w:szCs w:val="24"/>
          <w:lang w:val="hr-HR"/>
        </w:rPr>
        <w:t>uz poček od 12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DC0CC1" w:rsidP="00DC0CC1" w:rsidRDefault="00DC0CC1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C0CC1" w:rsidP="00E97A19" w:rsidRDefault="00DC0CC1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Vjerovnici koji imaju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853E26">
        <w:rPr>
          <w:rFonts w:ascii="Arial Narrow" w:hAnsi="Arial Narrow" w:cs="Arial"/>
          <w:sz w:val="24"/>
          <w:szCs w:val="24"/>
          <w:lang w:val="hr-HR"/>
        </w:rPr>
        <w:t xml:space="preserve"> Za njih je prodložena otplata cjelokupnog iznosa tražbine u 108 jednakih mjesečnih anuiteta, uz poček od 12 mjeseci i kamatnu stopu od 5,00%.</w:t>
      </w:r>
    </w:p>
    <w:p w:rsidRPr="00DC0CC1" w:rsidR="00DC0CC1" w:rsidP="00DC0CC1" w:rsidRDefault="00DC0CC1">
      <w:pPr>
        <w:pStyle w:val="Odlomakpopisa"/>
        <w:rPr>
          <w:rFonts w:ascii="Arial Narrow" w:hAnsi="Arial Narrow" w:cs="Arial"/>
          <w:sz w:val="24"/>
          <w:szCs w:val="24"/>
          <w:lang w:val="hr-HR"/>
        </w:rPr>
      </w:pPr>
    </w:p>
    <w:p w:rsidRPr="003C49B2" w:rsidR="00DC0CC1" w:rsidP="00E97A19" w:rsidRDefault="00DC0CC1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DC0CC1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</w:t>
      </w:r>
      <w:r w:rsidR="00853E26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. </w:t>
      </w:r>
      <w:r w:rsidRPr="003C49B2" w:rsidR="00853E26">
        <w:rPr>
          <w:rFonts w:ascii="Arial Narrow" w:hAnsi="Arial Narrow" w:cs="Arial"/>
          <w:sz w:val="24"/>
          <w:szCs w:val="24"/>
          <w:lang w:val="hr-HR"/>
        </w:rPr>
        <w:t>Navedeni vjerovnici ne sudjeluju u predstečajnom postupku te će se isti namiriti iz imovine na kojoj imaju razlučno pravo. U slučaju da se vjerovnici koji imaju razlučno pravo odreknu prava na odvojeno namirenje, predlaže se otplata tražbine u cijelosti</w:t>
      </w:r>
      <w:r w:rsidR="003C49B2">
        <w:rPr>
          <w:rFonts w:ascii="Arial Narrow" w:hAnsi="Arial Narrow" w:cs="Arial"/>
          <w:sz w:val="24"/>
          <w:szCs w:val="24"/>
          <w:lang w:val="hr-HR"/>
        </w:rPr>
        <w:t xml:space="preserve"> n</w:t>
      </w:r>
      <w:r w:rsidRPr="003C49B2" w:rsidR="00853E26">
        <w:rPr>
          <w:rFonts w:ascii="Arial Narrow" w:hAnsi="Arial Narrow" w:cs="Arial"/>
          <w:sz w:val="24"/>
          <w:szCs w:val="24"/>
          <w:lang w:val="hr-HR"/>
        </w:rPr>
        <w:t>a 108 jednakih mjesečnih anuiteta, uz 12 mjeseci</w:t>
      </w:r>
      <w:r w:rsidR="003C49B2">
        <w:rPr>
          <w:rFonts w:ascii="Arial Narrow" w:hAnsi="Arial Narrow" w:cs="Arial"/>
          <w:sz w:val="24"/>
          <w:szCs w:val="24"/>
          <w:lang w:val="hr-HR"/>
        </w:rPr>
        <w:t xml:space="preserve"> počeka</w:t>
      </w:r>
      <w:r w:rsidRPr="003C49B2" w:rsidR="003C49B2">
        <w:rPr>
          <w:rFonts w:ascii="Arial Narrow" w:hAnsi="Arial Narrow" w:cs="Arial"/>
          <w:sz w:val="24"/>
          <w:szCs w:val="24"/>
          <w:lang w:val="hr-HR"/>
        </w:rPr>
        <w:t xml:space="preserve"> te godišnju kamatnu stopu od 5,00%, počevši od pravomoćnosti Rješenja Trgovačkog suda o sklopljenom predstečajnom sporazumu, svakog 15-og u mjesecu</w:t>
      </w:r>
      <w:r w:rsidR="003C49B2">
        <w:rPr>
          <w:rFonts w:ascii="Arial Narrow" w:hAnsi="Arial Narrow" w:cs="Arial"/>
          <w:sz w:val="24"/>
          <w:szCs w:val="24"/>
          <w:lang w:val="hr-HR"/>
        </w:rPr>
        <w:t>.</w:t>
      </w:r>
    </w:p>
    <w:p w:rsidR="00145601" w:rsidP="00145601" w:rsidRDefault="00145601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145601" w:rsidR="00145601" w:rsidP="00E97A19" w:rsidRDefault="00145601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145601">
        <w:rPr>
          <w:rFonts w:ascii="Arial Narrow" w:hAnsi="Arial Narrow" w:cs="Arial"/>
          <w:b/>
          <w:sz w:val="24"/>
          <w:szCs w:val="24"/>
          <w:u w:val="single"/>
          <w:lang w:val="hr-HR"/>
        </w:rPr>
        <w:t>Izlučni vjerovnici</w:t>
      </w:r>
      <w:r w:rsidR="00AC5A0C">
        <w:rPr>
          <w:rFonts w:ascii="Arial Narrow" w:hAnsi="Arial Narrow" w:cs="Arial"/>
          <w:b/>
          <w:sz w:val="24"/>
          <w:szCs w:val="24"/>
          <w:u w:val="single"/>
          <w:lang w:val="hr-HR"/>
        </w:rPr>
        <w:t>.</w:t>
      </w:r>
      <w:r w:rsidR="00DB5BEF">
        <w:rPr>
          <w:rFonts w:ascii="Arial Narrow" w:hAnsi="Arial Narrow" w:cs="Arial"/>
          <w:sz w:val="24"/>
          <w:szCs w:val="24"/>
          <w:lang w:val="hr-HR"/>
        </w:rPr>
        <w:t xml:space="preserve"> Navedeni vjerovnici ne sudjeluju u predstečajnom postupku te će se isti nastaviti plaćati prema unaprijed dogovorenim ratama, sukladno Ugovoru</w:t>
      </w:r>
      <w:r w:rsidR="00A54AE4">
        <w:rPr>
          <w:rFonts w:ascii="Arial Narrow" w:hAnsi="Arial Narrow" w:cs="Arial"/>
          <w:sz w:val="24"/>
          <w:szCs w:val="24"/>
          <w:lang w:val="hr-HR"/>
        </w:rPr>
        <w:t xml:space="preserve"> o leasingu, obzirom da izlučni vjerovnici nisu predmet predstečajnog sporazuma.</w:t>
      </w:r>
    </w:p>
    <w:p w:rsidR="00A46C32" w:rsidP="00A46C32" w:rsidRDefault="00A46C32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09602E" w:rsidR="0009602E" w:rsidP="0009602E" w:rsidRDefault="0009602E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AC5A0C">
        <w:rPr>
          <w:rFonts w:ascii="Arial Narrow" w:hAnsi="Arial Narrow" w:cs="Arial"/>
          <w:b/>
          <w:sz w:val="24"/>
          <w:szCs w:val="24"/>
          <w:u w:val="single"/>
          <w:lang w:val="hr-HR"/>
        </w:rPr>
        <w:t>bine.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bine po osnovi bruto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 radnika nisu predmet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namiriti prioritetno.</w:t>
      </w:r>
    </w:p>
    <w:p w:rsidRPr="006C34F0" w:rsidR="00607D4D" w:rsidP="009721F2" w:rsidRDefault="00607D4D">
      <w:pPr>
        <w:spacing w:line="360" w:lineRule="auto"/>
        <w:jc w:val="both"/>
        <w:rPr>
          <w:rFonts w:ascii="Arial Narrow" w:hAnsi="Arial Narrow" w:eastAsia="Times New Roman" w:cs="Arial"/>
          <w:sz w:val="24"/>
          <w:szCs w:val="24"/>
          <w:lang w:val="hr-HR" w:eastAsia="hr-HR"/>
        </w:rPr>
      </w:pPr>
    </w:p>
    <w:p w:rsidR="00952501" w:rsidP="000807BB" w:rsidRDefault="00C6737C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Pr="006C34F0" w:rsidR="00486805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Pr="006C34F0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Pr="006C34F0" w:rsidR="00DD3B54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Pr="006C34F0" w:rsidR="00DD3B54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Pr="006C34F0" w:rsidR="0031746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Pr="006C34F0" w:rsidR="00D117D9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Pr="006C34F0" w:rsidR="0031746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Pr="006C34F0" w:rsidR="0031746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Pr="006C34F0" w:rsidR="00486805">
        <w:rPr>
          <w:rFonts w:ascii="Arial Narrow" w:hAnsi="Arial Narrow" w:cs="Arial"/>
          <w:snapToGrid/>
          <w:sz w:val="24"/>
          <w:szCs w:val="24"/>
          <w:lang w:val="hr-HR" w:eastAsia="hr-HR"/>
        </w:rPr>
        <w:t>Mjere financijskog restrukturiranja odnose se na reprogram</w:t>
      </w:r>
      <w:r w:rsidR="004E7C91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obveza</w:t>
      </w:r>
      <w:r w:rsidR="00A46C32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preme dobavljačima.</w:t>
      </w:r>
    </w:p>
    <w:p w:rsidR="00A46C32" w:rsidP="000807BB" w:rsidRDefault="00A46C32">
      <w:pPr>
        <w:pStyle w:val="Tijeloteksta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Pr="006C34F0" w:rsidR="004515CB" w:rsidP="000807BB" w:rsidRDefault="00486805">
      <w:pPr>
        <w:pStyle w:val="Tijeloteksta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Pr="006C34F0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Pr="006C34F0" w:rsidR="00DD3B54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Pr="006C34F0" w:rsidR="00DD3B54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Pr="006C34F0" w:rsidR="004515CB" w:rsidP="000807BB" w:rsidRDefault="004515CB">
      <w:pPr>
        <w:pStyle w:val="Tijeloteksta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145601" w:rsidP="00AC5A0C" w:rsidRDefault="00145601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D32B53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>
        <w:rPr>
          <w:rFonts w:ascii="Arial Narrow" w:hAnsi="Arial Narrow" w:cs="Arial"/>
          <w:sz w:val="24"/>
          <w:szCs w:val="24"/>
          <w:lang w:val="hr-HR"/>
        </w:rPr>
        <w:t>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 w:rsidR="003C49B2">
        <w:rPr>
          <w:rFonts w:ascii="Arial Narrow" w:hAnsi="Arial Narrow" w:cs="Arial"/>
          <w:sz w:val="24"/>
          <w:szCs w:val="24"/>
          <w:lang w:val="hr-HR"/>
        </w:rPr>
        <w:t>23.060.811,87</w:t>
      </w:r>
      <w:r w:rsidR="00AC5A0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 w:rsidR="00DC0CC1">
        <w:rPr>
          <w:rFonts w:ascii="Arial Narrow" w:hAnsi="Arial Narrow" w:cs="Arial"/>
          <w:sz w:val="24"/>
          <w:szCs w:val="24"/>
          <w:lang w:val="hr-HR"/>
        </w:rPr>
        <w:t>7</w:t>
      </w:r>
      <w:r w:rsidR="0092540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%. Preostalih </w:t>
      </w:r>
      <w:r w:rsidR="00DC0CC1">
        <w:rPr>
          <w:rFonts w:ascii="Arial Narrow" w:hAnsi="Arial Narrow" w:cs="Arial"/>
          <w:sz w:val="24"/>
          <w:szCs w:val="24"/>
          <w:lang w:val="hr-HR"/>
        </w:rPr>
        <w:t>3</w:t>
      </w:r>
      <w:r w:rsidR="00925400">
        <w:rPr>
          <w:rFonts w:ascii="Arial Narrow" w:hAnsi="Arial Narrow" w:cs="Arial"/>
          <w:sz w:val="24"/>
          <w:szCs w:val="24"/>
          <w:lang w:val="hr-HR"/>
        </w:rPr>
        <w:t>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 xml:space="preserve">48 mjeseci 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3C49B2">
        <w:rPr>
          <w:rFonts w:ascii="Arial Narrow" w:hAnsi="Arial Narrow" w:cs="Arial"/>
          <w:sz w:val="24"/>
          <w:szCs w:val="24"/>
          <w:lang w:val="hr-HR"/>
        </w:rPr>
        <w:t>sporazumu,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281206" w:rsidP="00281206" w:rsidRDefault="00281206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776" w:type="dxa"/>
        <w:jc w:val="center"/>
        <w:tblLook w:firstRow="1" w:lastRow="0" w:firstColumn="1" w:lastColumn="0" w:noHBand="0" w:noVBand="1" w:val="04A0"/>
      </w:tblPr>
      <w:tblGrid>
        <w:gridCol w:w="381"/>
        <w:gridCol w:w="1120"/>
        <w:gridCol w:w="2038"/>
        <w:gridCol w:w="1985"/>
        <w:gridCol w:w="850"/>
        <w:gridCol w:w="851"/>
        <w:gridCol w:w="850"/>
        <w:gridCol w:w="851"/>
        <w:gridCol w:w="850"/>
      </w:tblGrid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RB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OIB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NAZIV VJEROVNIKA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ADRESA VJEROVNIKA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IZNOS OBVEZE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OTPIS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ANUITET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STRUKTURA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46531582692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A.T.C.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Mrzljaki - Stanica 1 a, 47201 Draganić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452.977,27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317.084,09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135.893,18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2.831,11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62428114050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ADEO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Livadska 2 A, 31000 Osijek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13652531417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AGROPLAN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Ugljanska 14 D,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50.051,98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35.036,39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15.015,59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312,82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38334904379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AMW Certing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Krleže 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6.722,06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4.705,44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2.016,62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06531687122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ANTE-INŽENJERSTVO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Krešimira 19, 21266 Zmijavc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58.112,42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40.678,69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17.433,73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363,20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35253134835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AQUA-INVEST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Rim 65 D, 1000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211.992,25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148.394,58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63.597,68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1.324,95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87802939719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ARKADA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Kolodvorska 1 a, 47250 Duga Resa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10.873,31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7.611,32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3.261,99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45801923578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ASPHALT&amp;BETON-KNAFL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Zapužane 102, 23420 Zapužane (Benkovac)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929,80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650,86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278,94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28830868138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Turkulinova 33,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7.861,00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3.369,00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19861710527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 - DIN, vl. Goran Latković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Sušačka 16,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89742836796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 SERVIS ZORICA, suvl. Davor Zorica i Marin Zorica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LJ. Gaja 26,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8.777,50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6.144,25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2.633,25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98990963051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AUTOELEKTRIČARSKI SERVIS, vl. ĐURĐAN VALENT 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Bolnička cesta 83,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68201636213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AUTOELEKTRIKA BUREŠ, vl. Ivica Bureš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Mate Bučara 55,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48620764114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AUTO-NOVICA, vl. Stojan i Ivica Đorđevsk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Mrežničke poljice 11, 47250 Mrežničke Poljice (Duga Resa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44410763626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BAGAR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Vrgadinska 3,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21.162,90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14.814,03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6.348,87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76394522236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BDO CROATIA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J. F. Kennedyja 68,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468,75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0,33%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40219008458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BENEFIT 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kralja Petra Svačića 3,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91904453728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BIOKOVO KOMERC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Karlovačka cesta 145 A,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80580557122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BK MONTAŽA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Medarska 69,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03490853668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BONACA, VL.Igor Birkić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Rubeši 34, 51215 Rubeši (Kastav)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47665065525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BOŠANA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Kralja Petra Svačića, 23210 Biograd na moru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4.438,73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3.107,11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1.331,62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27,74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04267472600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Bravarski obrt MILARDOVIĆ, vl. Josip Milardović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Dinka Štambaka 26, 21260 Imotski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1.901,40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33956120458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BRODOMERKUR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Solinska 47, 21000 Split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635.181,33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444.626,93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190.554,40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2,75%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91409506714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BUSAK-VULKANIZERSKI SERVIS.vl. Busak Mario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88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3.467,50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2.427,25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1.040,25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30218158872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CESTE KARLOVAC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Belajske Poljice, Poslovni park Karlovac 1 A, 47250 Belajske Poljice (Barilovići)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179.394,63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125.576,24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53.818,39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1.121,22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0,78%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78341544878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CESTOGRADNJA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Mitrovići 1, 23450 Zelengrad (Obrovac)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178.218,60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124.753,02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53.465,58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1.113,87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0,77%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17187619337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COLIBRI, servisno-trgovački obrt, vl. Kristina Erdeljac-Baniček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Jamadolska 2 B,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1.219,31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853,52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365,79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79116400919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COMMITO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Vrhovca 11,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00993959749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 - 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Triglavska 30,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16.063,80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11.244,66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4.819,14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100,40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32495774256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D.M. KASTAV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Donji turki bb, 51215 Brnčići (Kastav)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1.163,75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44303659079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DANDIĆ, obrt za vulkanizerske usluge, vl. Janko Dandić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 M Wood 9,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07721022852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DBL-MIOČEVIĆ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Korenova 21,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21272201301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DELIĆ VLADO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V. Nazora 15, 10450 Jastrebarsko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568,75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243,75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5,08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08686441860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DELTA DESING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Kolodvorska cesta 34, 47280 Ozalj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18.962,50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13.273,75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5.688,75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36086299082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DIATEH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Hrastovička 33, 10250 Lučko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974,70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682,29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292,41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07474736792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DIMNJAČAR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V. Mačeka 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99842283451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DOM KONZALTING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Hrvatskih Branitelja 3 e, 51326 Vrbovsko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55.540,00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38.878,00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16.662,00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347,13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09330850917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DRNIŠPLAST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 S. Radića 63, 22320 Drniš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103.621,35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72.534,95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31.086,41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647,63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55729025916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DSS, vl. Dino Smojver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Šupera 1, 51260 Crikvenica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76138779869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DVD PAKOŠTANE-VRGADA-VRANA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Kraljice Jelene 78,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3.004,00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2.102,80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901,20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91055981513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E.T.AL.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Bačka 35,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1.265,96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379,79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37698275226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EKOCIJAN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Našička ulica 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6.359,38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4.451,57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1.907,81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91738036595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EKO-PLAN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Luščić 20,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14969905501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ELEKROMEHANIKA HADUŠEK, vl. Damir Hadušek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Dubovac 2,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2.240,98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1.568,69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672,29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99042469503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 - GAL, obrt za elektroinstalacije, vl. Joško Galić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Hrvace 507 A, 21233 Hrvace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84.241,84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58.969,29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25.272,55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526,51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26176974494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ELEKTRO-TEAM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Riječka 16/A, 20000 Dubrovnik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05469442500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ELEKTROUSLUGE KOSTELAC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Sršići 3, 47283 Sršići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429.019,00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300.313,30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128.705,70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2.681,37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1,86%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99393766301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ENERGO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1.935,26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1.354,68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580,58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45517424179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ERLIĆ-COMERCE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Dubrovačka 14,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232.452,47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162.716,73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69.735,74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1.452,83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85941596441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ERSTE CARD CLUB D.O.O.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Folnegovićeva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35.781,28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25.046,90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10.734,38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223,63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00460210112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ETNO ŠINDRA,  vl. Mladen Gračanin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Kuselj 8, 47306 Saborsko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287,70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99681708224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EUROAGRAM TIS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10.872,19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7.610,53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3.261,66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22694857747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EUROHERC OSIGURANJE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117.490,26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82.243,18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35.247,08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734,31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55917084932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EVIZ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Meglenjak 13,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592,65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414,86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177,80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58259352705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F.A.C.T.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Sv. L. Mandića 24,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260.000,08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182.000,06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78.000,02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1,13%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69700095834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FERING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Glavna ulica 86, 10362 Prepuštovec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4.099,75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2.869,83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1.229,93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4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60293288187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FEROKOV d.o.o., podružnica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Trutina 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155.327,52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108.729,26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46.598,26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12336713108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Jelaši 70,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22690383715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FRANTEX-PROMET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Sunekov odvojak 1 14,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47691623376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FRETON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Vrhovac 52, 47280 Vrhovac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771,40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330,60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54902091529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G.A.M.I.K.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S. Radića 15, 21312 Podstrana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563.440,30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394.408,21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169.032,09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3.521,50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2,44%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69363956125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GALUNIĆ KARMEN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Krapeca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09233752934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 - INŽENJERING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Frana Supila 8, 51000 Rijeka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15219045598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GEOBIM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Livadska 11, 42214 Beletinec (Sveti Ilija)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56.175,00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24.075,00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99917958785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GEOEXPERT-I.G.M.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Horvaćanska cesta 77,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76511079870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GEOINDEX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Naserov trg 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15675314511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GEO-TIM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Kralja Petra Svačića 2/2, 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95.625,00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66.937,50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28.687,50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597,66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71716609839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GEOVID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Poljanička 6 C, 10298 Poljanica Bistranska (Bistra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69403443720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GM PRIJEVOZ,vl.Krunoslav Žganjer,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Trška cesta 22, 47280 Ozal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559,60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391,72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167,88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74412563118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GMTT LEŠĆANEC, vl. Marijan Lešćanec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Vrškovac 1 D, 47283 Vrškovac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206.009,38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144.206,57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61.802,81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1.287,56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89763743302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GOMA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Banija 30,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229,25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52225152809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GRADISAN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Goranska ulica 24, 10010 Veliko Polje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939.037,37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657.326,16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281.711,21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5.868,98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4,07%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53352043331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GUSTE &amp; FAMILLY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Dobropoljana 125, 23263 Dobropoljana (Pašman)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3.992,75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2.794,93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1.197,83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15549655602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GUŠTIN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Vrškovac 16, 47283 Vrškovac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4.259,13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2.981,39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1.277,74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08702764477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HAMOWA-HIDRO TVORNICA PUMPI 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Marina Držića 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456.688,75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319.682,13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137.006,63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2.854,30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1,98%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85896793612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HIDREL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Velikogorićka 1 B, 10415 Novo Čiče (Velika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12.788,90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8.952,23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3.836,67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0,06%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49528301725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 GRAD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Gustava Krkleca 6, 10437 Rakitje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18.541,53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12.979,07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5.562,46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115,88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97769180978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 -TEHNIKA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Grdešićka 11, 47300 Ogulin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1.962.643,16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1.373.850,21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588.792,95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12.266,52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8,51%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96667257878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HIDROELEKTRA MEHANIZACIJA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Radnička cesta 204,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38.490,00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26.943,00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11.547,00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57500462912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HRVATSKE AUTOCESTE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Širolina 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11982219118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HT-WERKE DOO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34, 32000 Vukovar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332.027,50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232.419,25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99.608,25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2.075,17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1,44%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27857583640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IDAKOMMERCE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Tratinska ulica 50,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67.602,50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47.321,75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20.280,75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422,52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0,29%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27759560625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INA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Avenija Većeslava Holjevca 10,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380.772,18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266.540,53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114.231,65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2.379,83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46564276045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INTER CARS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Krapinska ulica 37,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21.168,43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14.817,90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6.350,53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20602617428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INTERIJERI GALUNIĆ - VL. KREŠIMIR GALUNIĆ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Dragutina Krapeca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14482540987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IZGRADNJA FUTURA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Ledinska 35, 10255 Donji Stupnik (Stupnik)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41,77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11004919939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JAKOPČIĆ, servis diesel uređaja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Pokupje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07933147861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JELSA 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Gornja Jelsa 13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1.278,08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383,42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31707617036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KEDO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Bukovačka cesta 157,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1.112.269,98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778.588,99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333.680,99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6.951,69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4,82%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47719259482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KEMIS - TERMOCLEAN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Slavonska avenija 26/4,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9.728,75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6.810,13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2.918,63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04969920332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KLAPA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Debanićeva 33,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33.105,00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23.173,50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9.931,50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0,14%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89303846954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Klesarski obrt KLESARSTVO STANKOVIĆ,vl. Darko Stanković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Gornja Jelsa 14,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2.181,20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934,80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96766019518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KOLEKTOR KOLING D.O.O.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Voćarska 11,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3.543.677,99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2.480.574,59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1.063.103,40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22.147,99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15,37%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11815295884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KOMFOR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Donja Jelsa 128,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3.281,99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2.297,39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984,60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20,51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53696178845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KOMUNALAC PETRINJA D.O.O.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Gundulića 14,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27.404,41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19.183,09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8.221,32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07980391758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KONOBA "PAKOŠTANAC", vl. Vinka Bungur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Kraljice Jelene 23,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5.426,40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3.798,48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1.627,92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72367210552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KOPLAST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Zagrad 34,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25.118,31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17.582,82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7.535,49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76639050121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KRAJNOVIĆ IVICA - AUTOELEKTRIČAR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Splitska 62,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22948717827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LABORA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Merza 4, 23207 Turanj (Sveti Filip i Jakov)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4,34%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09023282704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LADIĆ-VIT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Ladislava kralja 12, 40000 Čakovec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81136376163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LIN TRGOVINA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Dr. Vlatka Mačeka 26,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15.882,63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11.117,84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4.764,79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38925022583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LOKVARKA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Šetalište Golubinjak 6, 51316 Lokve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1.990,28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1.393,20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597,08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26264486684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LUBENICE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R. Boškovića 20,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67033087992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MARKOP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Milana Miholjevića 7,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2.371,25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1.016,25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70903581556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MARTIN STROJ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Sveti Martin pod Okićem 18, 10435 Sveti Martin Pod Okićem (Samobor)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16.636,24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11.645,37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4.990,87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21494792042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MATEŠA COMMERCE, VL. DARIO MATEŠA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Goljak Draganićki 8 A, 47201 Draganić,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2.419,50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1.693,65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725,85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6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54122438117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MATKOVIĆ, OBRT ZA PRIJEVOZ I RAD GRAĐEVINSKIM STROJEVIMA, VL. DARKO MATKOVIĆ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III Podbrežje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126.753,63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88.727,54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38.026,09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792,21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49266941621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MB BRAVARIJA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Savska 105, 10361 Hrušćica (Rugvica),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231.040,95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161.728,67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69.312,29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1.444,01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91394439331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MB-ALATI, vl. Marijana Vojak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Selce 9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05357091276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MD KONSTRUKCIJE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Ivice Sudnika 7, 10430 Samobor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402.734,30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281.914,01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120.820,29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2.517,09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16308837296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Mešić com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Rapska 46 B,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145.636,00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101.945,20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43.690,80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910,23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11752436941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METALPLAST V.N., vl. Neven Vrkić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Grgura Budislavića 121, 23000 Zadar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13592397276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MEŽNAR GRAĐEVINSKE USLUGE, vl. Denis Barešić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Belaj 27 , 47250 Belaj (Barilovići)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7.081,25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4.956,88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2.124,38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29270042257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MGA NEKRETNINE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Splitska 3/2, 20350 Metković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42050807337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MINERAL IGM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Zapužane 102, 23420, Zapužane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27.291,19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19.103,83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8.187,36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18683136487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513.058,00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359.140,60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153.917,40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3.206,61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2,22%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85690422241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MONTCOGIM-PLINARA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Ante Starčevića 3 A, 10431, Sveta Nedelja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1.018,19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712,73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305,46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6,36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62612424147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NAŠICECEMENT D.D.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Tajnovac 1, 31500, Našice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273.944,69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191.761,28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82.183,41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1.712,15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97032622144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NINA BUBAŠ MAGLIČIĆ JAVNI BILJEŽNIK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32985875791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OBRT ZA PROIZVODNJU PILJENE GRAĐE-PILANA " VRHOVEC ", vl. Ivica Vrhovec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Toplička 32, 10297 Jakovlje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49.915,08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34.940,56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14.974,52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311,97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20091631703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ODETA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Rakovac 60,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10.251,78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7.176,25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3.075,53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30320909636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ODVJETNIČKI URED Pivac Boris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Nodilova 10,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26.983,43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18.888,40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8.095,03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89448704004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ORKA PAKOŠTANE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Gundulića 14,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64.086,62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44.860,63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19.225,99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400,54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0,28%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50710739981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PAP-PROMET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F. Tuđmana 77, 10431 Sveta Nedelja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283,17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28495895537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PBZ CARD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25.169,85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17.618,90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7.550,96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157,31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76016295049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PET PLUS 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S. Kolara 24 B,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48.553,69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33.987,58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14.566,11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75550985023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PETROL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Oreškovićeva 6/H,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56.952,37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39.866,66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17.085,71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355,95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99825552970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PILIPOVIĆ NADA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454.540,84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318.178,59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136.362,25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2.840,88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18246424340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PILIPOVIĆ ZVONKO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359.170,55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251.419,39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107.751,17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2.244,82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1,56%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07930503403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51223 Kukuljanovo (Bakar), Industrijska Zona 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82.563,00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57.794,10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24.768,90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516,02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26047630059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POSSUM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Šestinski prilaz 26 d,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22.115,03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15.480,52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6.634,51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138,22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95473530789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PRIDUS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Matije Gupca 28 C, 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8.695,50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6.086,85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2.608,65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54,35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12266526926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PRIVREDA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Gundulićeva 14,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59.493,47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41.645,43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17.848,04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371,83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0,26%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99605862047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PRO-ART OBRT, vl. MARIO GOJŠIĆ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Čeglje 132, 10450 Čeglje (Jastrebarsko)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285.261,76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199.683,23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85.578,53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1.782,89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1,24%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48245489488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PROJEKTLAB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2, 10410 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39869035424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PUČKO OTVORENO UČILIŠTE POUKA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Bogoslava Šuleka 29,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39256159124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RENATO, vulkanizerski obrt, vl. Renato Marketin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Zrinskog 25,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05631894874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REZ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Klesarski put 11,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30526394310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ROBERTING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Jamadolska 57,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2.190,36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1.533,25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657,11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30255525310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ROBY obrt za autooptiku, vulkanizaciju i trgovinu, vl. Robert Kocanjer,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Novaki 99,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29825931918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RS METALI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Vojvodići 17, 10431 Novaki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75.767,50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53.037,25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22.730,25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473,55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32684643424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RUDAR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Tounj 17, 47264 Tounj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24.095,00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16.866,50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7.228,50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29625629048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SAN BOX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Orlakovo 28 h, 47282 Orljakovo (Kamanje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17.437,50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12.206,25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5.231,25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10844487398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SANNIK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Dobra 18 A, 51312 Donja Dobra (Brod Moravice)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78,14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97574473554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SCHWARZL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Jukinačka 41, 44400 Glina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331,50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99,45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84661725029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SE-MARK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Bjelovarska 36 A, 10360 Sesvete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08923463653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SERVIS POGAČIĆ, vl. Ivica Pogačić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Žužići 11, 10255 Donji Stupnik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38533349534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SIMPLEX STROJNA OBRADA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Jelovečka 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1.006,25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95243482140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SMIT - COMMERCE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Gornjostupnička 9 B, 10255 Gornji Stupnik (Stupnik)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107.799,62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75.459,73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32.339,89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58741627421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SOMAR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Benkovečka cesta 1/A, 23000 Zadar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208.610,38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146.027,27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62.583,11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1.303,81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37220077581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SPECIJAL.ORDINACIJA MEDICINE RADA-STRIKIĆ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A. Štampara 3,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9.868,25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4.229,25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0,06%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49935301915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STAHLGRUBER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Prosinačka 14, 10431 Kerestinec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3.915,30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2.740,71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1.174,59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71567077819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STAS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Franje Blažinca 27, 10370 Kozinščak (Dugo Selo)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40.276,85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28.193,80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12.083,06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251,73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56779508811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STOLAR, BABIĆ NENAD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Gornje Stative 106,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11160908769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STOLARSKO-TESARSKO-STAKLARSKA RADNJA - Vl. Darko NOVOSEL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Predionička 7, 49290 Klanjec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21.972,50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15.380,75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6.591,75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58335400167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STUDENTSKI CENTAR KARLOVAC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K. Frankopana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1.386,51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415,95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25975412650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STUDENTSKI CENTAR SPLIT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C. Fiskovića 3, 21000 Split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9.204,00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6.442,80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2.761,20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32586117369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TBG-STRABAG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Hektorovića 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73.517,44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51.462,21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22.055,23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459,48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63800843682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TEHNOROBA-JASKA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Zdihovačka 75, 10450 Jastrebarsko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26353235254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TEHNOSERVIS - SISAK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Novoselska 85, 44010 Novo Selo (Sisak)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20861613400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TERENSKI SERVIS ŠIRANOVIĆ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Širanovići 19, 10436 Horvati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77607495225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TIFON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Zadarska 80,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220.434,82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154.304,37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66.130,45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1.377,72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0,96%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25823292144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J. Zagorke 15A, 35400 Nova Gradiška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89445820952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Tiskarski obrt MB TISAK, vl. Vladimir Marohnić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Senjska 86, 47000 Karlovac,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89116114911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TITAN CONSTRUCTA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Zeleni trg 6 A,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1.570.930,80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1.099.651,56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471.279,24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9.818,32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6,81%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39066897875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TOBIJAŠ ,VL.NEVENKA TOBIJAŠ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Kozarice 72,44322 Kozarice (Novska)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32493647062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TOP MONTAŽA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Vinjani donji 287, 21260 Imotski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812.712,54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568.898,78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243.813,76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5.079,45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3,52%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66796724757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TORNADO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Kutinska cesta 97, 44202 Novo Selo Palanječko (Sisak)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88260094421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TP METAL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Kalinovac 23 D,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5.746,13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4.022,29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1.723,84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80712319747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TP-PRODUKT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Krleže 15,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5.787,50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4.051,25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1.736,25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86675987743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TRANSCONSULT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Koprivnička 48,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53.670,34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37.569,24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16.101,10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335,44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68697583992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TRGOING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Laginje 35,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8.307,70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5.815,39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2.492,31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12448245428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TRITON IT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B. Šuleka 29,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7.726,75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5.408,73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2.318,03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44538703354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Upravljanje nekretninama "S VAMA", vl. Ana Vukoja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Šetalište kneza Branimira 1/2,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1.215,20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10,85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68372476624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USUS FRUCTUS GEO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 .Fortisa 25,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198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27383680909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VAGOTEHNA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M.Seljana 46,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8.902,50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6.231,75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2.670,75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55,64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12345076041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VARGON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Kukuljanovo 352, 51223 Kukuljanovo (Bakar)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93.163,09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65.214,16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27.948,93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582,27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0,40%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35479553908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VENDO PET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Šublinov vijenac 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1.074.558,52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752.190,96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322.367,56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6.715,99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01002506375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VERTEKS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Iznad Križa 66, 23205 Bibinje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12.468,75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8.728,13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3.740,63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40518747839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VIJCI KRANJEC, vl. Saša Kranjec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Grada Vukovara 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6.329,66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4.430,76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1.898,90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08214221478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Vinogradarstvo i vinarstvo "ZRINŠČAK", vl. Ivan Zrinščak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Borisa Hanžekovića 171, 34000 Požega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83.538,00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58.476,60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25.061,40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522,11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0,36%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64464584698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VITALIS - B&amp;B j.d.o.o.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Luščić 41,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1.605,10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687,90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34134218058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VODOSKOK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Čulinečka cesta 221 C,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42.560,37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29.792,26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12.768,11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0,18%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20547189531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VOLUMEN METAL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Mažuranićeva 11, 21312 Podstrana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44.565,00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31.195,50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13.369,50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0,19%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32380508153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VRBA, trgovački obrt, vl. Mladen Vrbanić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Donje Pokuplje 27 B,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6.667,55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4.667,29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2.000,27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05155664914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VULKANIZERSKI OBRT, vl. FRANJO PENIĆ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2/A,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41048136332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WT GRUPA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Mavrinci 71, 51219 Mavrinci (Čavle)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6.108,50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4.275,95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1.832,55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85584865987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ZAGREBAČKI HOLDING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41,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1.196,46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837,52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358,94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74316143482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ZAGREBAČKI MAMUT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Ljubljanska avenija 18,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281206" w:rsidTr="00281206">
        <w:trPr>
          <w:trHeight w:val="6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16977149814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ZAJEDNIČKI ODVJETNIČKI URED JOSIP JANKOVIĆ, MATE BURAZIN, DARIO BANIĆ I TOMISLAV HORAČKI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Ambroza Vraniczanya 5 /I, 47000 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82869274004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ZAVARIVANJE HANŽEK, vl. Stjepan Hanžek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Greda 41, 42243 Greda (Maruševec)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51440150272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ZEMLJOMJERSTVO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Mihovila Krušlina 14,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39135989747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ZUBAK GRUPA d.o.o.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117, 10410 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15.468,75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10.828,13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4.640,63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96,68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281206" w:rsidTr="00281206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UKUPNO: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23.060.811,87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16.142.568,31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6.918.243,56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144.130,07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100,00%</w:t>
            </w:r>
          </w:p>
        </w:tc>
      </w:tr>
    </w:tbl>
    <w:p w:rsidRPr="00281206" w:rsidR="00281206" w:rsidP="00281206" w:rsidRDefault="00281206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805B0" w:rsidP="00992BFA" w:rsidRDefault="003D7343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C608F1" w:rsidP="00992BFA" w:rsidRDefault="00C608F1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608F1" w:rsidP="00C608F1" w:rsidRDefault="00C608F1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30.06.2019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>
        <w:rPr>
          <w:rFonts w:ascii="Arial Narrow" w:hAnsi="Arial Narrow" w:cs="Arial"/>
          <w:sz w:val="24"/>
          <w:szCs w:val="24"/>
          <w:lang w:val="hr-HR"/>
        </w:rPr>
        <w:t xml:space="preserve">3.094.921,79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kn. </w:t>
      </w:r>
      <w:r w:rsidR="00090E97">
        <w:rPr>
          <w:rFonts w:ascii="Arial Narrow" w:hAnsi="Arial Narrow" w:cs="Arial"/>
          <w:sz w:val="24"/>
          <w:szCs w:val="24"/>
          <w:lang w:val="hr-HR"/>
        </w:rPr>
        <w:t>Za njih je predložena otplata</w:t>
      </w:r>
      <w:r w:rsidR="00B14D50">
        <w:rPr>
          <w:rFonts w:ascii="Arial Narrow" w:hAnsi="Arial Narrow" w:cs="Arial"/>
          <w:sz w:val="24"/>
          <w:szCs w:val="24"/>
          <w:lang w:val="hr-HR"/>
        </w:rPr>
        <w:t xml:space="preserve"> u</w:t>
      </w:r>
      <w:r>
        <w:rPr>
          <w:rFonts w:ascii="Arial Narrow" w:hAnsi="Arial Narrow" w:cs="Arial"/>
          <w:sz w:val="24"/>
          <w:szCs w:val="24"/>
          <w:lang w:val="hr-HR"/>
        </w:rPr>
        <w:t xml:space="preserve"> cjelokupnom iznosu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na </w:t>
      </w:r>
      <w:r>
        <w:rPr>
          <w:rFonts w:ascii="Arial Narrow" w:hAnsi="Arial Narrow" w:cs="Arial"/>
          <w:sz w:val="24"/>
          <w:szCs w:val="24"/>
          <w:lang w:val="hr-HR"/>
        </w:rPr>
        <w:t xml:space="preserve">108 mjeseci 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0E97">
        <w:rPr>
          <w:rFonts w:ascii="Arial Narrow" w:hAnsi="Arial Narrow" w:cs="Arial"/>
          <w:sz w:val="24"/>
          <w:szCs w:val="24"/>
          <w:lang w:val="hr-HR"/>
        </w:rPr>
        <w:t>eka i kamatnu</w:t>
      </w:r>
      <w:r>
        <w:rPr>
          <w:rFonts w:ascii="Arial Narrow" w:hAnsi="Arial Narrow" w:cs="Arial"/>
          <w:sz w:val="24"/>
          <w:szCs w:val="24"/>
          <w:lang w:val="hr-HR"/>
        </w:rPr>
        <w:t xml:space="preserve"> stopu od 5%</w:t>
      </w:r>
      <w:r w:rsidRPr="006C34F0">
        <w:rPr>
          <w:rFonts w:ascii="Arial Narrow" w:hAnsi="Arial Narrow" w:cs="Arial"/>
          <w:sz w:val="24"/>
          <w:szCs w:val="24"/>
          <w:lang w:val="hr-HR"/>
        </w:rPr>
        <w:t>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>
        <w:rPr>
          <w:rFonts w:ascii="Arial Narrow" w:hAnsi="Arial Narrow" w:cs="Arial"/>
          <w:sz w:val="24"/>
          <w:szCs w:val="24"/>
          <w:lang w:val="hr-HR"/>
        </w:rPr>
        <w:t>sporazumu,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281206" w:rsidP="00992BFA" w:rsidRDefault="0028120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734" w:type="dxa"/>
        <w:jc w:val="center"/>
        <w:tblLook w:firstRow="1" w:lastRow="0" w:firstColumn="1" w:lastColumn="0" w:noHBand="0" w:noVBand="1" w:val="04A0"/>
      </w:tblPr>
      <w:tblGrid>
        <w:gridCol w:w="404"/>
        <w:gridCol w:w="1034"/>
        <w:gridCol w:w="2043"/>
        <w:gridCol w:w="1723"/>
        <w:gridCol w:w="997"/>
        <w:gridCol w:w="692"/>
        <w:gridCol w:w="997"/>
        <w:gridCol w:w="811"/>
        <w:gridCol w:w="1033"/>
      </w:tblGrid>
      <w:tr w:rsidRPr="00281206" w:rsidR="00281206" w:rsidTr="00281206">
        <w:trPr>
          <w:trHeight w:val="407"/>
          <w:jc w:val="center"/>
        </w:trPr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PREOSTLO ZA OTPLATU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281206" w:rsidR="00281206" w:rsidTr="00281206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02138784111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BKS Bank AG 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Mljekarski trg 3, 51000 Rijeka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18.548,71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64,73%</w:t>
            </w:r>
          </w:p>
        </w:tc>
      </w:tr>
      <w:tr w:rsidRPr="00281206" w:rsidR="00281206" w:rsidTr="00281206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BANKA d.d.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bana J. Jelačića 10, 10000 Zagreb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10.107,98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35,27%</w:t>
            </w:r>
          </w:p>
        </w:tc>
      </w:tr>
      <w:tr w:rsidRPr="00281206" w:rsidR="00281206" w:rsidTr="00281206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28.656,68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281206" w:rsidP="00992BFA" w:rsidRDefault="0028120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81206" w:rsidP="00281206" w:rsidRDefault="00281206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Osigurani</w:t>
      </w:r>
      <w:r w:rsidRPr="009117DC">
        <w:rPr>
          <w:rFonts w:ascii="Arial Narrow" w:hAnsi="Arial Narrow" w:cs="Arial"/>
          <w:i/>
          <w:sz w:val="24"/>
          <w:szCs w:val="24"/>
          <w:lang w:val="hr-HR"/>
        </w:rPr>
        <w:t xml:space="preserve"> vjerovnici</w:t>
      </w:r>
    </w:p>
    <w:p w:rsidR="00C608F1" w:rsidP="00281206" w:rsidRDefault="00C608F1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608F1" w:rsidP="00281206" w:rsidRDefault="00C608F1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608F1" w:rsidP="00281206" w:rsidRDefault="00C608F1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81206" w:rsidP="00281206" w:rsidRDefault="00281206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81206" w:rsidP="00281206" w:rsidRDefault="00281206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DC0CC1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</w:t>
      </w: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. </w:t>
      </w:r>
      <w:r w:rsidRPr="003C49B2">
        <w:rPr>
          <w:rFonts w:ascii="Arial Narrow" w:hAnsi="Arial Narrow" w:cs="Arial"/>
          <w:sz w:val="24"/>
          <w:szCs w:val="24"/>
          <w:lang w:val="hr-HR"/>
        </w:rPr>
        <w:t>Navedeni vjerovnici ne sudjeluju u predstečajnom postupku te će se isti namiriti iz imovine na kojoj imaju razlučno pravo. U slučaju da se vjerovnici koji imaju razlučno pravo odreknu prava na odvojeno namirenje, predlaže se otplata tražbine u cijelosti</w:t>
      </w:r>
      <w:r>
        <w:rPr>
          <w:rFonts w:ascii="Arial Narrow" w:hAnsi="Arial Narrow" w:cs="Arial"/>
          <w:sz w:val="24"/>
          <w:szCs w:val="24"/>
          <w:lang w:val="hr-HR"/>
        </w:rPr>
        <w:t xml:space="preserve"> n</w:t>
      </w:r>
      <w:r w:rsidRPr="003C49B2">
        <w:rPr>
          <w:rFonts w:ascii="Arial Narrow" w:hAnsi="Arial Narrow" w:cs="Arial"/>
          <w:sz w:val="24"/>
          <w:szCs w:val="24"/>
          <w:lang w:val="hr-HR"/>
        </w:rPr>
        <w:t>a 108 jednakih mjesečnih anuiteta, uz 12 mjeseci</w:t>
      </w:r>
      <w:r>
        <w:rPr>
          <w:rFonts w:ascii="Arial Narrow" w:hAnsi="Arial Narrow" w:cs="Arial"/>
          <w:sz w:val="24"/>
          <w:szCs w:val="24"/>
          <w:lang w:val="hr-HR"/>
        </w:rPr>
        <w:t xml:space="preserve"> počeka</w:t>
      </w:r>
      <w:r w:rsidRPr="003C49B2">
        <w:rPr>
          <w:rFonts w:ascii="Arial Narrow" w:hAnsi="Arial Narrow" w:cs="Arial"/>
          <w:sz w:val="24"/>
          <w:szCs w:val="24"/>
          <w:lang w:val="hr-HR"/>
        </w:rPr>
        <w:t xml:space="preserve"> te godišnju kamatnu stopu od 5,00%, počevši od pravomoćnosti Rješenja Trgovačkog suda o sklopljenom predstečajnom sporazumu, svakog 15-og u mjesecu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Pr="003C49B2" w:rsidR="00281206" w:rsidP="00281206" w:rsidRDefault="00281206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38" w:type="dxa"/>
        <w:jc w:val="center"/>
        <w:tblLook w:firstRow="1" w:lastRow="0" w:firstColumn="1" w:lastColumn="0" w:noHBand="0" w:noVBand="1" w:val="04A0"/>
      </w:tblPr>
      <w:tblGrid>
        <w:gridCol w:w="413"/>
        <w:gridCol w:w="1184"/>
        <w:gridCol w:w="2615"/>
        <w:gridCol w:w="2370"/>
        <w:gridCol w:w="1448"/>
        <w:gridCol w:w="1032"/>
      </w:tblGrid>
      <w:tr w:rsidRPr="00DB2DC2" w:rsidR="00281206" w:rsidTr="00281206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DB2DC2" w:rsidR="00281206" w:rsidTr="00281206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71221608291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PARTNER BANKA d.d.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Vončinina 2, 10000 Zagreb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  <w:tr w:rsidRPr="00DB2DC2" w:rsidR="00281206" w:rsidTr="00281206">
        <w:trPr>
          <w:trHeight w:val="299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281206" w:rsidP="00281206" w:rsidRDefault="00281206">
      <w:pPr>
        <w:pStyle w:val="Odlomakpopisa"/>
        <w:spacing w:after="0" w:line="360" w:lineRule="auto"/>
        <w:ind w:left="0"/>
        <w:rPr>
          <w:rFonts w:ascii="Arial Narrow" w:hAnsi="Arial Narrow" w:cs="Arial"/>
          <w:i/>
          <w:sz w:val="24"/>
          <w:szCs w:val="24"/>
          <w:lang w:val="hr-HR"/>
        </w:rPr>
      </w:pPr>
    </w:p>
    <w:p w:rsidRPr="009117DC" w:rsidR="00281206" w:rsidP="00281206" w:rsidRDefault="00281206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6A2562" w:rsidP="00992BFA" w:rsidRDefault="006A2562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281206" w:rsidP="00992BFA" w:rsidRDefault="00281206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281206" w:rsidR="009117DC" w:rsidP="009117DC" w:rsidRDefault="006149AD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>Izlučni vjerovnici</w:t>
      </w:r>
      <w:r w:rsidR="009117DC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. </w:t>
      </w:r>
      <w:r w:rsidR="009117DC">
        <w:rPr>
          <w:rFonts w:ascii="Arial Narrow" w:hAnsi="Arial Narrow" w:cs="Arial"/>
          <w:sz w:val="24"/>
          <w:szCs w:val="24"/>
          <w:lang w:val="hr-HR"/>
        </w:rPr>
        <w:t>Navedeni vjerovnici ne sudjeluju u predstečajnom postupku te će se isti nastaviti plaćati prema unaprijed dogovorenim ratama, sukladno Ugovoru o leasingu, obzirom da izlučni vjerovnici nisu predmet predstečajnog sporazuma.</w:t>
      </w:r>
    </w:p>
    <w:p w:rsidR="00281206" w:rsidP="00281206" w:rsidRDefault="00281206">
      <w:pPr>
        <w:spacing w:after="0" w:line="360" w:lineRule="auto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tbl>
      <w:tblPr>
        <w:tblW w:w="9013" w:type="dxa"/>
        <w:tblLook w:firstRow="1" w:lastRow="0" w:firstColumn="1" w:lastColumn="0" w:noHBand="0" w:noVBand="1" w:val="04A0"/>
      </w:tblPr>
      <w:tblGrid>
        <w:gridCol w:w="406"/>
        <w:gridCol w:w="1139"/>
        <w:gridCol w:w="2831"/>
        <w:gridCol w:w="2382"/>
        <w:gridCol w:w="1220"/>
        <w:gridCol w:w="1036"/>
      </w:tblGrid>
      <w:tr w:rsidRPr="00281206" w:rsidR="00281206" w:rsidTr="00281206">
        <w:trPr>
          <w:trHeight w:val="348"/>
        </w:trPr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281206" w:rsidR="00281206" w:rsidTr="00281206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48922277230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EUROLEASING d.o.o.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Remetinečka cesta 98, 10000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55.219,10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4,99%</w:t>
            </w:r>
          </w:p>
        </w:tc>
      </w:tr>
      <w:tr w:rsidRPr="00281206" w:rsidR="00281206" w:rsidTr="00281206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23780250353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OTP LEASING d.d.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Petrovaradinska 1, 10000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1.050.393,90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95,01%</w:t>
            </w:r>
          </w:p>
        </w:tc>
      </w:tr>
      <w:tr w:rsidRPr="00281206" w:rsidR="00281206" w:rsidTr="00281206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1.105.613,00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Pr="009117DC" w:rsidR="00AB2754" w:rsidP="00AB2754" w:rsidRDefault="00AB2754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Pr="009117DC" w:rsidR="009117DC" w:rsidP="009117DC" w:rsidRDefault="009117DC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9117DC"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6149AD" w:rsidP="006A2562" w:rsidRDefault="006149AD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B14D50" w:rsidP="006A2562" w:rsidRDefault="00B14D50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6A2562" w:rsidP="006A2562" w:rsidRDefault="006A2562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bine: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Obveze po osnovu prioritetnih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281206" w:rsidP="006A2562" w:rsidRDefault="002812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105" w:type="dxa"/>
        <w:jc w:val="center"/>
        <w:tblLook w:firstRow="1" w:lastRow="0" w:firstColumn="1" w:lastColumn="0" w:noHBand="0" w:noVBand="1" w:val="04A0"/>
      </w:tblPr>
      <w:tblGrid>
        <w:gridCol w:w="1172"/>
        <w:gridCol w:w="1771"/>
        <w:gridCol w:w="3167"/>
        <w:gridCol w:w="1995"/>
      </w:tblGrid>
      <w:tr w:rsidRPr="00DB2DC2" w:rsidR="00281206" w:rsidTr="00281206">
        <w:trPr>
          <w:trHeight w:val="223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3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IME I PREZIME ZAPOSLENIKA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IZNOS OBVEZE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75110500255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ABDULLAHU KUSHTRIM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74642252936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AHMETI LIRIDON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48068588278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ANADOLLI EGZON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48213785716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AVDULLAHI GENC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38190433214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BAJRAMI MUSTAFE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97683544871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BAKIN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34517336398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BANAY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17863028298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BASHA IDRIZ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69803576963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BEQAJ URIM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67828847915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ARMEND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42205064982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90691401716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BIJELIĆ DOMINIK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3.520,00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63377628448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BIRKIĆ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7.000,00</w:t>
            </w:r>
          </w:p>
        </w:tc>
      </w:tr>
      <w:tr w:rsidRPr="00DB2DC2" w:rsidR="00281206" w:rsidTr="00281206">
        <w:trPr>
          <w:trHeight w:val="223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24752114818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BLAŽEVIĆ TOMISLAV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3.840,00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63092581135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BLAŽINA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92481186337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NEDŽAD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43804124739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SANEL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35755181899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SEVDAH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86891023530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BUTORAC LJILJANA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6.205,00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66873951864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CINDRIĆ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2.090,00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95600068233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ČAVRAK MARTIN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27647948513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ČULIG BOŽIDAR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5.275,00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09090194333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ĆEPIĆ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77537766253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DOBERDOLANI FLORIM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67356338908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DOLIĆ 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58740355761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DROŽĐEK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24650109932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DRŽAJ MARIJAN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23753265228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MIRSAD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3.744,00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90926987280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SAMI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26906566273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DUVNJAK NEMANJA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69363956125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GALUNIĆ KARMEN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53069628635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GARIĆ SILVA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05485051605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DASHMIR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32712335904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02823398369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FLORENT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80934383189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SHQIPRIM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45251430840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GAŠPAREVIĆ DAVOR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75882826533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GATARIĆ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5.032,00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53394008334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HALITI ALBAN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3.952,00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00475540178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HYSENI BAJRAM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39049487891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JAGIĆ DANIJEL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31421489929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JAKUPI AVDYL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16445749916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17453247736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69728250891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78096071564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KRISTIJAN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62147127089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89389518413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JURINA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81304060067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JURKIĆ JOSO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37422244282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JUSUFI DENIS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32943885237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KADRIAJ LULZIM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83211870902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KAJGO MATEJ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4.350,00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71613333234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KEČA MARIO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72251723374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KODRALIU ARBEN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14222719711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KRASNIQI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52198590552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KRSTANOVIĆ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11252781255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KURTOV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95098129323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LAŽETA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09723624611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LEHPAMER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34104732628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LUKUNIĆ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28411336075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GAZMEND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28527096454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62126765874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MALOKU TEFIK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65682953117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MARIĆ ZLATKO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3.870,00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81178455489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MARTIĆ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23540714105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MESIC NENAD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40375138582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MIHALIĆ IVICA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77966035724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MIKOČEVIĆ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38674785467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MLAČAK BLAŽ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41999862242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MUSTAFA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26589406552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NEZIRI VALMIR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03232466008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NIKA AGRON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35270753374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NOĆAJEVIĆ MIRNES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00810817899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OSTERMAN VIŠNJA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5.942,00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07956981558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PERVETICA MILAIM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70066675492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99825552970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NADA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93799285122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RADE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18246424340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ZVONKO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8.300,00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20099000271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ARTON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74327181381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JASMIN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67147245654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PUŠIĆ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24300058151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RENDULIĆ SILVIJA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6.574,00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22068750410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SELMANAJ SHKELZEN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89467629683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71447902638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SHALAJ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5.600,00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91657962315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SHEQIRI FATOS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09371147490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SINANI JETON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18863193310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SOMIĆ MATO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99116654538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STATOVCI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95122725504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MIRKO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64272741177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VLADO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4.960,00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33996941381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92940433969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SUKA BEHAR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83790962194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ŠEBUK STEVO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84088038840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ŠUTILA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49538465578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TADIĆ MARKO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74252559381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TRNAVA VALON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38610335121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TUBIĆ ANTO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08478684288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TUTIĆ ALOJZIJE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281206" w:rsidTr="00281206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281206" w:rsidP="00281206" w:rsidRDefault="00281206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462.634,00</w:t>
            </w:r>
          </w:p>
        </w:tc>
      </w:tr>
    </w:tbl>
    <w:p w:rsidR="00281206" w:rsidP="006A2562" w:rsidRDefault="0028120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9602E" w:rsidP="0009602E" w:rsidRDefault="0009602E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F87B89" w:rsidP="0009602E" w:rsidRDefault="00F87B89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5151" w:rsidP="0009602E" w:rsidRDefault="004F7399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Kroz </w:t>
      </w:r>
      <w:r w:rsidR="00281206">
        <w:rPr>
          <w:rFonts w:ascii="Arial Narrow" w:hAnsi="Arial Narrow" w:cs="Arial"/>
          <w:sz w:val="24"/>
          <w:szCs w:val="24"/>
          <w:lang w:val="hr-HR"/>
        </w:rPr>
        <w:t>otpis</w:t>
      </w:r>
      <w:r w:rsidR="00646B0B">
        <w:rPr>
          <w:rFonts w:ascii="Arial Narrow" w:hAnsi="Arial Narrow" w:cs="Arial"/>
          <w:sz w:val="24"/>
          <w:szCs w:val="24"/>
          <w:lang w:val="hr-HR"/>
        </w:rPr>
        <w:t xml:space="preserve"> obveza</w:t>
      </w:r>
      <w:r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dru</w:t>
      </w:r>
      <w:r w:rsidRPr="006C34F0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tvu </w:t>
      </w:r>
      <w:r w:rsidR="00646B0B">
        <w:rPr>
          <w:rFonts w:ascii="Arial Narrow" w:hAnsi="Arial Narrow" w:cs="Arial"/>
          <w:sz w:val="24"/>
          <w:szCs w:val="24"/>
          <w:lang w:val="hr-HR"/>
        </w:rPr>
        <w:t xml:space="preserve">će se 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omogu</w:t>
      </w:r>
      <w:r w:rsidRPr="006C34F0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Pr="006C34F0" w:rsidR="00C6737C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 i naplatu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F57095">
        <w:rPr>
          <w:rFonts w:ascii="Arial Narrow" w:hAnsi="Arial Narrow" w:cs="Arial"/>
          <w:sz w:val="24"/>
          <w:szCs w:val="24"/>
          <w:lang w:val="hr-HR"/>
        </w:rPr>
        <w:t>potra</w:t>
      </w:r>
      <w:r w:rsidRPr="006C34F0" w:rsidR="00F57095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57095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Pr="006C34F0" w:rsidR="005D38F3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281206">
        <w:rPr>
          <w:rFonts w:ascii="Arial Narrow" w:hAnsi="Arial Narrow" w:cs="Arial"/>
          <w:sz w:val="24"/>
          <w:szCs w:val="24"/>
          <w:lang w:val="hr-HR"/>
        </w:rPr>
        <w:t>6.266.405,00</w:t>
      </w:r>
      <w:r w:rsidR="009117DC">
        <w:rPr>
          <w:rFonts w:ascii="Arial Narrow" w:hAnsi="Arial Narrow" w:cs="Arial"/>
          <w:sz w:val="24"/>
          <w:szCs w:val="24"/>
          <w:lang w:val="hr-HR"/>
        </w:rPr>
        <w:t xml:space="preserve"> kn</w:t>
      </w:r>
      <w:r w:rsidRPr="006C34F0" w:rsidR="00376DB3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81206">
        <w:rPr>
          <w:rFonts w:ascii="Arial Narrow" w:hAnsi="Arial Narrow" w:cs="Arial"/>
          <w:sz w:val="24"/>
          <w:szCs w:val="24"/>
          <w:lang w:val="hr-HR"/>
        </w:rPr>
        <w:t>Otpis dijela obveza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omogu</w:t>
      </w:r>
      <w:r w:rsidRPr="006C34F0" w:rsidR="00E301D6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it</w:t>
      </w:r>
      <w:r w:rsidR="00646B0B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81206">
        <w:rPr>
          <w:rFonts w:ascii="Arial Narrow" w:hAnsi="Arial Narrow" w:cs="Arial"/>
          <w:sz w:val="24"/>
          <w:szCs w:val="24"/>
          <w:lang w:val="hr-HR"/>
        </w:rPr>
        <w:t xml:space="preserve">će 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>tvrtki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Pr="006C34F0" w:rsidR="00C6737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6737C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Pr="006C34F0" w:rsidR="0014542A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name="_Toc472012456" w:id="65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C608F1" w:rsidP="0009602E" w:rsidRDefault="00C608F1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09602E" w:rsidR="00C608F1" w:rsidP="0009602E" w:rsidRDefault="00C608F1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5ECA" w:rsidR="00C259F4" w:rsidP="00991960" w:rsidRDefault="00506FE2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522797249" w:id="66"/>
      <w:bookmarkStart w:name="_Toc8461811" w:id="67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3.1.   </w:t>
      </w:r>
      <w:r w:rsidRPr="006C5ECA" w:rsidR="00E4173B">
        <w:rPr>
          <w:rFonts w:ascii="Arial Narrow" w:hAnsi="Arial Narrow"/>
          <w:b/>
          <w:color w:val="0070C0"/>
          <w:lang w:val="hr-HR"/>
        </w:rPr>
        <w:t>Izra</w:t>
      </w:r>
      <w:r w:rsidRPr="006C5ECA" w:rsidR="00E4173B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E4173B">
        <w:rPr>
          <w:rFonts w:ascii="Arial Narrow" w:hAnsi="Arial Narrow"/>
          <w:b/>
          <w:color w:val="0070C0"/>
          <w:lang w:val="hr-HR"/>
        </w:rPr>
        <w:t>un financijskih mjera na manj</w:t>
      </w:r>
      <w:r w:rsidRPr="006C5ECA" w:rsidR="0008374C">
        <w:rPr>
          <w:rFonts w:ascii="Arial Narrow" w:hAnsi="Arial Narrow"/>
          <w:b/>
          <w:color w:val="0070C0"/>
          <w:lang w:val="hr-HR"/>
        </w:rPr>
        <w:t>a</w:t>
      </w:r>
      <w:r w:rsidRPr="006C5ECA" w:rsidR="00E4173B">
        <w:rPr>
          <w:rFonts w:ascii="Arial Narrow" w:hAnsi="Arial Narrow"/>
          <w:b/>
          <w:color w:val="0070C0"/>
          <w:lang w:val="hr-HR"/>
        </w:rPr>
        <w:t>k likvidnih sredstava</w:t>
      </w:r>
      <w:bookmarkEnd w:id="65"/>
      <w:bookmarkEnd w:id="66"/>
      <w:bookmarkEnd w:id="67"/>
      <w:r w:rsidRPr="006C5ECA" w:rsidR="00E4173B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274DEA" w:rsidP="000807BB" w:rsidRDefault="00274D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F35ED" w:rsidP="000807BB" w:rsidRDefault="008344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Pr="006C34F0" w:rsidR="00C027A2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 xml:space="preserve">nastati višak likvidnih </w:t>
      </w:r>
      <w:r w:rsidRPr="00C608F1" w:rsidR="00593104">
        <w:rPr>
          <w:rFonts w:ascii="Arial Narrow" w:hAnsi="Arial Narrow" w:cs="Arial"/>
          <w:sz w:val="24"/>
          <w:szCs w:val="24"/>
          <w:lang w:val="hr-HR"/>
        </w:rPr>
        <w:t>sredstava od</w:t>
      </w:r>
      <w:r w:rsidRPr="00C608F1" w:rsidR="00DE09CB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C608F1" w:rsidR="00C608F1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>2.519.240</w:t>
      </w:r>
      <w:r w:rsidRPr="00C608F1" w:rsidR="000F577C">
        <w:rPr>
          <w:rFonts w:ascii="Arial Narrow" w:hAnsi="Arial Narrow" w:eastAsia="Times New Roman" w:cs="Calibri"/>
          <w:color w:val="000000"/>
          <w:sz w:val="24"/>
          <w:szCs w:val="24"/>
          <w:lang w:val="hr-HR" w:eastAsia="hr-HR"/>
        </w:rPr>
        <w:t xml:space="preserve"> </w:t>
      </w:r>
      <w:r w:rsidRPr="00C608F1" w:rsidR="00830BD6">
        <w:rPr>
          <w:rFonts w:ascii="Arial Narrow" w:hAnsi="Arial Narrow" w:cs="Arial"/>
          <w:sz w:val="24"/>
          <w:szCs w:val="24"/>
          <w:lang w:val="hr-HR"/>
        </w:rPr>
        <w:t>kn</w:t>
      </w:r>
      <w:r w:rsidRPr="006C34F0" w:rsidR="00830BD6">
        <w:rPr>
          <w:rFonts w:ascii="Arial Narrow" w:hAnsi="Arial Narrow" w:cs="Arial"/>
          <w:sz w:val="24"/>
          <w:szCs w:val="24"/>
          <w:lang w:val="hr-HR"/>
        </w:rPr>
        <w:t xml:space="preserve">, što </w:t>
      </w:r>
      <w:r w:rsidRPr="006C34F0" w:rsidR="00830BD6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830BD6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Pr="006C34F0" w:rsidR="00DE09C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DE09CB">
        <w:rPr>
          <w:rFonts w:ascii="Arial Narrow" w:hAnsi="Arial Narrow" w:cs="Arial"/>
          <w:sz w:val="24"/>
          <w:szCs w:val="24"/>
          <w:lang w:val="hr-HR"/>
        </w:rPr>
        <w:t>iti dugoro</w:t>
      </w:r>
      <w:r w:rsidRPr="006C34F0" w:rsidR="00DE09CB">
        <w:rPr>
          <w:rFonts w:ascii="Arial Narrow" w:hAnsi="Arial Narrow" w:cs="Calibri"/>
          <w:sz w:val="24"/>
          <w:szCs w:val="24"/>
          <w:lang w:val="hr-HR"/>
        </w:rPr>
        <w:t>č</w:t>
      </w:r>
      <w:r w:rsidR="009117DC">
        <w:rPr>
          <w:rFonts w:ascii="Arial Narrow" w:hAnsi="Arial Narrow" w:cs="Arial"/>
          <w:sz w:val="24"/>
          <w:szCs w:val="24"/>
          <w:lang w:val="hr-HR"/>
        </w:rPr>
        <w:t>nu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Pr="006C34F0" w:rsidR="00C027A2">
        <w:rPr>
          <w:rFonts w:ascii="Arial Narrow" w:hAnsi="Arial Narrow" w:cs="Arial"/>
          <w:sz w:val="24"/>
          <w:szCs w:val="24"/>
          <w:lang w:val="hr-HR"/>
        </w:rPr>
        <w:t>u likvidnos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9117DC">
        <w:rPr>
          <w:rFonts w:ascii="Arial Narrow" w:hAnsi="Arial Narrow" w:cs="Arial"/>
          <w:sz w:val="24"/>
          <w:szCs w:val="24"/>
          <w:lang w:val="hr-HR"/>
        </w:rPr>
        <w:t xml:space="preserve">se 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sve kratkoro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9117DC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Pr="006C34F0" w:rsidR="001D4FB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1D4FBC">
        <w:rPr>
          <w:rFonts w:ascii="Arial Narrow" w:hAnsi="Arial Narrow" w:cs="Arial"/>
          <w:sz w:val="24"/>
          <w:szCs w:val="24"/>
          <w:lang w:val="hr-HR"/>
        </w:rPr>
        <w:t>ne obveze.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Pr="006C34F0" w:rsidR="00950BC3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 w:rsidR="0059310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93104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odaja dugoro</w:t>
      </w:r>
      <w:r w:rsidRPr="006C34F0" w:rsidR="005B694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ne imovine dru</w:t>
      </w:r>
      <w:r w:rsidRPr="006C34F0" w:rsidR="005B6949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5B6949">
        <w:rPr>
          <w:rFonts w:ascii="Arial Narrow" w:hAnsi="Arial Narrow" w:cs="Arial"/>
          <w:sz w:val="24"/>
          <w:szCs w:val="24"/>
          <w:lang w:val="hr-HR"/>
        </w:rPr>
        <w:t>tva</w:t>
      </w:r>
      <w:r w:rsidRPr="006C34F0" w:rsidR="00CF35ED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667CE5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CF35ED" w:rsidP="000807BB" w:rsidRDefault="00CF35E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B52CF" w:rsidP="000807BB" w:rsidRDefault="0089243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p w:rsidR="00C608F1" w:rsidP="000807BB" w:rsidRDefault="00C608F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203" w:type="dxa"/>
        <w:tblLook w:firstRow="1" w:lastRow="0" w:firstColumn="1" w:lastColumn="0" w:noHBand="0" w:noVBand="1" w:val="04A0"/>
      </w:tblPr>
      <w:tblGrid>
        <w:gridCol w:w="7867"/>
        <w:gridCol w:w="1336"/>
      </w:tblGrid>
      <w:tr w:rsidRPr="00C608F1" w:rsidR="00C608F1" w:rsidTr="00C608F1">
        <w:trPr>
          <w:trHeight w:val="312"/>
        </w:trPr>
        <w:tc>
          <w:tcPr>
            <w:tcW w:w="7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POZICIJA</w:t>
            </w:r>
          </w:p>
        </w:tc>
        <w:tc>
          <w:tcPr>
            <w:tcW w:w="13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IZNOS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Sirovine i materijal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77.591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Proizvodnja u tijeku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4.602.464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Gotovi proizvodi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1.594.376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Predujmovi za zalihe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1.485.756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Potraživanja od kupaca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5.766.153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 Potraživanja od zaposlenika i članova poduzetnika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29.110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7. Potraživanja od države i drugih institucija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471.142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8. Ulaganja u vrijednosne papire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21.614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9. Dani zajmovi, depoziti i slično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685.395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10. Novac u banci i blagajni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234.813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UKUPNO LIKVIDNA IMOVNINA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14.968.414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1.026.790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Obveze za zajmove, depozite i slično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2.193.711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6.923.049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Obveze za predujmove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3.000.000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Obveze prema dobavljačima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17.288.154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 Obveze prema zaposlenicima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462.634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7. Obveze  za poreze, doprinose i sličana davanja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513.058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UKUPNO OBVEZE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31.407.396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MANJAK LIKVIDNIH SREDSTAVA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-16.438.982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16.142.568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2.815.654</w:t>
            </w:r>
          </w:p>
        </w:tc>
      </w:tr>
      <w:tr w:rsidRPr="00C608F1" w:rsidR="00C608F1" w:rsidTr="00C608F1">
        <w:trPr>
          <w:trHeight w:val="312"/>
        </w:trPr>
        <w:tc>
          <w:tcPr>
            <w:tcW w:w="78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sz w:val="22"/>
                <w:szCs w:val="24"/>
                <w:lang w:val="hr-HR" w:eastAsia="hr-HR"/>
              </w:rPr>
              <w:t>VIŠAK LIKVIDNIH SREDSTAVA NAKON MJERA FINANCIJSKOG RESTRUKTURIRANJA</w:t>
            </w:r>
          </w:p>
        </w:tc>
        <w:tc>
          <w:tcPr>
            <w:tcW w:w="13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2.519.240</w:t>
            </w:r>
          </w:p>
        </w:tc>
      </w:tr>
    </w:tbl>
    <w:p w:rsidRPr="006C34F0" w:rsidR="004C62F9" w:rsidP="000807BB" w:rsidRDefault="004C62F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D4856" w:rsidP="00ED4856" w:rsidRDefault="00A15151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451235626" w:id="68"/>
      <w:bookmarkStart w:name="_Toc472012457" w:id="69"/>
      <w:bookmarkStart w:name="_Toc477898305" w:id="70"/>
      <w:r w:rsidRPr="006C34F0">
        <w:rPr>
          <w:rFonts w:ascii="Arial Narrow" w:hAnsi="Arial Narrow" w:cs="Arial"/>
          <w:i/>
          <w:sz w:val="24"/>
          <w:szCs w:val="24"/>
          <w:lang w:val="hr-HR"/>
        </w:rPr>
        <w:t>Višak likvidnih sredstava</w:t>
      </w:r>
    </w:p>
    <w:p w:rsidR="009117DC" w:rsidP="00ED4856" w:rsidRDefault="009117DC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5ECA" w:rsidR="00F422BB" w:rsidP="000E16F3" w:rsidRDefault="00B162D0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522797250" w:id="71"/>
      <w:bookmarkStart w:name="_Toc8461812" w:id="72"/>
      <w:r w:rsidRPr="006C5ECA">
        <w:rPr>
          <w:rFonts w:ascii="Arial Narrow" w:hAnsi="Arial Narrow"/>
          <w:b/>
          <w:color w:val="0070C0"/>
          <w:lang w:val="hr-HR"/>
        </w:rPr>
        <w:lastRenderedPageBreak/>
        <w:t>4. MJERE</w:t>
      </w:r>
      <w:r w:rsidRPr="006C5ECA" w:rsidR="00A67426">
        <w:rPr>
          <w:rFonts w:ascii="Arial Narrow" w:hAnsi="Arial Narrow"/>
          <w:b/>
          <w:color w:val="0070C0"/>
          <w:lang w:val="hr-HR"/>
        </w:rPr>
        <w:t xml:space="preserve"> </w:t>
      </w:r>
      <w:r w:rsidRPr="006C5ECA" w:rsidR="00D13807">
        <w:rPr>
          <w:rFonts w:ascii="Arial Narrow" w:hAnsi="Arial Narrow"/>
          <w:b/>
          <w:color w:val="0070C0"/>
          <w:lang w:val="hr-HR"/>
        </w:rPr>
        <w:t>OPERATIVNO</w:t>
      </w:r>
      <w:r w:rsidRPr="006C5ECA" w:rsidR="00C70611">
        <w:rPr>
          <w:rFonts w:ascii="Arial Narrow" w:hAnsi="Arial Narrow"/>
          <w:b/>
          <w:color w:val="0070C0"/>
          <w:lang w:val="hr-HR"/>
        </w:rPr>
        <w:t>G</w:t>
      </w:r>
      <w:r w:rsidRPr="006C5ECA" w:rsidR="00D13807">
        <w:rPr>
          <w:rFonts w:ascii="Arial Narrow" w:hAnsi="Arial Narrow"/>
          <w:b/>
          <w:color w:val="0070C0"/>
          <w:lang w:val="hr-HR"/>
        </w:rPr>
        <w:t xml:space="preserve"> REST</w:t>
      </w:r>
      <w:r w:rsidRPr="006C5ECA" w:rsidR="00A86B42">
        <w:rPr>
          <w:rFonts w:ascii="Arial Narrow" w:hAnsi="Arial Narrow"/>
          <w:b/>
          <w:color w:val="0070C0"/>
          <w:lang w:val="hr-HR"/>
        </w:rPr>
        <w:t>RUKTURIRANJA</w:t>
      </w:r>
      <w:r w:rsidRPr="006C5ECA" w:rsidR="00D13807">
        <w:rPr>
          <w:rFonts w:ascii="Arial Narrow" w:hAnsi="Arial Narrow"/>
          <w:b/>
          <w:color w:val="0070C0"/>
          <w:lang w:val="hr-HR"/>
        </w:rPr>
        <w:t xml:space="preserve"> </w:t>
      </w:r>
      <w:r w:rsidRPr="006C5ECA" w:rsidR="00483326">
        <w:rPr>
          <w:rFonts w:ascii="Arial Narrow" w:hAnsi="Arial Narrow"/>
          <w:b/>
          <w:color w:val="0070C0"/>
          <w:lang w:val="hr-HR"/>
        </w:rPr>
        <w:t>I IZRA</w:t>
      </w:r>
      <w:r w:rsidRPr="006C5ECA" w:rsidR="00483326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483326">
        <w:rPr>
          <w:rFonts w:ascii="Arial Narrow" w:hAnsi="Arial Narrow"/>
          <w:b/>
          <w:color w:val="0070C0"/>
          <w:lang w:val="hr-HR"/>
        </w:rPr>
        <w:t>UN NJIHOVIH U</w:t>
      </w:r>
      <w:r w:rsidRPr="006C5ECA" w:rsidR="00483326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483326">
        <w:rPr>
          <w:rFonts w:ascii="Arial Narrow" w:hAnsi="Arial Narrow"/>
          <w:b/>
          <w:color w:val="0070C0"/>
          <w:lang w:val="hr-HR"/>
        </w:rPr>
        <w:t>INAKA NA POSLOVANJE</w:t>
      </w:r>
      <w:bookmarkEnd w:id="68"/>
      <w:bookmarkEnd w:id="69"/>
      <w:bookmarkEnd w:id="70"/>
      <w:bookmarkEnd w:id="71"/>
      <w:bookmarkEnd w:id="72"/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46FD7" w:rsidP="000807BB" w:rsidRDefault="002C1D0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e se obveze dru</w:t>
      </w:r>
      <w:r w:rsidRPr="006C34F0" w:rsidR="00846FD7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Pr="006C34F0" w:rsidR="00846FD7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Pr="006C34F0" w:rsidR="00851931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Pr="006C34F0" w:rsidR="00846FD7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Pr="00925400" w:rsidR="00846FD7" w:rsidP="000807BB" w:rsidRDefault="00925400">
      <w:pPr>
        <w:pStyle w:val="Odlomakpopisa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9254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</w:t>
      </w:r>
      <w:r w:rsidR="00DC0CC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tagnacija</w:t>
      </w:r>
      <w:r w:rsidRPr="009254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Pr="00925400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broja zaposlenih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92540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Pr="00925400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Pr="00925400" w:rsidR="006149AD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neće zapošljavati nove</w:t>
      </w:r>
      <w:r w:rsidRPr="00925400" w:rsidR="006149AD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djelatnike</w:t>
      </w:r>
      <w:r w:rsidRPr="00925400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Pr="00925400" w:rsidR="009E1884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925400" w:rsidR="009E18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Pr="00925400" w:rsidR="004C4984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Pr="006C34F0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Pr="006C34F0" w:rsidR="00620CE3">
        <w:rPr>
          <w:rFonts w:ascii="Arial Narrow" w:hAnsi="Arial Narrow" w:cs="Arial"/>
          <w:sz w:val="24"/>
          <w:szCs w:val="24"/>
          <w:lang w:val="hr-HR"/>
        </w:rPr>
        <w:t>ega ovog pove</w:t>
      </w:r>
      <w:r w:rsidRPr="006C34F0" w:rsidR="00620CE3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20CE3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Pr="006C34F0" w:rsidR="00846FD7" w:rsidP="000807BB" w:rsidRDefault="00846FD7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</w:t>
      </w:r>
      <w:r w:rsidR="009461D5">
        <w:rPr>
          <w:rFonts w:ascii="Arial Narrow" w:hAnsi="Arial Narrow" w:cs="Arial"/>
          <w:sz w:val="24"/>
          <w:szCs w:val="24"/>
          <w:lang w:val="hr-HR"/>
        </w:rPr>
        <w:t>a koja imaju interes za njihovu robu.</w:t>
      </w:r>
    </w:p>
    <w:p w:rsidRPr="006C34F0" w:rsidR="00846FD7" w:rsidP="000807BB" w:rsidRDefault="00846FD7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Pr="006C34F0" w:rsidR="00846FD7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Pr="006C34F0" w:rsidR="008A029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Pr="006C34F0" w:rsidR="00846FD7" w:rsidP="000807BB" w:rsidRDefault="00846FD7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Pr="006C34F0" w:rsidR="00744AB5" w:rsidP="000807BB" w:rsidRDefault="00846F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Pr="006C34F0" w:rsidR="002C7500">
        <w:rPr>
          <w:rFonts w:ascii="Arial Narrow" w:hAnsi="Arial Narrow" w:cs="Arial"/>
          <w:sz w:val="24"/>
          <w:szCs w:val="24"/>
          <w:lang w:val="hr-HR"/>
        </w:rPr>
        <w:t xml:space="preserve"> proizvodima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uslugama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>, 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name="_Toc472012458" w:id="73"/>
      <w:bookmarkStart w:name="_Toc477898306" w:id="74"/>
      <w:bookmarkStart w:name="_Toc451235627" w:id="75"/>
      <w:bookmarkStart w:name="_Toc131189724" w:id="76"/>
      <w:bookmarkStart w:name="_Toc283111403" w:id="77"/>
      <w:bookmarkStart w:name="_Toc292093929" w:id="78"/>
      <w:r w:rsidRPr="006C34F0" w:rsidR="00A7198D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Pr="006C34F0" w:rsidR="00D20AEA" w:rsidP="000807BB" w:rsidRDefault="00D20A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BC649E" w:rsidP="000807BB" w:rsidRDefault="00BC649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Pr="006C34F0" w:rsidR="00010B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Pr="006C34F0" w:rsidR="007E7D9F">
        <w:rPr>
          <w:rFonts w:ascii="Arial Narrow" w:hAnsi="Arial Narrow" w:cs="Arial"/>
          <w:sz w:val="24"/>
          <w:szCs w:val="24"/>
          <w:lang w:val="hr-HR"/>
        </w:rPr>
        <w:t>i ).</w:t>
      </w:r>
    </w:p>
    <w:p w:rsidRPr="006C34F0" w:rsidR="007E7D9F" w:rsidP="000807BB" w:rsidRDefault="007E7D9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20AEA" w:rsidP="00961EF6" w:rsidRDefault="006D697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6C5ECA" w:rsidR="007F430E" w:rsidP="00991960" w:rsidRDefault="00D85682">
      <w:pPr>
        <w:pStyle w:val="Naslov2"/>
        <w:rPr>
          <w:rFonts w:ascii="Arial Narrow" w:hAnsi="Arial Narrow"/>
          <w:b/>
          <w:color w:val="0070C0"/>
          <w:lang w:val="hr-HR"/>
        </w:rPr>
      </w:pPr>
      <w:bookmarkStart w:name="_Toc522797251" w:id="79"/>
      <w:bookmarkStart w:name="_Toc8461813" w:id="80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4.1    </w:t>
      </w:r>
      <w:r w:rsidRPr="006C5ECA" w:rsidR="007C744E">
        <w:rPr>
          <w:rFonts w:ascii="Arial Narrow" w:hAnsi="Arial Narrow"/>
          <w:b/>
          <w:color w:val="0070C0"/>
          <w:lang w:val="hr-HR"/>
        </w:rPr>
        <w:t>Izra</w:t>
      </w:r>
      <w:r w:rsidRPr="006C5ECA" w:rsidR="007C744E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7C744E">
        <w:rPr>
          <w:rFonts w:ascii="Arial Narrow" w:hAnsi="Arial Narrow"/>
          <w:b/>
          <w:color w:val="0070C0"/>
          <w:lang w:val="hr-HR"/>
        </w:rPr>
        <w:t>un u</w:t>
      </w:r>
      <w:r w:rsidRPr="006C5ECA" w:rsidR="007C744E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7C744E">
        <w:rPr>
          <w:rFonts w:ascii="Arial Narrow" w:hAnsi="Arial Narrow"/>
          <w:b/>
          <w:color w:val="0070C0"/>
          <w:lang w:val="hr-HR"/>
        </w:rPr>
        <w:t>inka operativnih mjera na poslovanje</w:t>
      </w:r>
      <w:bookmarkEnd w:id="73"/>
      <w:bookmarkEnd w:id="74"/>
      <w:bookmarkEnd w:id="79"/>
      <w:bookmarkEnd w:id="80"/>
      <w:r w:rsidRPr="006C5ECA">
        <w:rPr>
          <w:rFonts w:ascii="Arial Narrow" w:hAnsi="Arial Narrow"/>
          <w:b/>
          <w:color w:val="0070C0"/>
          <w:lang w:val="hr-HR"/>
        </w:rPr>
        <w:t xml:space="preserve">    </w:t>
      </w:r>
    </w:p>
    <w:p w:rsidRPr="00CD15CF" w:rsidR="00DB3435" w:rsidP="000807BB" w:rsidRDefault="00DB3435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</w:p>
    <w:p w:rsidR="007F430E" w:rsidP="000807BB" w:rsidRDefault="007F430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Pr="006C34F0" w:rsidR="00775CA5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Pr="006C34F0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75CA5">
        <w:rPr>
          <w:rFonts w:ascii="Arial Narrow" w:hAnsi="Arial Narrow" w:cs="Arial"/>
          <w:sz w:val="24"/>
          <w:szCs w:val="24"/>
          <w:lang w:val="hr-HR"/>
        </w:rPr>
        <w:t>e pove</w:t>
      </w:r>
      <w:r w:rsidRPr="006C34F0" w:rsidR="00775CA5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C608F1">
        <w:rPr>
          <w:rFonts w:ascii="Arial Narrow" w:hAnsi="Arial Narrow" w:cs="Arial"/>
          <w:sz w:val="24"/>
          <w:szCs w:val="24"/>
          <w:lang w:val="hr-HR"/>
        </w:rPr>
        <w:t>2.815.654,00</w:t>
      </w:r>
      <w:r w:rsidR="002A5A6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C608F1" w:rsidP="000807BB" w:rsidRDefault="00C608F1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47" w:type="dxa"/>
        <w:jc w:val="center"/>
        <w:tblLook w:firstRow="1" w:lastRow="0" w:firstColumn="1" w:lastColumn="0" w:noHBand="0" w:noVBand="1" w:val="04A0"/>
      </w:tblPr>
      <w:tblGrid>
        <w:gridCol w:w="1167"/>
        <w:gridCol w:w="6678"/>
        <w:gridCol w:w="1202"/>
      </w:tblGrid>
      <w:tr w:rsidRPr="00C608F1" w:rsidR="00C608F1" w:rsidTr="00FE5DFD">
        <w:trPr>
          <w:trHeight w:val="314"/>
          <w:jc w:val="center"/>
        </w:trPr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RB</w:t>
            </w:r>
          </w:p>
        </w:tc>
        <w:tc>
          <w:tcPr>
            <w:tcW w:w="6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POZICIJA</w:t>
            </w:r>
          </w:p>
        </w:tc>
        <w:tc>
          <w:tcPr>
            <w:tcW w:w="1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IZNOS</w:t>
            </w:r>
          </w:p>
        </w:tc>
      </w:tr>
      <w:tr w:rsidRPr="00C608F1" w:rsidR="00C608F1" w:rsidTr="00FE5DFD">
        <w:trPr>
          <w:trHeight w:val="314"/>
          <w:jc w:val="center"/>
        </w:trPr>
        <w:tc>
          <w:tcPr>
            <w:tcW w:w="11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</w:t>
            </w:r>
          </w:p>
        </w:tc>
        <w:tc>
          <w:tcPr>
            <w:tcW w:w="6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647.852</w:t>
            </w:r>
          </w:p>
        </w:tc>
      </w:tr>
      <w:tr w:rsidRPr="00C608F1" w:rsidR="00C608F1" w:rsidTr="00FE5DFD">
        <w:trPr>
          <w:trHeight w:val="314"/>
          <w:jc w:val="center"/>
        </w:trPr>
        <w:tc>
          <w:tcPr>
            <w:tcW w:w="11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2</w:t>
            </w:r>
          </w:p>
        </w:tc>
        <w:tc>
          <w:tcPr>
            <w:tcW w:w="6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Povećanje profitabilnosti kroz novi segment nabave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1.210.324</w:t>
            </w:r>
          </w:p>
        </w:tc>
      </w:tr>
      <w:tr w:rsidRPr="00C608F1" w:rsidR="00C608F1" w:rsidTr="00FE5DFD">
        <w:trPr>
          <w:trHeight w:val="314"/>
          <w:jc w:val="center"/>
        </w:trPr>
        <w:tc>
          <w:tcPr>
            <w:tcW w:w="11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3</w:t>
            </w:r>
          </w:p>
        </w:tc>
        <w:tc>
          <w:tcPr>
            <w:tcW w:w="6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957.478</w:t>
            </w:r>
          </w:p>
        </w:tc>
      </w:tr>
      <w:tr w:rsidRPr="00C608F1" w:rsidR="00C608F1" w:rsidTr="00FE5DFD">
        <w:trPr>
          <w:trHeight w:val="314"/>
          <w:jc w:val="center"/>
        </w:trPr>
        <w:tc>
          <w:tcPr>
            <w:tcW w:w="11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 </w:t>
            </w:r>
          </w:p>
        </w:tc>
        <w:tc>
          <w:tcPr>
            <w:tcW w:w="66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UKUPNO</w:t>
            </w:r>
          </w:p>
        </w:tc>
        <w:tc>
          <w:tcPr>
            <w:tcW w:w="12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608F1" w:rsidR="00C608F1" w:rsidP="00C608F1" w:rsidRDefault="00C608F1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</w:pPr>
            <w:r w:rsidRPr="00C608F1">
              <w:rPr>
                <w:rFonts w:ascii="Arial Narrow" w:hAnsi="Arial Narrow" w:eastAsia="Times New Roman" w:cs="Calibri"/>
                <w:b/>
                <w:bCs/>
                <w:color w:val="000000"/>
                <w:sz w:val="22"/>
                <w:szCs w:val="24"/>
                <w:lang w:val="hr-HR" w:eastAsia="hr-HR"/>
              </w:rPr>
              <w:t>2.815.654</w:t>
            </w:r>
          </w:p>
        </w:tc>
      </w:tr>
    </w:tbl>
    <w:p w:rsidR="004E1C45" w:rsidP="000807BB" w:rsidRDefault="004E1C4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E35D16" w:rsidP="00C608F1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name="_Toc472012459" w:id="81"/>
      <w:bookmarkStart w:name="_Toc477898307" w:id="82"/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FA62E1" w:rsidP="00FA62E1" w:rsidRDefault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FA62E1" w:rsidP="00FA62E1" w:rsidRDefault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Pr="006C34F0" w:rsidR="006C4100" w:rsidP="00C608F1" w:rsidRDefault="00C608F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>
        <w:rPr>
          <w:rFonts w:ascii="Arial Narrow" w:hAnsi="Arial Narrow"/>
          <w:noProof/>
          <w:color w:val="0000FF"/>
          <w:lang w:val="hr-HR" w:eastAsia="hr-HR"/>
        </w:rPr>
        <w:drawing>
          <wp:inline distT="0" distB="0" distL="0" distR="0">
            <wp:extent cx="3627120" cy="2899386"/>
            <wp:effectExtent l="0" t="0" r="0" b="0"/>
            <wp:docPr id="5" name="Picture 5" descr="C:\Users\barbara.rados\AppData\Local\Microsoft\Windows\INetCache\Content.MSO\B1BDB714.tmp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:\Users\barbara.rados\AppData\Local\Microsoft\Windows\INetCache\Content.MSO\B1BDB714.tmp"/>
                    <pic:cNvPicPr>
                      <a:picLocks noChangeAspect="true" noChangeArrowheads="true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071" cy="290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34F0" w:rsidR="00CF35ED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Pr="006C5ECA" w:rsidR="00893EC0" w:rsidP="000E16F3" w:rsidRDefault="00893EC0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522797252" w:id="83"/>
      <w:bookmarkStart w:name="_Toc8461814" w:id="84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5. PLAN POSLOVANJA ZA NAREDNIH </w:t>
      </w:r>
      <w:r w:rsidRPr="006C5ECA" w:rsidR="005370F0">
        <w:rPr>
          <w:rFonts w:ascii="Arial Narrow" w:hAnsi="Arial Narrow"/>
          <w:b/>
          <w:color w:val="0070C0"/>
          <w:lang w:val="hr-HR"/>
        </w:rPr>
        <w:t>5</w:t>
      </w:r>
      <w:r w:rsidRPr="006C5ECA">
        <w:rPr>
          <w:rFonts w:ascii="Arial Narrow" w:hAnsi="Arial Narrow"/>
          <w:b/>
          <w:color w:val="0070C0"/>
          <w:lang w:val="hr-HR"/>
        </w:rPr>
        <w:t xml:space="preserve"> GODINA</w:t>
      </w:r>
      <w:bookmarkEnd w:id="75"/>
      <w:bookmarkEnd w:id="81"/>
      <w:bookmarkEnd w:id="82"/>
      <w:bookmarkEnd w:id="83"/>
      <w:bookmarkEnd w:id="84"/>
    </w:p>
    <w:p w:rsidRPr="006C34F0" w:rsidR="007407D8" w:rsidP="000807BB" w:rsidRDefault="007407D8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Pr="006C34F0" w:rsidR="00A44DC4" w:rsidP="000807BB" w:rsidRDefault="00EE290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0213A5">
        <w:rPr>
          <w:rFonts w:ascii="Arial Narrow" w:hAnsi="Arial Narrow" w:cs="Arial"/>
          <w:sz w:val="24"/>
          <w:szCs w:val="24"/>
          <w:lang w:val="hr-HR"/>
        </w:rPr>
        <w:t>kim kapacitetima te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mjerama operativnog i 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0213A5">
        <w:rPr>
          <w:rFonts w:ascii="Arial Narrow" w:hAnsi="Arial Narrow" w:cs="Arial"/>
          <w:sz w:val="24"/>
          <w:szCs w:val="24"/>
          <w:lang w:val="hr-HR"/>
        </w:rPr>
        <w:t xml:space="preserve">taja. </w:t>
      </w:r>
      <w:r w:rsidRPr="006C34F0" w:rsidR="00A44DC4">
        <w:rPr>
          <w:rFonts w:ascii="Arial Narrow" w:hAnsi="Arial Narrow" w:cs="Arial"/>
          <w:sz w:val="24"/>
          <w:szCs w:val="24"/>
          <w:lang w:val="hr-HR"/>
        </w:rPr>
        <w:t>Klju</w:t>
      </w:r>
      <w:r w:rsidRPr="006C34F0" w:rsidR="00A44DC4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A44DC4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Pr="006C34F0" w:rsidR="00FB7F37" w:rsidP="000807BB" w:rsidRDefault="00FB7F3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A44DC4" w:rsidP="000807BB" w:rsidRDefault="00FB7F37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za izra</w:t>
      </w:r>
      <w:r w:rsidRPr="006C34F0" w:rsidR="00F6392A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>utvr</w:t>
      </w:r>
      <w:r w:rsidRPr="006C34F0" w:rsidR="00E2242A">
        <w:rPr>
          <w:rFonts w:ascii="Arial Narrow" w:hAnsi="Arial Narrow" w:cs="Calibri"/>
          <w:sz w:val="24"/>
          <w:szCs w:val="24"/>
          <w:lang w:val="hr-HR"/>
        </w:rPr>
        <w:t>đ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Pr="006C34F0" w:rsidR="0048317D">
        <w:rPr>
          <w:rFonts w:ascii="Arial Narrow" w:hAnsi="Arial Narrow" w:cs="Arial"/>
          <w:sz w:val="24"/>
          <w:szCs w:val="24"/>
          <w:lang w:val="hr-HR"/>
        </w:rPr>
        <w:t>restrukturiranja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tr</w:t>
      </w:r>
      <w:r w:rsidRPr="006C34F0" w:rsidR="00F6392A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F6392A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F6392A">
        <w:rPr>
          <w:rFonts w:ascii="Arial Narrow" w:hAnsi="Arial Narrow" w:cs="Arial"/>
          <w:sz w:val="24"/>
          <w:szCs w:val="24"/>
          <w:lang w:val="hr-HR"/>
        </w:rPr>
        <w:t>ne okolnosti</w:t>
      </w:r>
      <w:r w:rsidRPr="006C34F0" w:rsidR="00E2242A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Pr="006C34F0" w:rsidR="004D277C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Pr="006C34F0" w:rsidR="004D277C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4D277C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Pr="006C34F0" w:rsidR="004D277C" w:rsidP="000807BB" w:rsidRDefault="004D277C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P="000807BB" w:rsidRDefault="00646B0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Prihodi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Pr="006C34F0" w:rsidR="004E14C1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Pr="006C34F0" w:rsidR="00E301D6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Pr="006C34F0" w:rsidR="00563036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niji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:</w:t>
      </w:r>
    </w:p>
    <w:p w:rsidRPr="006C34F0" w:rsidR="009461D5" w:rsidP="009461D5" w:rsidRDefault="009461D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P="00851931" w:rsidRDefault="00342B1E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Pr="006C34F0" w:rsidR="00546A26">
        <w:rPr>
          <w:rFonts w:ascii="Arial Narrow" w:hAnsi="Arial Narrow" w:cs="Arial"/>
          <w:sz w:val="24"/>
          <w:szCs w:val="24"/>
          <w:lang w:val="hr-HR"/>
        </w:rPr>
        <w:t>, a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đ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Pr="006C34F0" w:rsidR="00777D99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Pr="006C34F0" w:rsidR="009461D5" w:rsidP="009461D5" w:rsidRDefault="009461D5">
      <w:p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D277C" w:rsidP="00851931" w:rsidRDefault="00777D99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ovi kupci, pove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, nova tr</w:t>
      </w:r>
      <w:r w:rsidRPr="006C34F0" w:rsidR="00140B1F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140B1F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140B1F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Pr="006C34F0" w:rsidR="00143A96" w:rsidP="000807BB" w:rsidRDefault="00143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D277C" w:rsidP="000807BB" w:rsidRDefault="004D277C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-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r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>ni:</w:t>
      </w:r>
    </w:p>
    <w:p w:rsidRPr="006C34F0" w:rsidR="00997A96" w:rsidP="000807BB" w:rsidRDefault="00997A96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4E2B48" w:rsidP="00851931" w:rsidRDefault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manjenje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DD0B67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Pr="006C34F0" w:rsidR="00777D99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777D99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Pr="006C34F0" w:rsidR="00563036">
        <w:rPr>
          <w:rFonts w:ascii="Arial Narrow" w:hAnsi="Arial Narrow" w:cs="Arial"/>
          <w:sz w:val="24"/>
          <w:szCs w:val="24"/>
          <w:lang w:val="hr-HR"/>
        </w:rPr>
        <w:t>kroz</w:t>
      </w:r>
      <w:r w:rsidRPr="006C34F0" w:rsidR="0017086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pove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e mar</w:t>
      </w:r>
      <w:r w:rsidRPr="006C34F0" w:rsidR="00EA0FEB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EA0FEB">
        <w:rPr>
          <w:rFonts w:ascii="Arial Narrow" w:hAnsi="Arial Narrow" w:cs="Arial"/>
          <w:sz w:val="24"/>
          <w:szCs w:val="24"/>
          <w:lang w:val="hr-HR"/>
        </w:rPr>
        <w:t>e</w:t>
      </w:r>
    </w:p>
    <w:p w:rsidRPr="006C34F0" w:rsidR="000250EA" w:rsidP="000807BB" w:rsidRDefault="000250E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P="00007B99" w:rsidRDefault="001467E3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P="00007B99" w:rsidRDefault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P="00B35C84" w:rsidRDefault="000164C1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</w:pPr>
      <w:r w:rsidRPr="006C5ECA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lastRenderedPageBreak/>
        <w:t>Projekcija poslovanja</w:t>
      </w:r>
      <w:r w:rsidRPr="006C5ECA" w:rsidR="00BF1214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 xml:space="preserve"> </w:t>
      </w:r>
      <w:r w:rsidRPr="006C5ECA" w:rsidR="004F671D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 xml:space="preserve"> (201</w:t>
      </w:r>
      <w:r w:rsidRPr="006C5ECA" w:rsidR="002A5A6F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9</w:t>
      </w:r>
      <w:r w:rsidRPr="006C5ECA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.</w:t>
      </w:r>
      <w:r w:rsidRPr="006C5ECA" w:rsidR="00892F9C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 xml:space="preserve"> </w:t>
      </w:r>
      <w:r w:rsidRPr="006C5ECA" w:rsidR="004F671D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-</w:t>
      </w:r>
      <w:r w:rsidRPr="006C5ECA" w:rsidR="00892F9C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 xml:space="preserve"> </w:t>
      </w:r>
      <w:r w:rsidRPr="006C5ECA" w:rsidR="00BB6581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202</w:t>
      </w:r>
      <w:r w:rsidRPr="006C5ECA" w:rsidR="002A5A6F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4</w:t>
      </w:r>
      <w:r w:rsidRPr="006C5ECA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.</w:t>
      </w:r>
      <w:r w:rsidRPr="006C5ECA" w:rsidR="004F671D"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  <w:t>)</w:t>
      </w:r>
    </w:p>
    <w:p w:rsidR="0010437E" w:rsidP="00B35C84" w:rsidRDefault="0010437E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</w:pPr>
    </w:p>
    <w:tbl>
      <w:tblPr>
        <w:tblStyle w:val="TableGrid1"/>
        <w:tblW w:w="9042" w:type="dxa"/>
        <w:tblLook w:firstRow="1" w:lastRow="0" w:firstColumn="1" w:lastColumn="0" w:noHBand="0" w:noVBand="1" w:val="04A0"/>
      </w:tblPr>
      <w:tblGrid>
        <w:gridCol w:w="477"/>
        <w:gridCol w:w="1980"/>
        <w:gridCol w:w="1097"/>
        <w:gridCol w:w="1097"/>
        <w:gridCol w:w="1097"/>
        <w:gridCol w:w="1097"/>
        <w:gridCol w:w="1097"/>
        <w:gridCol w:w="1100"/>
      </w:tblGrid>
      <w:tr w:rsidRPr="0010437E" w:rsidR="0010437E" w:rsidTr="0010437E">
        <w:trPr>
          <w:trHeight w:val="257"/>
        </w:trPr>
        <w:tc>
          <w:tcPr>
            <w:tcW w:w="9042" w:type="dxa"/>
            <w:gridSpan w:val="8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Planirani prihod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Opis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2019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2021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2023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2024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Prihod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42.000.000,00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44.100.000,00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46.305.000,00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48.620.250,00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51.051.262,50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53.603.825,63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Ukupno Prihod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42.000.000,00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44.100.000,00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46.305.000,00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48.620.250,00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51.051.262,50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53.603.825,63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9042" w:type="dxa"/>
            <w:gridSpan w:val="8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Planirani troškovi poslovanja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Opis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2019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2021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2023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2024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32.760.000,00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32.634.000,00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33.339.600,00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35.006.580,00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36.756.909,00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38.594.754,45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2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Bruto plaće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4.670.000,00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3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927.765,00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1.020.541,50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1.122.595,65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1.223.629,26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1.345.992,18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1.480.591,40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Amortizacija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901.194,00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1.450.000,00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1.595.000,00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1.754.500,00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1.929.950,00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2.122.945,00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5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Ostalo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2.586.478,00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2.793.396,24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3.016.867,94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3.107.373,98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3.100.733,00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3.348.791,64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Ukupni troškovi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41.845.437,00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41.994.737,74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43.170.863,59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45.188.883,24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47.230.384,18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49.643.882,49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9042" w:type="dxa"/>
            <w:gridSpan w:val="8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Projekcija računa dobiti i gubitka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 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R.b.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Opis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2019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2021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2023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center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2024</w:t>
            </w:r>
          </w:p>
        </w:tc>
      </w:tr>
      <w:tr w:rsidRPr="0010437E" w:rsidR="0010437E" w:rsidTr="0010437E">
        <w:trPr>
          <w:trHeight w:val="244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I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Prihod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42.000.000,00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44.100.000,00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46.305.000,00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48.620.250,00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51.051.262,50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53.603.825,63</w:t>
            </w:r>
          </w:p>
        </w:tc>
      </w:tr>
      <w:tr w:rsidRPr="0010437E" w:rsidR="0010437E" w:rsidTr="0010437E">
        <w:trPr>
          <w:trHeight w:val="244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II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Rashod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41.845.437,00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41.994.737,74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43.170.863,59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45.188.883,24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47.230.384,18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49.643.882,49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a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35.346.478,00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35.427.396,24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36.356.467,94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38.113.953,98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39.857.642,00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41.943.546,09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b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Bruto plaće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4.670.000,00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4.096.800,00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c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Amortizacija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901.194,00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1.450.000,00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1.595.000,00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1.754.500,00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1.929.950,00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sz w:val="16"/>
                <w:szCs w:val="18"/>
                <w:lang w:val="hr-HR" w:eastAsia="hr-HR"/>
              </w:rPr>
              <w:t>2.122.945,00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d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Rashod financiranja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927.765,00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1.020.541,50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1.122.595,65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1.223.629,26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1.345.992,18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color w:val="000000"/>
                <w:sz w:val="16"/>
                <w:szCs w:val="18"/>
                <w:lang w:val="hr-HR" w:eastAsia="hr-HR"/>
              </w:rPr>
              <w:t>1.480.591,40</w:t>
            </w:r>
          </w:p>
        </w:tc>
      </w:tr>
      <w:tr w:rsidRPr="0010437E" w:rsidR="0010437E" w:rsidTr="0010437E">
        <w:trPr>
          <w:trHeight w:val="244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III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154.563,00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2.105.262,26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3.134.136,41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3.431.366,76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3.820.878,32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3.959.943,13</w:t>
            </w:r>
          </w:p>
        </w:tc>
      </w:tr>
      <w:tr w:rsidRPr="0010437E" w:rsidR="0010437E" w:rsidTr="0010437E">
        <w:trPr>
          <w:trHeight w:val="244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IV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Porez na dobit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27.821,34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378.947,21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564.144,55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617.646,02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687.758,10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color w:val="000000"/>
                <w:sz w:val="16"/>
                <w:szCs w:val="18"/>
                <w:lang w:val="hr-HR" w:eastAsia="hr-HR"/>
              </w:rPr>
              <w:t>712.789,76</w:t>
            </w:r>
          </w:p>
        </w:tc>
      </w:tr>
      <w:tr w:rsidRPr="0010437E" w:rsidR="0010437E" w:rsidTr="0010437E">
        <w:trPr>
          <w:trHeight w:val="257"/>
        </w:trPr>
        <w:tc>
          <w:tcPr>
            <w:tcW w:w="47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V</w:t>
            </w:r>
          </w:p>
        </w:tc>
        <w:tc>
          <w:tcPr>
            <w:tcW w:w="1980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Neto dobit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126.741,66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1.726.315,05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2.569.991,86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2.813.720,75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3.133.120,22</w:t>
            </w:r>
          </w:p>
        </w:tc>
        <w:tc>
          <w:tcPr>
            <w:tcW w:w="1097" w:type="dxa"/>
            <w:noWrap/>
            <w:hideMark/>
          </w:tcPr>
          <w:p w:rsidRPr="0010437E" w:rsidR="0010437E" w:rsidP="0010437E" w:rsidRDefault="0010437E">
            <w:pPr>
              <w:spacing w:after="0" w:line="240" w:lineRule="auto"/>
              <w:jc w:val="right"/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</w:pPr>
            <w:r w:rsidRPr="0010437E">
              <w:rPr>
                <w:rFonts w:ascii="Arial Narrow" w:hAnsi="Arial Narrow" w:eastAsia="Times New Roman" w:cs="Times New Roman"/>
                <w:b/>
                <w:bCs/>
                <w:sz w:val="16"/>
                <w:szCs w:val="18"/>
                <w:lang w:val="hr-HR" w:eastAsia="hr-HR"/>
              </w:rPr>
              <w:t>3.247.153,37</w:t>
            </w:r>
          </w:p>
        </w:tc>
      </w:tr>
    </w:tbl>
    <w:p w:rsidR="000422BA" w:rsidP="0010437E" w:rsidRDefault="000422BA">
      <w:pPr>
        <w:spacing w:after="0" w:line="360" w:lineRule="auto"/>
        <w:contextualSpacing/>
        <w:rPr>
          <w:rFonts w:ascii="Arial Narrow" w:hAnsi="Arial Narrow" w:cs="Arial"/>
          <w:b/>
          <w:color w:val="0070C0"/>
          <w:sz w:val="24"/>
          <w:szCs w:val="24"/>
          <w:u w:val="single"/>
          <w:lang w:val="hr-HR"/>
        </w:rPr>
      </w:pPr>
    </w:p>
    <w:p w:rsidRPr="006C34F0" w:rsidR="000F0F08" w:rsidP="00734272" w:rsidRDefault="00B10CDD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Projekcija</w:t>
      </w:r>
      <w:r w:rsidRPr="006C34F0" w:rsidR="000F3F0D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Pr="006C34F0" w:rsidR="000F3F0D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Pr="006C34F0" w:rsidR="000F3F0D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P="00734272" w:rsidRDefault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DC230E" w:rsidP="00734272" w:rsidRDefault="00DC230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E5544A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Pr="006C34F0" w:rsidR="002C7500">
        <w:rPr>
          <w:rFonts w:ascii="Arial Narrow" w:hAnsi="Arial Narrow" w:cs="Arial"/>
          <w:sz w:val="24"/>
          <w:szCs w:val="24"/>
        </w:rPr>
        <w:t>predlo</w:t>
      </w:r>
      <w:r w:rsidRPr="006C34F0" w:rsidR="002C7500">
        <w:rPr>
          <w:rFonts w:ascii="Arial Narrow" w:hAnsi="Arial Narrow" w:cs="Calibri"/>
          <w:sz w:val="24"/>
          <w:szCs w:val="24"/>
        </w:rPr>
        <w:t>ž</w:t>
      </w:r>
      <w:r w:rsidRPr="006C34F0" w:rsidR="002C750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Pr="006C34F0" w:rsidR="009D1163">
        <w:rPr>
          <w:rFonts w:ascii="Arial Narrow" w:hAnsi="Arial Narrow" w:cs="Arial"/>
          <w:sz w:val="24"/>
          <w:szCs w:val="24"/>
        </w:rPr>
        <w:t xml:space="preserve"> </w:t>
      </w:r>
      <w:r w:rsidRPr="006C34F0" w:rsidR="000E2AE9">
        <w:rPr>
          <w:rFonts w:ascii="Arial Narrow" w:hAnsi="Arial Narrow" w:cs="Arial"/>
          <w:sz w:val="24"/>
          <w:szCs w:val="24"/>
        </w:rPr>
        <w:t>Tvrtka</w:t>
      </w:r>
      <w:r w:rsidRPr="006C34F0" w:rsidR="009D1163">
        <w:rPr>
          <w:rFonts w:ascii="Arial Narrow" w:hAnsi="Arial Narrow" w:cs="Arial"/>
          <w:sz w:val="24"/>
          <w:szCs w:val="24"/>
        </w:rPr>
        <w:t xml:space="preserve"> prihode temelji na </w:t>
      </w:r>
      <w:r w:rsidRPr="006C34F0" w:rsidR="00BA20DA">
        <w:rPr>
          <w:rFonts w:ascii="Arial Narrow" w:hAnsi="Arial Narrow" w:cs="Arial"/>
          <w:sz w:val="24"/>
          <w:szCs w:val="24"/>
        </w:rPr>
        <w:t>pove</w:t>
      </w:r>
      <w:r w:rsidRPr="006C34F0" w:rsidR="00BA20DA">
        <w:rPr>
          <w:rFonts w:ascii="Arial Narrow" w:hAnsi="Arial Narrow" w:cs="Calibri"/>
          <w:sz w:val="24"/>
          <w:szCs w:val="24"/>
        </w:rPr>
        <w:t>ć</w:t>
      </w:r>
      <w:r w:rsidRPr="006C34F0" w:rsidR="00971417">
        <w:rPr>
          <w:rFonts w:ascii="Arial Narrow" w:hAnsi="Arial Narrow" w:cs="Arial"/>
          <w:sz w:val="24"/>
          <w:szCs w:val="24"/>
        </w:rPr>
        <w:t>anju prodaje</w:t>
      </w:r>
      <w:r w:rsidRPr="006C34F0" w:rsidR="0008374C">
        <w:rPr>
          <w:rFonts w:ascii="Arial Narrow" w:hAnsi="Arial Narrow" w:cs="Arial"/>
          <w:sz w:val="24"/>
          <w:szCs w:val="24"/>
        </w:rPr>
        <w:t xml:space="preserve">. </w:t>
      </w:r>
    </w:p>
    <w:p w:rsidRPr="006C34F0" w:rsidR="00392000" w:rsidP="000807BB" w:rsidRDefault="00E5544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Pr="006C34F0" w:rsidR="00170869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Pr="006C34F0" w:rsidR="007506E0">
        <w:rPr>
          <w:rFonts w:ascii="Arial Narrow" w:hAnsi="Arial Narrow" w:cs="Arial"/>
          <w:sz w:val="24"/>
          <w:szCs w:val="24"/>
        </w:rPr>
        <w:t>stabilizaciju prihoda te pove</w:t>
      </w:r>
      <w:r w:rsidRPr="006C34F0" w:rsidR="00720322">
        <w:rPr>
          <w:rFonts w:ascii="Arial Narrow" w:hAnsi="Arial Narrow" w:cs="Calibri"/>
          <w:sz w:val="24"/>
          <w:szCs w:val="24"/>
        </w:rPr>
        <w:t>ć</w:t>
      </w:r>
      <w:r w:rsidRPr="006C34F0" w:rsidR="007506E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Pr="006C34F0" w:rsidR="007506E0">
        <w:rPr>
          <w:rFonts w:ascii="Arial Narrow" w:hAnsi="Arial Narrow" w:cs="Arial"/>
          <w:sz w:val="24"/>
          <w:szCs w:val="24"/>
        </w:rPr>
        <w:t>i</w:t>
      </w:r>
      <w:r w:rsidRPr="006C34F0" w:rsidR="00CB4336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Pr="006C34F0" w:rsidR="00BA20DA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Pr="006C34F0" w:rsidR="000E2AE9">
        <w:rPr>
          <w:rFonts w:ascii="Arial Narrow" w:hAnsi="Arial Narrow" w:cs="Arial"/>
          <w:sz w:val="24"/>
          <w:szCs w:val="24"/>
        </w:rPr>
        <w:t>vanje tvrtk</w:t>
      </w:r>
      <w:r w:rsidRPr="006C34F0" w:rsidR="006A2BCB">
        <w:rPr>
          <w:rFonts w:ascii="Arial Narrow" w:hAnsi="Arial Narrow" w:cs="Arial"/>
          <w:sz w:val="24"/>
          <w:szCs w:val="24"/>
        </w:rPr>
        <w:t>e</w:t>
      </w:r>
      <w:r w:rsidRPr="006C34F0" w:rsidR="006358D3">
        <w:rPr>
          <w:rFonts w:ascii="Arial Narrow" w:hAnsi="Arial Narrow" w:cs="Arial"/>
          <w:sz w:val="24"/>
          <w:szCs w:val="24"/>
        </w:rPr>
        <w:t xml:space="preserve"> biti </w:t>
      </w:r>
      <w:r w:rsidRPr="006C34F0" w:rsidR="00BA20DA">
        <w:rPr>
          <w:rFonts w:ascii="Arial Narrow" w:hAnsi="Arial Narrow" w:cs="Calibri"/>
          <w:sz w:val="24"/>
          <w:szCs w:val="24"/>
        </w:rPr>
        <w:t>ć</w:t>
      </w:r>
      <w:r w:rsidRPr="006C34F0" w:rsidR="00BA20DA">
        <w:rPr>
          <w:rFonts w:ascii="Arial Narrow" w:hAnsi="Arial Narrow" w:cs="Arial"/>
          <w:sz w:val="24"/>
          <w:szCs w:val="24"/>
        </w:rPr>
        <w:t xml:space="preserve">e </w:t>
      </w:r>
      <w:r w:rsidRPr="006C34F0" w:rsidR="006358D3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P="000807BB" w:rsidRDefault="0034182D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461D5" w:rsidP="000807BB" w:rsidRDefault="009461D5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0422BA" w:rsidP="000807BB" w:rsidRDefault="000422BA">
      <w:pPr>
        <w:pStyle w:val="Grafikeoznake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461D5" w:rsidP="000807BB" w:rsidRDefault="002E0F4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Pr="006C34F0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Pr="006C34F0" w:rsidR="00F653D2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Pr="006C34F0" w:rsidR="0008374C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FA49E4" w:rsidP="00FA49E4" w:rsidRDefault="00FA49E4">
      <w:pPr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7988" w:type="dxa"/>
        <w:jc w:val="center"/>
        <w:tblLook w:firstRow="1" w:lastRow="0" w:firstColumn="1" w:lastColumn="0" w:noHBand="0" w:noVBand="1" w:val="04A0"/>
      </w:tblPr>
      <w:tblGrid>
        <w:gridCol w:w="1239"/>
        <w:gridCol w:w="4316"/>
        <w:gridCol w:w="2433"/>
      </w:tblGrid>
      <w:tr w:rsidRPr="00FA49E4" w:rsidR="00FA49E4" w:rsidTr="00FA49E4">
        <w:trPr>
          <w:trHeight w:val="342"/>
          <w:jc w:val="center"/>
        </w:trPr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RB</w:t>
            </w:r>
          </w:p>
        </w:tc>
        <w:tc>
          <w:tcPr>
            <w:tcW w:w="4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OPIS</w:t>
            </w:r>
          </w:p>
        </w:tc>
        <w:tc>
          <w:tcPr>
            <w:tcW w:w="24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B14D50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IZNOS</w:t>
            </w:r>
          </w:p>
        </w:tc>
      </w:tr>
      <w:tr w:rsidRPr="00FA49E4" w:rsidR="00FA49E4" w:rsidTr="00FA49E4">
        <w:trPr>
          <w:trHeight w:val="342"/>
          <w:jc w:val="center"/>
        </w:trPr>
        <w:tc>
          <w:tcPr>
            <w:tcW w:w="12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Režijski troškovi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B14D50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483.256</w:t>
            </w:r>
          </w:p>
        </w:tc>
      </w:tr>
      <w:tr w:rsidRPr="00FA49E4" w:rsidR="00FA49E4" w:rsidTr="00FA49E4">
        <w:trPr>
          <w:trHeight w:val="342"/>
          <w:jc w:val="center"/>
        </w:trPr>
        <w:tc>
          <w:tcPr>
            <w:tcW w:w="12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2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Bruto plaće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B14D50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469.195</w:t>
            </w:r>
          </w:p>
        </w:tc>
      </w:tr>
      <w:tr w:rsidRPr="00FA49E4" w:rsidR="00FA49E4" w:rsidTr="00FA49E4">
        <w:trPr>
          <w:trHeight w:val="342"/>
          <w:jc w:val="center"/>
        </w:trPr>
        <w:tc>
          <w:tcPr>
            <w:tcW w:w="12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3</w:t>
            </w:r>
          </w:p>
        </w:tc>
        <w:tc>
          <w:tcPr>
            <w:tcW w:w="4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Ostali troškovi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B14D50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38.457</w:t>
            </w:r>
          </w:p>
        </w:tc>
      </w:tr>
      <w:tr w:rsidRPr="00FA49E4" w:rsidR="00FA49E4" w:rsidTr="00FA49E4">
        <w:trPr>
          <w:trHeight w:val="342"/>
          <w:jc w:val="center"/>
        </w:trPr>
        <w:tc>
          <w:tcPr>
            <w:tcW w:w="12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</w:p>
        </w:tc>
        <w:tc>
          <w:tcPr>
            <w:tcW w:w="4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B14D50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U</w:t>
            </w:r>
            <w:r w:rsidRPr="00FE5DFD" w:rsidR="00B14D50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KUPNO</w:t>
            </w: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:</w:t>
            </w:r>
          </w:p>
        </w:tc>
        <w:tc>
          <w:tcPr>
            <w:tcW w:w="24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B14D50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990.908</w:t>
            </w:r>
          </w:p>
        </w:tc>
      </w:tr>
    </w:tbl>
    <w:p w:rsidR="000213A5" w:rsidP="000807BB" w:rsidRDefault="000213A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213A5" w:rsidP="000807BB" w:rsidRDefault="000213A5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P="002044C9" w:rsidRDefault="0089193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name="_Toc314077457" w:id="85"/>
      <w:bookmarkStart w:name="_Toc451235628" w:id="86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1D2475" w:rsidP="002044C9" w:rsidRDefault="001D2475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A12DF3" w:rsidP="001D2475" w:rsidRDefault="0037156A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47774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Pr="006C5ECA" w:rsidR="00893EC0" w:rsidP="000E16F3" w:rsidRDefault="003A6472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472012460" w:id="87"/>
      <w:bookmarkStart w:name="_Toc477898308" w:id="88"/>
      <w:bookmarkStart w:name="_Toc522797253" w:id="89"/>
      <w:bookmarkStart w:name="_Toc8461815" w:id="90"/>
      <w:r w:rsidRPr="006C5ECA">
        <w:rPr>
          <w:rFonts w:ascii="Arial Narrow" w:hAnsi="Arial Narrow"/>
          <w:b/>
          <w:color w:val="0070C0"/>
          <w:lang w:val="hr-HR"/>
        </w:rPr>
        <w:lastRenderedPageBreak/>
        <w:t xml:space="preserve">6. PLANIRANA BILANCA </w:t>
      </w:r>
      <w:r w:rsidRPr="006C5ECA" w:rsidR="005B2823">
        <w:rPr>
          <w:rFonts w:ascii="Arial Narrow" w:hAnsi="Arial Narrow"/>
          <w:b/>
          <w:color w:val="0070C0"/>
          <w:lang w:val="hr-HR"/>
        </w:rPr>
        <w:t>NA ZADNJI DAN PETOGODIŠNJEG</w:t>
      </w:r>
      <w:bookmarkEnd w:id="87"/>
      <w:bookmarkEnd w:id="88"/>
      <w:r w:rsidRPr="006C5ECA" w:rsidR="00D03507">
        <w:rPr>
          <w:rFonts w:ascii="Arial Narrow" w:hAnsi="Arial Narrow"/>
          <w:b/>
          <w:color w:val="0070C0"/>
          <w:lang w:val="hr-HR"/>
        </w:rPr>
        <w:t xml:space="preserve"> </w:t>
      </w:r>
      <w:bookmarkStart w:name="_Toc472012461" w:id="91"/>
      <w:bookmarkStart w:name="_Toc477898309" w:id="92"/>
      <w:r w:rsidRPr="006C5ECA" w:rsidR="005B2823">
        <w:rPr>
          <w:rFonts w:ascii="Arial Narrow" w:hAnsi="Arial Narrow"/>
          <w:b/>
          <w:color w:val="0070C0"/>
          <w:lang w:val="hr-HR"/>
        </w:rPr>
        <w:t>RAZDOBLJA</w:t>
      </w:r>
      <w:bookmarkEnd w:id="85"/>
      <w:bookmarkEnd w:id="86"/>
      <w:bookmarkEnd w:id="89"/>
      <w:bookmarkEnd w:id="90"/>
      <w:bookmarkEnd w:id="91"/>
      <w:bookmarkEnd w:id="92"/>
    </w:p>
    <w:p w:rsidRPr="006C34F0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D90BE8" w:rsidP="000807BB" w:rsidRDefault="00D90BE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P="000807BB" w:rsidRDefault="00862559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Pr="006C34F0" w:rsidR="006A2BCB">
        <w:rPr>
          <w:rFonts w:ascii="Arial Narrow" w:hAnsi="Arial Narrow" w:cs="Arial"/>
          <w:sz w:val="24"/>
          <w:szCs w:val="24"/>
          <w:lang w:val="hr-HR"/>
        </w:rPr>
        <w:t>a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613D7A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613D7A">
        <w:rPr>
          <w:rFonts w:ascii="Arial Narrow" w:hAnsi="Arial Narrow" w:cs="Arial"/>
          <w:sz w:val="24"/>
          <w:szCs w:val="24"/>
          <w:lang w:val="hr-HR"/>
        </w:rPr>
        <w:t>e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ostvarenjem navedenog Plana operativnog i financijsko</w:t>
      </w:r>
      <w:r w:rsidRPr="006C34F0" w:rsidR="004E2B48">
        <w:rPr>
          <w:rFonts w:ascii="Arial Narrow" w:hAnsi="Arial Narrow" w:cs="Arial"/>
          <w:sz w:val="24"/>
          <w:szCs w:val="24"/>
          <w:lang w:val="hr-HR"/>
        </w:rPr>
        <w:t>g restrukturiranja biti dovedena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Pr="006C34F0" w:rsidR="00D93333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ivog i neograni</w:t>
      </w:r>
      <w:r w:rsidRPr="006C34F0" w:rsidR="00D9333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646B0B">
        <w:rPr>
          <w:rFonts w:ascii="Arial Narrow" w:hAnsi="Arial Narrow" w:cs="Arial"/>
          <w:sz w:val="24"/>
          <w:szCs w:val="24"/>
          <w:lang w:val="hr-HR"/>
        </w:rPr>
        <w:t>je prikazano u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 xml:space="preserve"> Bilanci na dan 31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1E3FB9">
        <w:rPr>
          <w:rFonts w:ascii="Arial Narrow" w:hAnsi="Arial Narrow" w:cs="Arial"/>
          <w:sz w:val="24"/>
          <w:szCs w:val="24"/>
          <w:lang w:val="hr-HR"/>
        </w:rPr>
        <w:t>1</w:t>
      </w:r>
      <w:r w:rsidRPr="006C34F0" w:rsidR="002C742F">
        <w:rPr>
          <w:rFonts w:ascii="Arial Narrow" w:hAnsi="Arial Narrow" w:cs="Arial"/>
          <w:sz w:val="24"/>
          <w:szCs w:val="24"/>
          <w:lang w:val="hr-HR"/>
        </w:rPr>
        <w:t>2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397EEF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Pr="006C34F0" w:rsidR="00D41EF7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Pr="006C34F0" w:rsidR="00712F4A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Pr="006C34F0" w:rsidR="00D93333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name="_Toc472012462" w:id="93"/>
      <w:bookmarkStart w:name="_Toc477898310" w:id="94"/>
      <w:bookmarkStart w:name="_Toc314077459" w:id="95"/>
      <w:bookmarkStart w:name="_Toc451235629" w:id="96"/>
    </w:p>
    <w:p w:rsidR="00FA49E4" w:rsidP="00FA49E4" w:rsidRDefault="00FA49E4">
      <w:pPr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19" w:type="dxa"/>
        <w:tblLook w:firstRow="1" w:lastRow="0" w:firstColumn="1" w:lastColumn="0" w:noHBand="0" w:noVBand="1" w:val="04A0"/>
      </w:tblPr>
      <w:tblGrid>
        <w:gridCol w:w="6247"/>
        <w:gridCol w:w="1386"/>
        <w:gridCol w:w="1386"/>
      </w:tblGrid>
      <w:tr w:rsidRPr="00FA49E4" w:rsidR="00FA49E4" w:rsidTr="00FA49E4">
        <w:trPr>
          <w:trHeight w:val="318"/>
        </w:trPr>
        <w:tc>
          <w:tcPr>
            <w:tcW w:w="6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POZICIJA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30.06.2019.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31.12.2024.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1.026.790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553.395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 Obveze za zajmove, depozite i slično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2.193.711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193.171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 Obveze prema bankama i drugim financijskim institucijama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6.923.049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3.752.147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4. Obveze za predujmove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3.000.000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1.589.568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5. Obveze prema dobavljačima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17.288.154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9.324.584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6. Obveze prema zaposlenicima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462.634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0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7. Obveze  za poreze, doprinose i sličana davanja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sz w:val="22"/>
                <w:szCs w:val="24"/>
                <w:lang w:val="hr-HR" w:eastAsia="hr-HR"/>
              </w:rPr>
              <w:t>513.058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color w:val="000000"/>
                <w:sz w:val="22"/>
                <w:szCs w:val="24"/>
                <w:lang w:val="hr-HR" w:eastAsia="hr-HR"/>
              </w:rPr>
              <w:t>268.478</w:t>
            </w:r>
          </w:p>
        </w:tc>
      </w:tr>
      <w:tr w:rsidRPr="00FA49E4" w:rsidR="00FA49E4" w:rsidTr="00FA49E4">
        <w:trPr>
          <w:trHeight w:val="318"/>
        </w:trPr>
        <w:tc>
          <w:tcPr>
            <w:tcW w:w="62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UKUPNO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31.407.396</w:t>
            </w:r>
          </w:p>
        </w:tc>
        <w:tc>
          <w:tcPr>
            <w:tcW w:w="13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A49E4" w:rsidR="00FA49E4" w:rsidP="00FA49E4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</w:pPr>
            <w:r w:rsidRPr="00FA49E4">
              <w:rPr>
                <w:rFonts w:ascii="Arial Narrow" w:hAnsi="Arial Narrow" w:eastAsia="Times New Roman" w:cs="Calibri"/>
                <w:b/>
                <w:color w:val="000000"/>
                <w:sz w:val="22"/>
                <w:szCs w:val="24"/>
                <w:lang w:val="hr-HR" w:eastAsia="hr-HR"/>
              </w:rPr>
              <w:t>15.681.343</w:t>
            </w:r>
          </w:p>
        </w:tc>
      </w:tr>
    </w:tbl>
    <w:p w:rsidRPr="006C34F0" w:rsidR="000D6A14" w:rsidP="000807BB" w:rsidRDefault="000D6A14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1E3FB9" w:rsidP="002044C9" w:rsidRDefault="00A15151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Pr="006C34F0" w:rsidR="001E3FB9" w:rsidP="000807BB" w:rsidRDefault="001E3FB9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Pr="006C34F0" w:rsidR="001E3FB9" w:rsidP="008E05FE" w:rsidRDefault="001E3FB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8E05FE" w:rsidP="008E05FE" w:rsidRDefault="008E05FE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34F0" w:rsidR="00007B99" w:rsidP="008E05FE" w:rsidRDefault="00007B99">
      <w:pPr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Pr="006C5ECA" w:rsidR="00AB3328" w:rsidP="009E2A62" w:rsidRDefault="00AB3328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8461816" w:id="97"/>
      <w:r w:rsidRPr="006C5ECA">
        <w:rPr>
          <w:rFonts w:ascii="Arial Narrow" w:hAnsi="Arial Narrow"/>
          <w:b/>
          <w:color w:val="0070C0"/>
          <w:lang w:val="hr-HR"/>
        </w:rPr>
        <w:lastRenderedPageBreak/>
        <w:t>7. AN</w:t>
      </w:r>
      <w:r w:rsidRPr="006C5ECA" w:rsidR="009E2A62">
        <w:rPr>
          <w:rFonts w:ascii="Arial Narrow" w:hAnsi="Arial Narrow"/>
          <w:b/>
          <w:color w:val="0070C0"/>
          <w:lang w:val="hr-HR"/>
        </w:rPr>
        <w:t>ALIZA SVIH TRAŽBINA PREMA VISINI</w:t>
      </w:r>
      <w:r w:rsidRPr="006C5ECA">
        <w:rPr>
          <w:rFonts w:ascii="Arial Narrow" w:hAnsi="Arial Narrow"/>
          <w:b/>
          <w:color w:val="0070C0"/>
          <w:lang w:val="hr-HR"/>
        </w:rPr>
        <w:t xml:space="preserve"> I VRSTI</w:t>
      </w:r>
      <w:bookmarkEnd w:id="97"/>
      <w:r w:rsidRPr="006C5ECA">
        <w:rPr>
          <w:rFonts w:ascii="Arial Narrow" w:hAnsi="Arial Narrow"/>
          <w:b/>
          <w:color w:val="0070C0"/>
          <w:lang w:val="hr-HR"/>
        </w:rPr>
        <w:t xml:space="preserve"> </w:t>
      </w:r>
    </w:p>
    <w:p w:rsidRPr="006C34F0" w:rsidR="00AB3328" w:rsidP="000807BB" w:rsidRDefault="00AB3328">
      <w:pPr>
        <w:spacing w:after="0" w:line="360" w:lineRule="auto"/>
        <w:contextualSpacing/>
        <w:jc w:val="both"/>
        <w:rPr>
          <w:rFonts w:ascii="Arial Narrow" w:hAnsi="Arial Narrow" w:eastAsia="Times New Roman" w:cs="Arial"/>
          <w:b/>
          <w:color w:val="94B6D2" w:themeColor="accent1"/>
          <w:sz w:val="24"/>
          <w:szCs w:val="24"/>
          <w:lang w:val="hr-HR"/>
        </w:rPr>
      </w:pPr>
    </w:p>
    <w:p w:rsidR="002A562E" w:rsidP="002A562E" w:rsidRDefault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CA39A1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D32B53">
        <w:rPr>
          <w:rFonts w:ascii="Arial Narrow" w:hAnsi="Arial Narrow" w:cs="Arial"/>
          <w:sz w:val="24"/>
          <w:szCs w:val="24"/>
          <w:lang w:val="hr-HR"/>
        </w:rPr>
        <w:t>30.06</w:t>
      </w:r>
      <w:r w:rsidR="0040745A">
        <w:rPr>
          <w:rFonts w:ascii="Arial Narrow" w:hAnsi="Arial Narrow" w:cs="Arial"/>
          <w:sz w:val="24"/>
          <w:szCs w:val="24"/>
          <w:lang w:val="hr-HR"/>
        </w:rPr>
        <w:t>.</w:t>
      </w:r>
      <w:r w:rsidR="001E0591">
        <w:rPr>
          <w:rFonts w:ascii="Arial Narrow" w:hAnsi="Arial Narrow" w:cs="Arial"/>
          <w:sz w:val="24"/>
          <w:szCs w:val="24"/>
          <w:lang w:val="hr-HR"/>
        </w:rPr>
        <w:t>2019</w:t>
      </w:r>
      <w:r w:rsidR="001D25CE">
        <w:rPr>
          <w:rFonts w:ascii="Arial Narrow" w:hAnsi="Arial Narrow" w:cs="Arial"/>
          <w:sz w:val="24"/>
          <w:szCs w:val="24"/>
          <w:lang w:val="hr-HR"/>
        </w:rPr>
        <w:t>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0D1087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FE5DFD" w:rsidP="002A562E" w:rsidRDefault="00FE5DFD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918" w:type="dxa"/>
        <w:jc w:val="center"/>
        <w:tblLook w:firstRow="1" w:lastRow="0" w:firstColumn="1" w:lastColumn="0" w:noHBand="0" w:noVBand="1" w:val="04A0"/>
      </w:tblPr>
      <w:tblGrid>
        <w:gridCol w:w="435"/>
        <w:gridCol w:w="1120"/>
        <w:gridCol w:w="2780"/>
        <w:gridCol w:w="2340"/>
        <w:gridCol w:w="1200"/>
        <w:gridCol w:w="1032"/>
        <w:gridCol w:w="1011"/>
      </w:tblGrid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46531582692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A.T.C.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Mrzljaki - Stanica 1 a, 47201 Draganić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452.977,27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1,96%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62428114050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ADEO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Livadska 2 A, 31000 Osijek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13652531417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AGROPLAN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Ugljanska 14 D,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50.051,98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38334904379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AMW Certing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 Krleže 1,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6.722,06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06531687122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ANTE-INŽENJERSTVO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P. Krešimira 19, 21266 Zmijavc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58.112,42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35253134835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AQUA-INVEST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Rim 65 D, 1000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211.992,25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0,92%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87802939719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ARKADA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1 a, 47250 Duga 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10.873,31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45801923578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ASPHALT&amp;BETON-KNAFL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Zapužane 102, 23420 Zapužane (Benkovac)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929,80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28830868138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Turkulinova 33,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11.230,00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19861710527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 - DIN, vl. Goran Latković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Sušačka 16,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89742836796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 SERVIS ZORICA, suvl. Davor Zorica i Marin Zorica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LJ. Gaja 26, 23210 Biograd na moru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8.777,50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98990963051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AUTOELEKTRIČARSKI SERVIS, vl. ĐURĐAN VALENT 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Bolnička cesta 83,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3.150,00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68201636213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AUTOELEKTRIKA BUREŠ, vl. Ivica Bureš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 Bučara 55,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2.330,00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48620764114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AUTO-NOVICA, vl. Stojan i Ivica Đorđevsk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Mrežničke poljice 11, 47250 Mrežničke Poljice (Duga Resa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44410763626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BAGAR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Vrgadinska 3,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21.162,90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76394522236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BDO CROATIA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J. F. Kennedyja 68,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40219008458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BENEFIT PROMET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kralja Petra Svačića 3,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91904453728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BIOKOVO KOMERC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Karlovačka cesta 145 A,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80580557122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BK MONTAŽA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Medarska 69,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03490853668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BONACA, VL.Igor Birkić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Rubeši 34, 51215 Rubeši (Kastav)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189,00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47665065525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BOŠANA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Kralja Petra Svačića, 23210 Biograd na moru 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4.438,73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04267472600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Bravarski obrt MILARDOVIĆ, vl. Josip Milardović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Dinka Štambaka 26, 21260 Imotski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6.338,00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33956120458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BRODOMERKUR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Solinska 47, 21000 Split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635.181,33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2,75%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91409506714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BUSAK-VULKANIZERSKI SERVIS.vl. Busak Mario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88 A,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3.467,50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6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30218158872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CESTE KARLOVAC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Belajske Poljice, Poslovni park Karlovac 1 A, 47250 Belajske Poljice (Barilovići)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179.394,63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0,78%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78341544878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CESTOGRADNJA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Mitrovići 1, 23450 Zelengrad (Obrovac)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178.218,60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0,77%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17187619337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COLIBRI, servisno-trgovački obrt, vl. Kristina Erdeljac-Baniček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Jamadolska 2 B,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1.219,31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79116400919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COMMITO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 Vrhovca 11,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238,00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lastRenderedPageBreak/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00993959749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 - GRADNJA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Triglavska 30,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16.063,80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32495774256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D.M. KASTAV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Donji turki bb, 51215 Brnčići (Kastav)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1.662,50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44303659079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DANDIĆ, obrt za vulkanizerske usluge, vl. Janko Dandić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M Wood 9,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1.500,00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07721022852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DBL-MIOČEVIĆ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Korenova 21,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21272201301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DELIĆ VLADO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V. Nazora 15, 10450 Jastrebarsko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08686441860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DELTA DESING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Kolodvorska cesta 34, 47280 Ozalj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18.962,50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36086299082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DIATEH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Hrastovička 33, 10250 Lučko (Zagreb)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974,70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07474736792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DIMNJAČAR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V. Mačeka  5,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1.062,50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99842283451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DOM KONZALTING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Ulica Hrvatskih Branitelja 3 e, 51326 Vrbovsko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55.540,00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09330850917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DRNIŠPLAST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 S. Radića 63, 22320 Drniš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103.621,35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55729025916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DSS, vl. Dino Smojver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Šupera 1, 51260 Crikvenica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11.200,00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76138779869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DVD PAKOŠTANE-VRGADA-VRANA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Kraljice Jelene 78,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3.004,00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91055981513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E.T.AL.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Bačka 35,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1.265,96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37698275226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EKOCIJAN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Našička ulica 8,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6.359,38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91738036595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EKO-PLAN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Luščić 20,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14969905501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ELEKROMEHANIKA HADUŠEK, vl. Damir Hadušek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Dubovac 2,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2.240,98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99042469503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ELEKTRO - GAL, obrt za elektroinstalacije, vl. Joško Galić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Hrvace 507 A, 21233 Hrvace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84.241,84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26176974494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ELEKTRO-TEAM D.O.O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Riječka 16/A, 20000 Dubrovnik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05469442500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ELEKTROUSLUGE KOSTELAC D.O.O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Sršići 3, 47283 Sršići (Ozalj)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429.019,00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1,86%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99393766301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ENERGO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1.935,26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45517424179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ERLIĆ-COMERCE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Dubrovačka 14, 23210 Biograd na moru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232.452,47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85941596441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ERSTE CARD CLUB D.O.O.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Folnegovićeva 6,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35.781,28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kreditne kartice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00460210112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ETNO ŠINDRA,  vl. Mladen Gračanin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Kuselj 8, 47306 Saborsko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411,00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99681708224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EUROAGRAM TIS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10.872,19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22694857747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EUROHERC OSIGURANJE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117.490,26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55917084932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EVIZ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Meglenjak 13,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592,65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58259352705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F.A.C.T.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Sv. L. Mandića 24,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260.000,08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1,13%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69700095834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FERING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Glavna ulica 86, 10362 Prepuštovec (Zagreb)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4.099,75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4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60293288187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FEROKOV d.o.o., podružnica Zagreb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Trutina 1,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155.327,52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12336713108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FRAK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Jelaši 70,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110,80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22690383715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FRANTEX-PROMET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Sunekov odvojak 1 14,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47691623376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FRETON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Vrhovac 52, 47280 Vrhovac (Ozalj)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1.102,00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54902091529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G.A.M.I.K.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S. Radića 15, 21312 Podstrana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563.440,30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2,44%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69363956125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GALUNIĆ KARMEN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D. Krapeca 12,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09233752934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 - INŽENJERING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Frana Supila 8, 51000 Rijeka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15219045598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GEOBIM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Livadska 11, 42214 Beletinec (Sveti Ilija)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80.250,00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lastRenderedPageBreak/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99917958785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GEOEXPERT-I.G.M.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Horvaćanska cesta 77,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76511079870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GEOINDEX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Naserov trg 7,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15675314511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GEO-TIM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Kralja Petra Svačića 2/2,  23210 Biograd na moru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95.625,00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71716609839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GEOVID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Poljanička 6 C, 10298 Poljanica Bistranska (Bistra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69403443720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GM PRIJEVOZ,vl.Krunoslav Žganjer,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Trška cesta 22, 47280 Ozal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559,60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74412563118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GMTT LEŠĆANEC, vl. Marijan Lešćanec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Vrškovac 1 D, 47283 Vrškovac (Ozalj)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206.009,38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0,89%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89763743302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GOMA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Banija 30,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52225152809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GRADISAN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Goranska ulica 24, 10010 Veliko Polje (Zagreb)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939.037,37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4,07%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53352043331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GUSTE &amp; FAMILLY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Dobropoljana 125, 23263 Dobropoljana (Pašman)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3.992,75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15549655602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GUŠTIN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Vrškovac 16, 47283 Vrškovac (Ozalj)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4.259,13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08702764477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HAMOWA-HIDRO TVORNICA PUMPI 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Marina Držića 9,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456.688,75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1,98%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85896793612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HIDREL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Velikogorićka 1 B, 10415 Novo Čiče (Velika Gorica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12.788,90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49528301725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HIDRO GRAD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Gustava Krkleca 6, 10437 Rakitje (Sveta Nedjelja)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18.541,53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97769180978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HIDRO -TEHNIKA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Grdešićka 11, 47300 Ogulin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1.962.643,16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8,51%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96667257878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HIDROELEKTRA MEHANIZACIJA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Radnička cesta 204,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38.490,00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57500462912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HRVATSKE AUTOCESTE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Širolina 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91,25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11982219118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HT-WERKE DOO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Kralja Zvonimira 34, 32000 Vukovar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332.027,50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1,44%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27857583640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IDAKOMMERCE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Tratinska ulica 50,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67.602,50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27759560625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INA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Avenija Većeslava Holjevca 10,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380.772,18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1,65%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46564276045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INTER CARS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Krapinska ulica 37, 10290 Zaprešić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21.168,43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20602617428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INTERIJERI GALUNIĆ - VL. KREŠIMIR GALUNIĆ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Dragutina Krapeca 12,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2.030,00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14482540987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IZGRADNJA FUTURA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Ledinska 35, 10255 Donji Stupnik (Stupnik)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139,23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11004919939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JAKOPČIĆ, servis diesel uređaja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D. Pokupje 5,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139,50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07933147861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JELSA 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Gornja Jelsa 13 A,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1.278,08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31707617036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KEDO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Bukovačka cesta 157,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1.112.269,98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4,82%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47719259482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KEMIS - TERMOCLEAN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Slavonska avenija 26/4,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9.728,75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04969920332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KLAPA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Debanićeva 33,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33.105,00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89303846954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Klesarski obrt KLESARSTVO STANKOVIĆ,vl. Darko Stanković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Gornja Jelsa 14,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3.116,00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96766019518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KOLEKTOR KOLING D.O.O.     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Voćarska 11,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3.543.677,99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15,37%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avans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11815295884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KOMFOR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Donja Jelsa 128,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3.281,99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53696178845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KOMUNALAC PETRINJA D.O.O.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Ivana Gundulića 14,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27.404,41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07980391758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KONOBA "PAKOŠTANAC", vl. Vinka Bungur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Kraljice Jelene 23,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5.426,40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72367210552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KOPLAST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Zagrad 34,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25.118,31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76639050121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KRAJNOVIĆ IVICA - AUTOELEKTRIČAR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Splitska 62, 23210 Biograd na moru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2.330,00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22948717827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LABORA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Ivana Merza 4, 23207 Turanj (Sveti Filip i Jakov)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1.000.000,00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4,34%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lastRenderedPageBreak/>
              <w:t>103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09023282704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LADIĆ-VIT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Ladislava kralja 12, 40000 Čakovec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1.368,75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81136376163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LIN TRGOVINA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Dr. Vlatka Mačeka 26,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15.882,63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38925022583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LOKVARKA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Šetalište Golubinjak 6, 51316 Lokve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1.990,28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26264486684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LUBENICE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R. Boškovića 20,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67033087992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MARKOP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Milana Miholjevića 7,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3.387,50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70903581556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MARTIN STROJ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Sveti Martin pod Okićem 18, 10435 Sveti Martin Pod Okićem (Samobor)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16.636,24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21494792042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MATEŠA COMMERCE, VL. DARIO MATEŠA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Goljak Draganićki 8 A, 47201 Draganić, 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2.419,50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6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54122438117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MATKOVIĆ, OBRT ZA PRIJEVOZ I RAD GRAĐEVINSKIM STROJEVIMA, VL. DARKO MATKOVIĆ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III Podbrežje 6,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126.753,63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0,55%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49266941621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MB BRAVARIJA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Savska 105, 10361 Hrušćica (Rugvica),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231.040,95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91394439331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MB-ALATI, vl. Marijana Vojak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Selce 9 a,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98,00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05357091276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MD KONSTRUKCIJE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Ivice Sudnika 7, 10430 Samobor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402.734,30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1,75%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16308837296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Mešić com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Rapska 46 B,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145.636,00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0,63%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11752436941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METALPLAST V.N., vl. Neven Vrkić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Grgura Budislavića 121, 23000 Zadar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13592397276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MEŽNAR GRAĐEVINSKE USLUGE, vl. Denis Barešić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Belaj 27 , 47250 Belaj (Barilovići)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7.081,25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29270042257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MGA NEKRETNINE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Splitska 3/2, 20350 Metković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42050807337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MINERAL IGM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Zapužane 102, 23420, Zapužane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27.291,19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513.058,00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2,22%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porezi i doprinosi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85690422241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MONTCOGIM-PLINARA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Ante Starčevića 3 A, 10431, Sveta Nedelja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1.018,19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62612424147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NAŠICECEMENT D.D.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Tajnovac 1, 31500, Našice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273.944,69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1,19%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97032622144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NINA BUBAŠ MAGLIČIĆ JAVNI BILJEŽNIK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Kralja Zvonimira 4,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32985875791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OBRT ZA PROIZVODNJU PILJENE GRAĐE-PILANA " VRHOVEC ", vl. Ivica Vrhovec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Toplička 32, 10297 Jakovlje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49.915,08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20091631703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ODETA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Rakovac 60,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10.251,78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30320909636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ODVJETNIČKI URED Pivac Boris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Nodilova 10,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26.983,43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89448704004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ORKA PAKOŠTANE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Ivana Gundulića 14,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64.086,62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50710739981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PAP-PROMET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F. Tuđmana 77, 10431 Sveta Nedelja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283,17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28495895537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PBZ CARD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25.169,85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kreditne kartice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76016295049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PET PLUS GRADNJA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S. Kolara 24 B,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48.553,69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75550985023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PETROL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Oreškovićeva 6/H,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56.952,37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99825552970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NADA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454.540,84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1,97%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18246424340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ZVONKO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359.170,55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1,56%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07930503403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PK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51223 Kukuljanovo (Bakar), Industrijska Zona 27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82.563,00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26047630059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POSSUM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Šestinski prilaz 26 d,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22.115,03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95473530789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PRIDUS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Matije Gupca 28 C,  10290 Zaprešić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8.695,50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12266526926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PRIVREDA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Gundulićeva 14, 44250 Petrinja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59.493,47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99605862047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PRO-ART OBRT, vl. MARIO GOJŠIĆ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Čeglje 132, 10450 Čeglje (Jastrebarsko)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285.261,76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1,24%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lastRenderedPageBreak/>
              <w:t>145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48245489488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PROJEKTLAB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Kralja Zvonimira 2, 10410 Velika Gorica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39869035424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PUČKO OTVORENO UČILIŠTE POUKA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Bogoslava Šuleka 29,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39256159124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RENATO, vulkanizerski obrt, vl. Renato Marketin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P. Zrinskog 25, 23211 Pakoštane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1.350,00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05631894874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REZ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Klesarski put 11,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0,87%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pozajmica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30526394310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ROBERTING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Jamadolska 57,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2.190,36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30255525310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ROBY obrt za autooptiku, vulkanizaciju i trgovinu, vl. Robert Kocanjer,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Novaki 99,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29825931918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RS METALI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Vojvodići 17, 10431 Novaki (Sveta Nedjelja)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75.767,50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32684643424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RUDAR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Tounj 17, 47264 Tounj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24.095,00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29625629048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SAN BOX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Orlakovo 28 h, 47282 Orljakovo (Kamanje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17.437,50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10844487398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SANNIK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D. Dobra 18 A, 51312 Donja Dobra (Brod Moravice)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260,46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97574473554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SCHWARZL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Jukinačka 41, 44400 Glina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331,50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84661725029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SE-MARK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Bjelovarska 36 A, 10360 Sesvete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08923463653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SERVIS POGAČIĆ, vl. Ivica Pogačić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Žužići 11, 10255 Donji Stupnik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1.262,50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38533349534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SIMPLEX STROJNA OBRADA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Jelovečka 8,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1.437,50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95243482140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SMIT - COMMERCE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Gornjostupnička 9 B, 10255 Gornji Stupnik (Stupnik)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107.799,62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58741627421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SOMAR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Benkovečka cesta 1/A, 23000 Zadar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208.610,38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0,90%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37220077581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SPECIJAL.ORDINACIJA MEDICINE RADA-STRIKIĆ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A. Štampara 3,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14.097,50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49935301915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STAHLGRUBER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Prosinačka 14, 10431 Kerestinec (Sveta Nedjelja)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3.915,30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71567077819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STAS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Franje Blažinca 27, 10370 Kozinščak (Dugo Selo)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40.276,85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56779508811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STOLAR, BABIĆ NENAD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Gornje Stative 106,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11160908769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STOLARSKO-TESARSKO-STAKLARSKA RADNJA - Vl. Darko NOVOSEL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Predionička 7, 49290 Klanjec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21.972,50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58335400167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STUDENTSKI CENTAR KARLOVAC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K. Frankopana 5,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1.386,51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25975412650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STUDENTSKI CENTAR SPLIT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C. Fiskovića 3, 21000 Split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9.204,00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32586117369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TBG-STRABAG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P. Hektorovića 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73.517,44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63800843682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TEHNOROBA-JASKA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Zdihovačka 75, 10450 Jastrebarsko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280,75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26353235254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TEHNOSERVIS - SISAK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Novoselska 85, 44010 Novo Selo (Sisak)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20861613400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TERENSKI SERVIS ŠIRANOVIĆ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Širanovići 19, 10436 Horvati (Zagreb)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987,50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77607495225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TIFON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Zadarska 80,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220.434,82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0,96%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25823292144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 J. Zagorke 15A, 35400 Nova Gradiška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89445820952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Tiskarski obrt MB TISAK, vl. Vladimir Marohnić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Senjska 86, 47000 Karlovac,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762,50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89116114911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TITAN CONSTRUCTA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Zeleni trg 6 A,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1.570.930,80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6,81%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39066897875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TOBIJAŠ ,VL.NEVENKA TOBIJAŠ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Kozarice 72,44322 Kozarice (Novska)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32493647062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TOP MONTAŽA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Vinjani donji 287, 21260 Imotski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812.712,54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3,52%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66796724757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TORNADO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Kutinska cesta 97, 44202 Novo Selo Palanječko (Sisak)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88260094421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TP METAL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Kalinovac 23 D,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5.746,13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lastRenderedPageBreak/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80712319747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TP-PRODUKT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 Krleže 15,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5.787,50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86675987743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TRANSCONSULT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Koprivnička 48,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53.670,34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0,23%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68697583992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TRGOING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 Laginje 35,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8.307,70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12448245428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TRITON IT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B. Šuleka 29,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7.726,75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44538703354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Upravljanje nekretninama "S VAMA", vl. Ana Vukoja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Šetalište kneza Branimira 1/2, 23210 Biograd na moru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1.736,00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68372476624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USUS FRUCTUS GEO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 .Fortisa 25,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27383680909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VAGOTEHNA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M.Seljana 46,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8.902,50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12345076041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VARGON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Kukuljanovo 352, 51223 Kukuljanovo (Bakar)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93.163,09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0,40%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35479553908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VENDO PET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Šublinov vijenac 2,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1.074.558,52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4,66%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usluge, pozajmica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01002506375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VERTEKS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Iznad Križa 66, 23205 Bibinje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12.468,75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40518747839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VIJCI KRANJEC, vl. Saša Kranjec 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Grada Vukovara 3,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6.329,66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08214221478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Vinogradarstvo i vinarstvo "ZRINŠČAK", vl. Ivan Zrinščak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Borisa Hanžekovića 171, 34000 Požega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83.538,00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0,36%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64464584698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VITALIS - B&amp;B j.d.o.o.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Luščić 41,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2.293,00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34134218058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VODOSKOK d.d.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Čulinečka cesta 221 C,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42.560,37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20547189531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VOLUMEN METAL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Mažuranićeva 11, 21312 Podstrana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44.565,00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0,19%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32380508153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VRBA, trgovački obrt, vl. Mladen Vrbanić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Donje Pokuplje 27 B,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6.667,55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05155664914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VULKANIZERSKI OBRT, vl. FRANJO PENIĆ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2/A, 47000 Karlovac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82,50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41048136332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WT GRUPA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Mavrinci 71, 51219 Mavrinci (Čavle)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6.108,50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408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85584865987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ZAGREBAČKI HOLDING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Ulica grada Vukovara 41,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1.196,46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74316143482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ZAGREBAČKI MAMUT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Ljubljanska avenija 18, 10000 Zagreb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6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16977149814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ZAJEDNIČKI ODVJETNIČKI URED JOSIP JANKOVIĆ, MATE BURAZIN, DARIO BANIĆ I TOMISLAV HORAČKI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Ambroza Vraniczanya 5 /I, 47000 arlovac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1.250,00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82869274004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ZAVARIVANJE HANŽEK, vl. Stjepan Hanžek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Greda 41, 42243 Greda (Maruševec)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51440150272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ZEMLJOMJERSTVO d.o.o.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Mihovila Krušlina 14, 10290 Zaprešić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39135989747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ZUBAK GRUPA d.o.o.</w:t>
            </w:r>
          </w:p>
        </w:tc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117, 10410 Velika Gorica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15.468,75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materijal i usluge</w:t>
            </w:r>
          </w:p>
        </w:tc>
      </w:tr>
      <w:tr w:rsidRPr="00FE5DFD" w:rsidR="00FE5DFD" w:rsidTr="00FE5DFD">
        <w:trPr>
          <w:trHeight w:val="312"/>
          <w:jc w:val="center"/>
        </w:trPr>
        <w:tc>
          <w:tcPr>
            <w:tcW w:w="4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23.060.811,87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DE7E0A" w:rsidP="002A562E" w:rsidRDefault="00DE7E0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B3328" w:rsidP="00CA39A1" w:rsidRDefault="002A562E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 w:rsidRPr="006C34F0"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 prema visini i vrsti</w:t>
      </w:r>
      <w:r w:rsidR="00FE5DFD">
        <w:rPr>
          <w:rFonts w:ascii="Arial Narrow" w:hAnsi="Arial Narrow" w:eastAsia="Times New Roman" w:cs="Times New Roman"/>
          <w:i/>
          <w:sz w:val="24"/>
          <w:szCs w:val="24"/>
          <w:lang w:val="hr-HR"/>
        </w:rPr>
        <w:t xml:space="preserve"> – neosigurani vjerovnici</w:t>
      </w:r>
    </w:p>
    <w:p w:rsidR="00FE5DFD" w:rsidP="00CA39A1" w:rsidRDefault="00FE5DFD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="00FE5DFD" w:rsidP="00CA39A1" w:rsidRDefault="00FE5DFD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tbl>
      <w:tblPr>
        <w:tblW w:w="9814" w:type="dxa"/>
        <w:jc w:val="center"/>
        <w:tblLook w:firstRow="1" w:lastRow="0" w:firstColumn="1" w:lastColumn="0" w:noHBand="0" w:noVBand="1" w:val="04A0"/>
      </w:tblPr>
      <w:tblGrid>
        <w:gridCol w:w="406"/>
        <w:gridCol w:w="1099"/>
        <w:gridCol w:w="2730"/>
        <w:gridCol w:w="2297"/>
        <w:gridCol w:w="1178"/>
        <w:gridCol w:w="1032"/>
        <w:gridCol w:w="1099"/>
      </w:tblGrid>
      <w:tr w:rsidRPr="00FE5DFD" w:rsidR="00FE5DFD" w:rsidTr="00FE5DFD">
        <w:trPr>
          <w:trHeight w:val="404"/>
          <w:jc w:val="center"/>
        </w:trPr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2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1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Pr="00FE5DFD" w:rsidR="00FE5DFD" w:rsidTr="00FE5DFD">
        <w:trPr>
          <w:trHeight w:val="309"/>
          <w:jc w:val="center"/>
        </w:trPr>
        <w:tc>
          <w:tcPr>
            <w:tcW w:w="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02138784111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BKS Bank AG 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Mljekarski trg 3, 51000 Rijeka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64,73%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kredit </w:t>
            </w:r>
          </w:p>
        </w:tc>
      </w:tr>
      <w:tr w:rsidRPr="00FE5DFD" w:rsidR="00FE5DFD" w:rsidTr="00FE5DFD">
        <w:trPr>
          <w:trHeight w:val="309"/>
          <w:jc w:val="center"/>
        </w:trPr>
        <w:tc>
          <w:tcPr>
            <w:tcW w:w="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BANKA d.d.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bana J. Jelačića 10, 10000 Zagreb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35,27%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kredit </w:t>
            </w:r>
          </w:p>
        </w:tc>
      </w:tr>
      <w:tr w:rsidRPr="00FE5DFD" w:rsidR="00FE5DFD" w:rsidTr="00FE5DFD">
        <w:trPr>
          <w:trHeight w:val="309"/>
          <w:jc w:val="center"/>
        </w:trPr>
        <w:tc>
          <w:tcPr>
            <w:tcW w:w="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2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1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E5DFD" w:rsidP="00FE5DFD" w:rsidRDefault="00FE5DFD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Pr="006C34F0" w:rsidR="00FE5DFD" w:rsidP="00CA39A1" w:rsidRDefault="00FE5DFD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</w:p>
    <w:p w:rsidRPr="006C34F0" w:rsidR="00FE5DFD" w:rsidP="00FE5DFD" w:rsidRDefault="00FE5DFD">
      <w:pPr>
        <w:spacing w:after="0" w:line="360" w:lineRule="auto"/>
        <w:contextualSpacing/>
        <w:jc w:val="center"/>
        <w:rPr>
          <w:rFonts w:ascii="Arial Narrow" w:hAnsi="Arial Narrow" w:eastAsia="Times New Roman" w:cs="Times New Roman"/>
          <w:i/>
          <w:sz w:val="24"/>
          <w:szCs w:val="24"/>
          <w:lang w:val="hr-HR"/>
        </w:rPr>
      </w:pPr>
      <w:r w:rsidRPr="006C34F0">
        <w:rPr>
          <w:rFonts w:ascii="Arial Narrow" w:hAnsi="Arial Narrow" w:eastAsia="Times New Roman" w:cs="Times New Roman"/>
          <w:i/>
          <w:sz w:val="24"/>
          <w:szCs w:val="24"/>
          <w:lang w:val="hr-HR"/>
        </w:rPr>
        <w:t>Analiza tražbina prema visini i vrsti</w:t>
      </w:r>
      <w:r>
        <w:rPr>
          <w:rFonts w:ascii="Arial Narrow" w:hAnsi="Arial Narrow" w:eastAsia="Times New Roman" w:cs="Times New Roman"/>
          <w:i/>
          <w:sz w:val="24"/>
          <w:szCs w:val="24"/>
          <w:lang w:val="hr-HR"/>
        </w:rPr>
        <w:t xml:space="preserve"> –osigurani vjerovnici</w:t>
      </w:r>
    </w:p>
    <w:p w:rsidRPr="006C5ECA" w:rsidR="00214A9D" w:rsidP="000E16F3" w:rsidRDefault="00AB3328">
      <w:pPr>
        <w:pStyle w:val="Naslov1"/>
        <w:rPr>
          <w:rFonts w:ascii="Arial Narrow" w:hAnsi="Arial Narrow"/>
          <w:b/>
          <w:color w:val="0070C0"/>
          <w:lang w:val="hr-HR"/>
        </w:rPr>
      </w:pPr>
      <w:bookmarkStart w:name="_Toc522797254" w:id="98"/>
      <w:bookmarkStart w:name="_Toc8461817" w:id="99"/>
      <w:r w:rsidRPr="006C5ECA">
        <w:rPr>
          <w:rFonts w:ascii="Arial Narrow" w:hAnsi="Arial Narrow"/>
          <w:b/>
          <w:color w:val="0070C0"/>
          <w:lang w:val="hr-HR"/>
        </w:rPr>
        <w:lastRenderedPageBreak/>
        <w:t>8</w:t>
      </w:r>
      <w:r w:rsidRPr="006C5ECA" w:rsidR="00483326">
        <w:rPr>
          <w:rFonts w:ascii="Arial Narrow" w:hAnsi="Arial Narrow"/>
          <w:b/>
          <w:color w:val="0070C0"/>
          <w:lang w:val="hr-HR"/>
        </w:rPr>
        <w:t>. PONUDA VJEROVNICIMA U</w:t>
      </w:r>
      <w:r w:rsidRPr="006C5ECA" w:rsidR="00DD3B54">
        <w:rPr>
          <w:rFonts w:ascii="Arial Narrow" w:hAnsi="Arial Narrow"/>
          <w:b/>
          <w:color w:val="0070C0"/>
          <w:lang w:val="hr-HR"/>
        </w:rPr>
        <w:t xml:space="preserve"> PREDSTE</w:t>
      </w:r>
      <w:r w:rsidRPr="006C5ECA" w:rsidR="00DD3B54">
        <w:rPr>
          <w:rFonts w:ascii="Arial Narrow" w:hAnsi="Arial Narrow" w:cs="Calibri"/>
          <w:b/>
          <w:color w:val="0070C0"/>
          <w:lang w:val="hr-HR"/>
        </w:rPr>
        <w:t>Č</w:t>
      </w:r>
      <w:r w:rsidRPr="006C5ECA" w:rsidR="00DD3B54">
        <w:rPr>
          <w:rFonts w:ascii="Arial Narrow" w:hAnsi="Arial Narrow"/>
          <w:b/>
          <w:color w:val="0070C0"/>
          <w:lang w:val="hr-HR"/>
        </w:rPr>
        <w:t>AJNOM</w:t>
      </w:r>
      <w:r w:rsidRPr="006C5ECA" w:rsidR="00483326">
        <w:rPr>
          <w:rFonts w:ascii="Arial Narrow" w:hAnsi="Arial Narrow"/>
          <w:b/>
          <w:color w:val="0070C0"/>
          <w:lang w:val="hr-HR"/>
        </w:rPr>
        <w:t xml:space="preserve"> POSTUPKU</w:t>
      </w:r>
      <w:bookmarkEnd w:id="93"/>
      <w:bookmarkEnd w:id="94"/>
      <w:bookmarkEnd w:id="98"/>
      <w:bookmarkEnd w:id="99"/>
      <w:r w:rsidRPr="006C5ECA" w:rsidR="00483326">
        <w:rPr>
          <w:rFonts w:ascii="Arial Narrow" w:hAnsi="Arial Narrow"/>
          <w:b/>
          <w:color w:val="0070C0"/>
          <w:lang w:val="hr-HR"/>
        </w:rPr>
        <w:t xml:space="preserve"> </w:t>
      </w:r>
      <w:bookmarkEnd w:id="95"/>
      <w:bookmarkEnd w:id="96"/>
    </w:p>
    <w:p w:rsidRPr="006C34F0" w:rsidR="00F8462A" w:rsidP="000807BB" w:rsidRDefault="00F8462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8D7C13" w:rsidP="00EB4762" w:rsidRDefault="00CB029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Pr="006C34F0" w:rsidR="008D7C13">
        <w:rPr>
          <w:rFonts w:ascii="Arial Narrow" w:hAnsi="Arial Narrow" w:cs="Calibri"/>
          <w:sz w:val="24"/>
          <w:szCs w:val="24"/>
          <w:lang w:val="hr-HR"/>
        </w:rPr>
        <w:t>ž</w:t>
      </w:r>
      <w:r w:rsidRPr="006C34F0" w:rsidR="008D7C13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Pr="006C34F0" w:rsidR="00714B6E" w:rsidP="000807BB" w:rsidRDefault="00714B6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P="000807BB" w:rsidRDefault="00067783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Pr="006C34F0" w:rsidR="0069683B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Pr="006C34F0" w:rsidR="0069683B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name="_Toc470731770" w:id="100"/>
      <w:bookmarkStart w:name="_Toc477898311" w:id="101"/>
      <w:bookmarkStart w:name="_Toc451235631" w:id="102"/>
      <w:bookmarkStart w:name="_Toc472012463" w:id="103"/>
    </w:p>
    <w:p w:rsidR="00FA49E4" w:rsidP="00FA49E4" w:rsidRDefault="00FA49E4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name="_Toc477898312" w:id="104"/>
      <w:bookmarkStart w:name="_Toc522797256" w:id="105"/>
      <w:bookmarkStart w:name="_Toc8461818" w:id="106"/>
      <w:bookmarkEnd w:id="100"/>
      <w:bookmarkEnd w:id="101"/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30.06.2019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>
        <w:rPr>
          <w:rFonts w:ascii="Arial Narrow" w:hAnsi="Arial Narrow" w:cs="Arial"/>
          <w:sz w:val="24"/>
          <w:szCs w:val="24"/>
          <w:lang w:val="hr-HR"/>
        </w:rPr>
        <w:t xml:space="preserve">23.060.811,87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se otpis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za </w:t>
      </w:r>
      <w:r>
        <w:rPr>
          <w:rFonts w:ascii="Arial Narrow" w:hAnsi="Arial Narrow" w:cs="Arial"/>
          <w:sz w:val="24"/>
          <w:szCs w:val="24"/>
          <w:lang w:val="hr-HR"/>
        </w:rPr>
        <w:t>70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%. Preostalih </w:t>
      </w:r>
      <w:r>
        <w:rPr>
          <w:rFonts w:ascii="Arial Narrow" w:hAnsi="Arial Narrow" w:cs="Arial"/>
          <w:sz w:val="24"/>
          <w:szCs w:val="24"/>
          <w:lang w:val="hr-HR"/>
        </w:rPr>
        <w:t>30</w:t>
      </w:r>
      <w:r w:rsidRPr="006C34F0">
        <w:rPr>
          <w:rFonts w:ascii="Arial Narrow" w:hAnsi="Arial Narrow" w:cs="Arial"/>
          <w:sz w:val="24"/>
          <w:szCs w:val="24"/>
          <w:lang w:val="hr-HR"/>
        </w:rPr>
        <w:t>%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bina otplatiti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na </w:t>
      </w:r>
      <w:r>
        <w:rPr>
          <w:rFonts w:ascii="Arial Narrow" w:hAnsi="Arial Narrow" w:cs="Arial"/>
          <w:sz w:val="24"/>
          <w:szCs w:val="24"/>
          <w:lang w:val="hr-HR"/>
        </w:rPr>
        <w:t xml:space="preserve">48 mjeseci 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eka, bez kamata,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>
        <w:rPr>
          <w:rFonts w:ascii="Arial Narrow" w:hAnsi="Arial Narrow" w:cs="Arial"/>
          <w:sz w:val="24"/>
          <w:szCs w:val="24"/>
          <w:lang w:val="hr-HR"/>
        </w:rPr>
        <w:t>sporazumu,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FA49E4" w:rsidP="00FA49E4" w:rsidRDefault="00FA49E4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776" w:type="dxa"/>
        <w:jc w:val="center"/>
        <w:tblLook w:firstRow="1" w:lastRow="0" w:firstColumn="1" w:lastColumn="0" w:noHBand="0" w:noVBand="1" w:val="04A0"/>
      </w:tblPr>
      <w:tblGrid>
        <w:gridCol w:w="381"/>
        <w:gridCol w:w="1120"/>
        <w:gridCol w:w="2038"/>
        <w:gridCol w:w="1985"/>
        <w:gridCol w:w="850"/>
        <w:gridCol w:w="851"/>
        <w:gridCol w:w="850"/>
        <w:gridCol w:w="851"/>
        <w:gridCol w:w="850"/>
      </w:tblGrid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RB</w:t>
            </w:r>
          </w:p>
        </w:tc>
        <w:tc>
          <w:tcPr>
            <w:tcW w:w="11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OIB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NAZIV VJEROVNIKA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ADRESA VJEROVNIKA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IZNOS OBVEZE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OTPIS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ANUITET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STRUKTURA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46531582692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A.T.C.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Mrzljaki - Stanica 1 a, 47201 Draganić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452.977,27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317.084,09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135.893,18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2.831,11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62428114050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ADEO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Livadska 2 A, 31000 Osijek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13652531417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AGROPLAN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Ugljanska 14 D,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50.051,98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35.036,39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15.015,59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312,82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38334904379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AMW Certing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Krleže 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6.722,06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4.705,44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2.016,62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06531687122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ANTE-INŽENJERSTVO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Krešimira 19, 21266 Zmijavc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58.112,42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40.678,69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17.433,73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363,20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35253134835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AQUA-INVEST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Rim 65 D, 1000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211.992,25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148.394,58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63.597,68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1.324,95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87802939719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ARKADA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Kolodvorska 1 a, 47250 Duga Resa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10.873,31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7.611,32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3.261,99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45801923578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ASPHALT&amp;BETON-KNAFL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Zapužane 102, 23420 Zapužane (Benkovac)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929,80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650,86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278,94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28830868138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Turkulinova 33,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7.861,00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3.369,00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19861710527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 - DIN, vl. Goran Latković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Sušačka 16,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89742836796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 SERVIS ZORICA, suvl. Davor Zorica i Marin Zorica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LJ. Gaja 26,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8.777,50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6.144,25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2.633,25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98990963051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AUTOELEKTRIČARSKI SERVIS, vl. ĐURĐAN VALENT 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Bolnička cesta 83,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2.205,00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68201636213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AUTOELEKTRIKA BUREŠ, vl. Ivica Bureš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Mate Bučara 55,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48620764114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AUTO-NOVICA, vl. Stojan i Ivica Đorđevsk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Mrežničke poljice 11, 47250 Mrežničke Poljice (Duga Resa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44410763626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BAGAR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Vrgadinska 3,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21.162,90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14.814,03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6.348,87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76394522236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BDO CROATIA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J. F. Kennedyja 68,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468,75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0,33%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40219008458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BENEFIT 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kralja Petra Svačića 3,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91904453728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BIOKOVO KOMERC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Karlovačka cesta 145 A,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80580557122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BK MONTAŽA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Medarska 69,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03490853668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BONACA, VL.Igor Birkić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Rubeši 34, 51215 Rubeši (Kastav)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47665065525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BOŠANA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Kralja Petra Svačića, 23210 Biograd na moru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4.438,73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3.107,11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1.331,62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27,74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04267472600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Bravarski obrt MILARDOVIĆ, vl. Josip Milardović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Dinka Štambaka 26, 21260 Imotski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1.901,40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33956120458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BRODOMERKUR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Solinska 47, 21000 Split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635.181,33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444.626,93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190.554,40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3.969,88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2,75%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91409506714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BUSAK-VULKANIZERSKI SERVIS.vl. Busak Mario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88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3.467,50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2.427,25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1.040,25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30218158872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CESTE KARLOVAC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Belajske Poljice, Poslovni park Karlovac 1 A, 47250 Belajske Poljice (Barilovići)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179.394,63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125.576,24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53.818,39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1.121,22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0,78%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78341544878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CESTOGRADNJA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Mitrovići 1, 23450 Zelengrad (Obrovac)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178.218,60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124.753,02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53.465,58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1.113,87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0,77%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17187619337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COLIBRI, servisno-trgovački obrt, vl. Kristina Erdeljac-Baniček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Jamadolska 2 B,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1.219,31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853,52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365,79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79116400919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COMMITO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Vrhovca 11,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1,49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00993959749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 - 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Triglavska 30,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16.063,80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11.244,66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4.819,14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100,40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32495774256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D.M. KASTAV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Donji turki bb, 51215 Brnčići (Kastav)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1.163,75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44303659079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DANDIĆ, obrt za vulkanizerske usluge, vl. Janko Dandić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 M Wood 9,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9,38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07721022852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DBL-MIOČEVIĆ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Korenova 21,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21272201301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DELIĆ VLADO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V. Nazora 15, 10450 Jastrebarsko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568,75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243,75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5,08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08686441860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DELTA DESING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Kolodvorska cesta 34, 47280 Ozalj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18.962,50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13.273,75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5.688,75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36086299082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DIATEH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Hrastovička 33, 10250 Lučko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974,70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682,29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292,41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07474736792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DIMNJAČAR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V. Mačeka 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99842283451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DOM KONZALTING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Hrvatskih Branitelja 3 e, 51326 Vrbovsko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55.540,00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38.878,00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16.662,00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347,13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09330850917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DRNIŠPLAST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 S. Radića 63, 22320 Drniš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103.621,35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72.534,95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31.086,41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647,63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55729025916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DSS, vl. Dino Smojver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Šupera 1, 51260 Crikvenica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11.200,00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7.840,00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76138779869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DVD PAKOŠTANE-VRGADA-VRANA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Kraljice Jelene 78,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3.004,00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2.102,80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901,20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91055981513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E.T.AL.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Bačka 35,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1.265,96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379,79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37698275226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EKOCIJAN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Našička ulica 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6.359,38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4.451,57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1.907,81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91738036595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EKO-PLAN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Luščić 20,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14969905501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ELEKROMEHANIKA HADUŠEK, vl. Damir Hadušek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Dubovac 2,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2.240,98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1.568,69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672,29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99042469503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 - GAL, obrt za elektroinstalacije, vl. Joško Galić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Hrvace 507 A, 21233 Hrvace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84.241,84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58.969,29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25.272,55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526,51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26176974494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ELEKTRO-TEAM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Riječka 16/A, 20000 Dubrovnik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05469442500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ELEKTROUSLUGE KOSTELAC D.O.O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Sršići 3, 47283 Sršići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429.019,00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300.313,30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128.705,70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2.681,37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1,86%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99393766301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ENERGO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Dolac 14, 51000 Rijeka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1.935,26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1.354,68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580,58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45517424179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ERLIĆ-COMERCE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Dubrovačka 14,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232.452,47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162.716,73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69.735,74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1.452,83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85941596441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ERSTE CARD CLUB D.O.O.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Folnegovićeva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35.781,28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25.046,90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10.734,38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223,63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00460210112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ETNO ŠINDRA,  vl. Mladen Gračanin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Kuselj 8, 47306 Saborsko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287,70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99681708224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EUROAGRAM TIS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10.872,19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7.610,53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3.261,66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22694857747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EUROHERC OSIGURANJE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282,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117.490,26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82.243,18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35.247,08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734,31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55917084932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EVIZ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Meglenjak 13,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592,65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414,86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177,80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3,70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58259352705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F.A.C.T.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Sv. L. Mandića 24,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260.000,08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182.000,06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78.000,02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1,13%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69700095834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FERING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Glavna ulica 86, 10362 Prepuštovec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4.099,75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2.869,83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1.229,93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4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60293288187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FEROKOV d.o.o., podružnica Zagreb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Trutina 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155.327,52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108.729,26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46.598,26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12336713108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Jelaši 70,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22690383715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FRANTEX-PROMET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Sunekov odvojak 1 14,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47691623376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FRETON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Vrhovac 52, 47280 Vrhovac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771,40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330,60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54902091529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G.A.M.I.K.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S. Radića 15, 21312 Podstrana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563.440,30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394.408,21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169.032,09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3.521,50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2,44%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69363956125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GALUNIĆ KARMEN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Krapeca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09233752934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 - INŽENJERING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Frana Supila 8, 51000 Rijeka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15219045598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GEOBIM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Livadska 11, 42214 Beletinec (Sveti Ilija)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56.175,00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24.075,00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99917958785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GEOEXPERT-I.G.M.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Horvaćanska cesta 77,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462,00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76511079870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GEOINDEX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Naserov trg 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15675314511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GEO-TIM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Kralja Petra Svačića 2/2, 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95.625,00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66.937,50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28.687,50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597,66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71716609839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GEOVID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Poljanička 6 C, 10298 Poljanica Bistranska (Bistra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69403443720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GM PRIJEVOZ,vl.Krunoslav Žganjer,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Trška cesta 22, 47280 Ozal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559,60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391,72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167,88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74412563118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GMTT LEŠĆANEC, vl. Marijan Lešćanec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Vrškovac 1 D, 47283 Vrškovac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206.009,38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144.206,57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61.802,81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1.287,56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89763743302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GOMA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Banija 30,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229,25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52225152809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GRADISAN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Goranska ulica 24, 10010 Veliko Polje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939.037,37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657.326,16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281.711,21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5.868,98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4,07%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53352043331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GUSTE &amp; FAMILLY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Dobropoljana 125, 23263 Dobropoljana (Pašman)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3.992,75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2.794,93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1.197,83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15549655602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GUŠTIN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Vrškovac 16, 47283 Vrškovac (Ozalj)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4.259,13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2.981,39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1.277,74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26,62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08702764477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HAMOWA-HIDRO TVORNICA PUMPI 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Marina Držića 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456.688,75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319.682,13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137.006,63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2.854,30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1,98%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85896793612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HIDREL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Velikogorićka 1 B, 10415 Novo Čiče (Velika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12.788,90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8.952,23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3.836,67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0,06%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49528301725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 GRAD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Gustava Krkleca 6, 10437 Rakitje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18.541,53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12.979,07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5.562,46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115,88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97769180978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 -TEHNIKA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Grdešićka 11, 47300 Ogulin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1.962.643,16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1.373.850,21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588.792,95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12.266,52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8,51%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96667257878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HIDROELEKTRA MEHANIZACIJA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Radnička cesta 204,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38.490,00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26.943,00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11.547,00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57500462912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HRVATSKE AUTOCESTE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Širolina 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11982219118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HT-WERKE DOO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34, 32000 Vukovar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332.027,50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232.419,25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99.608,25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2.075,17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1,44%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27857583640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IDAKOMMERCE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Tratinska ulica 50,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67.602,50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47.321,75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20.280,75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422,52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0,29%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27759560625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INA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Avenija Većeslava Holjevca 10,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380.772,18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266.540,53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114.231,65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2.379,83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46564276045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INTER CARS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Krapinska ulica 37,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21.168,43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14.817,90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6.350,53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20602617428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INTERIJERI GALUNIĆ - VL. KREŠIMIR GALUNIĆ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Dragutina Krapeca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1.421,00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14482540987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IZGRADNJA FUTURA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Ledinska 35, 10255 Donji Stupnik (Stupnik)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41,77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11004919939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JAKOPČIĆ, servis diesel uređaja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Pokupje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07933147861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JELSA 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Gornja Jelsa 13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1.278,08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383,42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31707617036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KEDO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Bukovačka cesta 157,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1.112.269,98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778.588,99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333.680,99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6.951,69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4,82%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47719259482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KEMIS - TERMOCLEAN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Slavonska avenija 26/4,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9.728,75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6.810,13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2.918,63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04969920332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KLAPA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Debanićeva 33,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33.105,00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23.173,50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9.931,50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0,14%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89303846954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Klesarski obrt KLESARSTVO STANKOVIĆ,vl. Darko Stanković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Gornja Jelsa 14,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3.116,00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2.181,20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934,80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96766019518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KOLEKTOR KOLING D.O.O.  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Voćarska 11,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3.543.677,99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2.480.574,59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1.063.103,40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22.147,99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15,37%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11815295884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KOMFOR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Donja Jelsa 128,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3.281,99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2.297,39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984,60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20,51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53696178845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KOMUNALAC PETRINJA D.O.O.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Gundulića 14,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27.404,41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19.183,09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8.221,32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07980391758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KONOBA "PAKOŠTANAC", vl. Vinka Bungur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Kraljice Jelene 23,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5.426,40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3.798,48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1.627,92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72367210552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KOPLAST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Zagrad 34,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25.118,31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17.582,82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7.535,49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76639050121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KRAJNOVIĆ IVICA - AUTOELEKTRIČAR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Splitska 62,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2.330,00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1.631,00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699,00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22948717827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LABORA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Merza 4, 23207 Turanj (Sveti Filip i Jakov)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4,34%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09023282704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LADIĆ-VIT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Ladislava kralja 12, 40000 Čakovec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81136376163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LIN TRGOVINA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Dr. Vlatka Mačeka 26,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15.882,63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11.117,84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4.764,79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38925022583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LOKVARKA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Šetalište Golubinjak 6, 51316 Lokve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1.990,28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1.393,20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597,08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26264486684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LUBENICE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R. Boškovića 20,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67033087992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MARKOP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Milana Miholjevića 7,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3.387,50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2.371,25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1.016,25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70903581556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MARTIN STROJ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Sveti Martin pod Okićem 18, 10435 Sveti Martin Pod Okićem (Samobor)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16.636,24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11.645,37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4.990,87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103,98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21494792042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MATEŠA COMMERCE, VL. DARIO MATEŠA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Goljak Draganićki 8 A, 47201 Draganić, 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2.419,50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1.693,65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725,85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15,12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6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54122438117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MATKOVIĆ, OBRT ZA PRIJEVOZ I RAD GRAĐEVINSKIM STROJEVIMA, VL. DARKO MATKOVIĆ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III Podbrežje 6,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126.753,63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88.727,54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38.026,09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792,21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49266941621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MB BRAVARIJA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Savska 105, 10361 Hrušćica (Rugvica),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231.040,95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161.728,67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69.312,29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1.444,01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91394439331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MB-ALATI, vl. Marijana Vojak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Selce 9 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05357091276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MD KONSTRUKCIJE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Ivice Sudnika 7, 10430 Samobor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402.734,30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281.914,01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120.820,29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2.517,09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16308837296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Mešić com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Rapska 46 B,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145.636,00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101.945,20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43.690,80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910,23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0,63%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11752436941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METALPLAST V.N., vl. Neven Vrkić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Grgura Budislavića 121, 23000 Zadar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13592397276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MEŽNAR GRAĐEVINSKE USLUGE, vl. Denis Barešić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Belaj 27 , 47250 Belaj (Barilovići)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7.081,25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4.956,88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2.124,38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29270042257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MGA NEKRETNINE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Splitska 3/2, 20350 Metković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42050807337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MINERAL IGM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Zapužane 102, 23420, Zapužane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27.291,19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19.103,83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8.187,36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170,57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18683136487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MINISTARSTVO FINANCIJA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Katančićeva 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513.058,00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359.140,60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153.917,40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3.206,61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2,22%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85690422241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MONTCOGIM-PLINARA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 Ante Starčevića 3 A, 10431, Sveta Nedelja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1.018,19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712,73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305,46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6,36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62612424147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NAŠICECEMENT D.D.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Tajnovac 1, 31500, Našice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273.944,69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191.761,28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82.183,41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1.712,15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1,19%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97032622144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NINA BUBAŠ MAGLIČIĆ JAVNI BILJEŽNIK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4,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32985875791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OBRT ZA PROIZVODNJU PILJENE GRAĐE-PILANA " VRHOVEC ", vl. Ivica Vrhovec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Toplička 32, 10297 Jakovlje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49.915,08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34.940,56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14.974,52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311,97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20091631703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ODETA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Rakovac 60,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10.251,78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7.176,25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3.075,53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30320909636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ODVJETNIČKI URED Pivac Boris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Nodilova 10,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26.983,43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18.888,40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8.095,03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168,65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89448704004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ORKA PAKOŠTANE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Ivana Gundulića 14,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64.086,62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44.860,63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19.225,99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400,54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0,28%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50710739981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PAP-PROMET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F. Tuđmana 77, 10431 Sveta Nedelja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283,17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28495895537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PBZ CARD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25.169,85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17.618,90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7.550,96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157,31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76016295049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PET PLUS GRADNJA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S. Kolara 24 B,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48.553,69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33.987,58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14.566,11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303,46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75550985023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PETROL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Oreškovićeva 6/H,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56.952,37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39.866,66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17.085,71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355,95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99825552970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PILIPOVIĆ NADA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454.540,84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318.178,59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136.362,25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2.840,88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1,97%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18246424340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PILIPOVIĆ ZVONKO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 Plemićko 12,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359.170,55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251.419,39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107.751,17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2.244,82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1,56%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07930503403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51223 Kukuljanovo (Bakar), Industrijska Zona 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82.563,00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57.794,10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24.768,90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516,02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26047630059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POSSUM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Šestinski prilaz 26 d,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22.115,03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15.480,52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6.634,51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138,22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95473530789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PRIDUS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Matije Gupca 28 C, 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8.695,50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6.086,85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2.608,65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54,35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12266526926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PRIVREDA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Gundulićeva 14, 44250 Petrinja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59.493,47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41.645,43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17.848,04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371,83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0,26%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99605862047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PRO-ART OBRT, vl. MARIO GOJŠIĆ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Čeglje 132, 10450 Čeglje (Jastrebarsko)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285.261,76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199.683,23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85.578,53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1.782,89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1,24%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48245489488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PROJEKTLAB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Kralja Zvonimira 2, 10410 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39869035424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PUČKO OTVORENO UČILIŠTE POUKA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Bogoslava Šuleka 29,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15,94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39256159124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RENATO, vulkanizerski obrt, vl. Renato Marketin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Zrinskog 25, 23211 Pakoštane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05631894874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REZ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Klesarski put 11,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0,87%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30526394310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ROBERTING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Jamadolska 57,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2.190,36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1.533,25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657,11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152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30255525310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ROBY obrt za autooptiku, vulkanizaciju i trgovinu, vl. Robert Kocanjer,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Novaki 99,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29825931918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RS METALI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Vojvodići 17, 10431 Novaki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75.767,50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53.037,25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22.730,25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473,55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32684643424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RUDAR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Tounj 17, 47264 Tounj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24.095,00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16.866,50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7.228,50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150,59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29625629048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SAN BOX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Orlakovo 28 h, 47282 Orljakovo (Kamanje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17.437,50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12.206,25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5.231,25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0,08%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10844487398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SANNIK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D. Dobra 18 A, 51312 Donja Dobra (Brod Moravice)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260,46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78,14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1,63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97574473554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SCHWARZL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Jukinačka 41, 44400 Glina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331,50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232,05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99,45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84661725029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SE-MARK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Bjelovarska 36 A, 10360 Sesvete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18,90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08923463653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SERVIS POGAČIĆ, vl. Ivica Pogačić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Žužići 11, 10255 Donji Stupnik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7,89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38533349534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SIMPLEX STROJNA OBRADA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Jelovečka 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1.437,50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1.006,25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8,98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95243482140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SMIT - COMMERCE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Gornjostupnička 9 B, 10255 Gornji Stupnik (Stupnik)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107.799,62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75.459,73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32.339,89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673,75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58741627421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SOMAR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Benkovečka cesta 1/A, 23000 Zadar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208.610,38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146.027,27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62.583,11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1.303,81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37220077581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SPECIJAL.ORDINACIJA MEDICINE RADA-STRIKIĆ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A. Štampara 3,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14.097,50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9.868,25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4.229,25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0,06%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49935301915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STAHLGRUBER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Prosinačka 14, 10431 Kerestinec (Sveta Nedjelja)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3.915,30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2.740,71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1.174,59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24,47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71567077819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STAS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Franje Blažinca 27, 10370 Kozinščak (Dugo Selo)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40.276,85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28.193,80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12.083,06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251,73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56779508811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STOLAR, BABIĆ NENAD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Gornje Stative 106,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11160908769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STOLARSKO-TESARSKO-STAKLARSKA RADNJA - Vl. Darko NOVOSEL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Predionička 7, 49290 Klanjec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21.972,50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15.380,75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6.591,75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137,33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58335400167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STUDENTSKI CENTAR KARLOVAC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K. Frankopana 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1.386,51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970,56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415,95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25975412650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STUDENTSKI CENTAR SPLIT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C. Fiskovića 3, 21000 Split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9.204,00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6.442,80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2.761,20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32586117369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TBG-STRABAG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P. Hektorovića 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73.517,44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51.462,21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22.055,23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459,48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63800843682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TEHNOROBA-JASKA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Zdihovačka 75, 10450 Jastrebarsko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280,75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84,23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26353235254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TEHNOSERVIS - SISAK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Novoselska 85, 44010 Novo Selo (Sisak)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2,19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179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20861613400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TERENSKI SERVIS ŠIRANOVIĆ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Širanovići 19, 10436 Horvati (Zagreb)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691,25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77607495225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TIFON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Zadarska 80,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220.434,82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154.304,37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66.130,45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1.377,72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0,96%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25823292144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J. Zagorke 15A, 35400 Nova Gradiška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2.175,00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45,31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89445820952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Tiskarski obrt MB TISAK, vl. Vladimir Marohnić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Senjska 86, 47000 Karlovac,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762,50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533,75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4,77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89116114911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TITAN CONSTRUCTA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Zeleni trg 6 A,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1.570.930,80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1.099.651,56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471.279,24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9.818,32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6,81%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39066897875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TOBIJAŠ ,VL.NEVENKA TOBIJAŠ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Kozarice 72,44322 Kozarice (Novska)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32493647062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TOP MONTAŽA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Vinjani donji 287, 21260 Imotski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812.712,54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568.898,78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243.813,76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5.079,45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3,52%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66796724757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TORNADO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Kutinska cesta 97, 44202 Novo Selo Palanječko (Sisak)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88260094421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TP METAL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Kalinovac 23 D,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5.746,13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4.022,29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1.723,84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80712319747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TP-PRODUKT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Krleže 15,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5.787,50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4.051,25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1.736,25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36,17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86675987743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TRANSCONSULT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Koprivnička 48,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53.670,34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37.569,24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16.101,10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335,44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0,23%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68697583992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TRGOING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 Laginje 35,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8.307,70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5.815,39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2.492,31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51,92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12448245428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TRITON IT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B. Šuleka 29,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7.726,75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5.408,73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2.318,03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48,29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44538703354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Upravljanje nekretninama "S VAMA", vl. Ana Vukoja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Šetalište kneza Branimira 1/2, 23210 Biograd na moru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1.736,00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1.215,20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520,80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10,85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68372476624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USUS FRUCTUS GEO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 .Fortisa 25,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187,50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3,91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198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27383680909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VAGOTEHNA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M.Seljana 46,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8.902,50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6.231,75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2.670,75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55,64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0,04%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199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12345076041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VARGON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Kukuljanovo 352, 51223 Kukuljanovo (Bakar)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93.163,09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65.214,16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27.948,93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582,27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0,40%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lastRenderedPageBreak/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35479553908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VENDO PET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Šublinov vijenac 2,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1.074.558,52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752.190,96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322.367,56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6.715,99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01002506375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VERTEKS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Iznad Križa 66, 23205 Bibinje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12.468,75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8.728,13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3.740,63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77,93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0,05%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202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40518747839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 xml:space="preserve">VIJCI KRANJEC, vl. Saša Kranjec 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Grada Vukovara 3,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6.329,66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4.430,76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1.898,90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39,56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08214221478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Vinogradarstvo i vinarstvo "ZRINŠČAK", vl. Ivan Zrinščak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Borisa Hanžekovića 171, 34000 Požega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83.538,00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58.476,60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25.061,40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522,11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0,36%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64464584698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VITALIS - B&amp;B j.d.o.o.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Luščić 41,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2.293,00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1.605,10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687,90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14,33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34134218058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VODOSKOK d.d.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Čulinečka cesta 221 C,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42.560,37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29.792,26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12.768,11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266,00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0,18%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20547189531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VOLUMEN METAL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Mažuranićeva 11, 21312 Podstrana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44.565,00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31.195,50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13.369,50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278,53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0,19%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32380508153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VRBA, trgovački obrt, vl. Mladen Vrbanić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Donje Pokuplje 27 B,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6.667,55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4.667,29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2.000,27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41,67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211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05155664914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VULKANIZERSKI OBRT, vl. FRANJO PENIĆ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2/A, 47000 Karlovac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57,75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24,75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213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41048136332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WT GRUPA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Mavrinci 71, 51219 Mavrinci (Čavle)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6.108,50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4.275,95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1.832,55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38,18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408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214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85584865987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ZAGREBAČKI HOLDING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Ulica grada Vukovara 41,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1.196,46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837,52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358,94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74316143482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ZAGREBAČKI MAMUT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Ljubljanska avenija 18, 10000 Zagreb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525,00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4,69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0,00%</w:t>
            </w:r>
          </w:p>
        </w:tc>
      </w:tr>
      <w:tr w:rsidRPr="00281206" w:rsidR="00FA49E4" w:rsidTr="004C2BF2">
        <w:trPr>
          <w:trHeight w:val="6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216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16977149814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ZAJEDNIČKI ODVJETNIČKI URED JOSIP JANKOVIĆ, MATE BURAZIN, DARIO BANIĆ I TOMISLAV HORAČKI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Ambroza Vraniczanya 5 /I, 47000 arlovac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1.250,00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375,00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7,81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0,01%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217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82869274004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ZAVARIVANJE HANŽEK, vl. Stjepan Hanžek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Greda 41, 42243 Greda (Maruševec)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3.600,00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2.520,00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1.080,00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0,02%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219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51440150272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ZEMLJOMJERSTVO d.o.o.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Mihovila Krušlina 14, 10290 Zaprešić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6.000,00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4.200,00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1.800,00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37,50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0,03%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39135989747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ZUBAK GRUPA d.o.o.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Zagrebačka 117, 10410 Velika Gorica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15.468,75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10.828,13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4.640,63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96,68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2"/>
                <w:szCs w:val="16"/>
                <w:lang w:val="hr-HR" w:eastAsia="hr-HR"/>
              </w:rPr>
              <w:t>0,07%</w:t>
            </w:r>
          </w:p>
        </w:tc>
      </w:tr>
      <w:tr w:rsidRPr="00281206" w:rsidR="00FA49E4" w:rsidTr="004C2BF2">
        <w:trPr>
          <w:trHeight w:val="312"/>
          <w:jc w:val="center"/>
        </w:trPr>
        <w:tc>
          <w:tcPr>
            <w:tcW w:w="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UKUPNO: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23.060.811,87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16.142.568,31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6.918.243,56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144.130,07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2"/>
                <w:szCs w:val="16"/>
                <w:lang w:val="hr-HR" w:eastAsia="hr-HR"/>
              </w:rPr>
              <w:t>100,00%</w:t>
            </w:r>
          </w:p>
        </w:tc>
      </w:tr>
    </w:tbl>
    <w:p w:rsidRPr="00281206" w:rsidR="00FA49E4" w:rsidP="00FA49E4" w:rsidRDefault="00FA49E4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B14D50" w:rsidP="00FA49E4" w:rsidRDefault="00B14D50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A49E4" w:rsidP="00FA49E4" w:rsidRDefault="00FA49E4">
      <w:pPr>
        <w:pStyle w:val="Odlomakpopisa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 w:rsidRPr="006C34F0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>
        <w:rPr>
          <w:rFonts w:ascii="Arial Narrow" w:hAnsi="Arial Narrow" w:cs="Arial"/>
          <w:sz w:val="24"/>
          <w:szCs w:val="24"/>
          <w:lang w:val="hr-HR"/>
        </w:rPr>
        <w:t>30.06.2019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. godine iznosi </w:t>
      </w:r>
      <w:r>
        <w:rPr>
          <w:rFonts w:ascii="Arial Narrow" w:hAnsi="Arial Narrow" w:cs="Arial"/>
          <w:sz w:val="24"/>
          <w:szCs w:val="24"/>
          <w:lang w:val="hr-HR"/>
        </w:rPr>
        <w:t xml:space="preserve">3.094.921,79 </w:t>
      </w:r>
      <w:r w:rsidRPr="006C34F0">
        <w:rPr>
          <w:rFonts w:ascii="Arial Narrow" w:hAnsi="Arial Narrow" w:cs="Arial"/>
          <w:sz w:val="24"/>
          <w:szCs w:val="24"/>
          <w:lang w:val="hr-HR"/>
        </w:rPr>
        <w:t>kn. Predla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>
        <w:rPr>
          <w:rFonts w:ascii="Arial Narrow" w:hAnsi="Arial Narrow" w:cs="Arial"/>
          <w:sz w:val="24"/>
          <w:szCs w:val="24"/>
          <w:lang w:val="hr-HR"/>
        </w:rPr>
        <w:t>e se otplata tražbine u cjelokupnom iznosu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na </w:t>
      </w:r>
      <w:r>
        <w:rPr>
          <w:rFonts w:ascii="Arial Narrow" w:hAnsi="Arial Narrow" w:cs="Arial"/>
          <w:sz w:val="24"/>
          <w:szCs w:val="24"/>
          <w:lang w:val="hr-HR"/>
        </w:rPr>
        <w:t xml:space="preserve">108 mjeseci uz 12 mjeseci </w:t>
      </w:r>
      <w:r w:rsidRPr="006C34F0">
        <w:rPr>
          <w:rFonts w:ascii="Arial Narrow" w:hAnsi="Arial Narrow" w:cs="Arial"/>
          <w:sz w:val="24"/>
          <w:szCs w:val="24"/>
          <w:lang w:val="hr-HR"/>
        </w:rPr>
        <w:t>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eka, </w:t>
      </w:r>
      <w:r>
        <w:rPr>
          <w:rFonts w:ascii="Arial Narrow" w:hAnsi="Arial Narrow" w:cs="Arial"/>
          <w:sz w:val="24"/>
          <w:szCs w:val="24"/>
          <w:lang w:val="hr-HR"/>
        </w:rPr>
        <w:t>uz kamatnu stopu od 5%</w:t>
      </w:r>
      <w:r w:rsidRPr="006C34F0">
        <w:rPr>
          <w:rFonts w:ascii="Arial Narrow" w:hAnsi="Arial Narrow" w:cs="Arial"/>
          <w:sz w:val="24"/>
          <w:szCs w:val="24"/>
          <w:lang w:val="hr-HR"/>
        </w:rPr>
        <w:t>, u jednakim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ev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Rje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enja Trgova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>
        <w:rPr>
          <w:rFonts w:ascii="Arial Narrow" w:hAnsi="Arial Narrow" w:cs="Arial"/>
          <w:sz w:val="24"/>
          <w:szCs w:val="24"/>
          <w:lang w:val="hr-HR"/>
        </w:rPr>
        <w:t>sporazumu,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W w:w="9734" w:type="dxa"/>
        <w:jc w:val="center"/>
        <w:tblLook w:firstRow="1" w:lastRow="0" w:firstColumn="1" w:lastColumn="0" w:noHBand="0" w:noVBand="1" w:val="04A0"/>
      </w:tblPr>
      <w:tblGrid>
        <w:gridCol w:w="406"/>
        <w:gridCol w:w="1034"/>
        <w:gridCol w:w="2043"/>
        <w:gridCol w:w="1723"/>
        <w:gridCol w:w="997"/>
        <w:gridCol w:w="692"/>
        <w:gridCol w:w="997"/>
        <w:gridCol w:w="811"/>
        <w:gridCol w:w="1033"/>
      </w:tblGrid>
      <w:tr w:rsidRPr="00FE5DFD" w:rsidR="00FA49E4" w:rsidTr="004C2BF2">
        <w:trPr>
          <w:trHeight w:val="407"/>
          <w:jc w:val="center"/>
        </w:trPr>
        <w:tc>
          <w:tcPr>
            <w:tcW w:w="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0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0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1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PREOSTLO ZA OTPLATU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281206" w:rsidR="00FA49E4" w:rsidTr="004C2BF2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02138784111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 xml:space="preserve">BKS Bank AG 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Mljekarski trg 3, 51000 Rijeka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2.003.260,14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18.548,71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64,73%</w:t>
            </w:r>
          </w:p>
        </w:tc>
      </w:tr>
      <w:tr w:rsidRPr="00281206" w:rsidR="00FA49E4" w:rsidTr="004C2BF2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ZAGREBAČKA BANKA d.d.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Trg bana J. Jelačića 10, 10000 Zagreb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1.091.661,65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10.107,98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35,27%</w:t>
            </w:r>
          </w:p>
        </w:tc>
      </w:tr>
      <w:tr w:rsidRPr="00FE5DFD" w:rsidR="00FA49E4" w:rsidTr="004C2BF2">
        <w:trPr>
          <w:trHeight w:val="311"/>
          <w:jc w:val="center"/>
        </w:trPr>
        <w:tc>
          <w:tcPr>
            <w:tcW w:w="4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0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6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3.094.921,79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28.656,68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FE5DFD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FE5DFD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A49E4" w:rsidP="00FA49E4" w:rsidRDefault="00FA49E4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Osigurani</w:t>
      </w:r>
      <w:r w:rsidRPr="009117DC">
        <w:rPr>
          <w:rFonts w:ascii="Arial Narrow" w:hAnsi="Arial Narrow" w:cs="Arial"/>
          <w:i/>
          <w:sz w:val="24"/>
          <w:szCs w:val="24"/>
          <w:lang w:val="hr-HR"/>
        </w:rPr>
        <w:t xml:space="preserve"> vjerovnici</w:t>
      </w:r>
    </w:p>
    <w:p w:rsidR="00FA49E4" w:rsidP="00FA49E4" w:rsidRDefault="00FA49E4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A49E4" w:rsidP="00FA49E4" w:rsidRDefault="00FA49E4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A49E4" w:rsidP="00FA49E4" w:rsidRDefault="00FA49E4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DC0CC1">
        <w:rPr>
          <w:rFonts w:ascii="Arial Narrow" w:hAnsi="Arial Narrow" w:cs="Arial"/>
          <w:b/>
          <w:sz w:val="24"/>
          <w:szCs w:val="24"/>
          <w:u w:val="single"/>
          <w:lang w:val="hr-HR"/>
        </w:rPr>
        <w:t>Razlučni vjerovnici</w:t>
      </w: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. </w:t>
      </w:r>
      <w:r w:rsidRPr="003C49B2">
        <w:rPr>
          <w:rFonts w:ascii="Arial Narrow" w:hAnsi="Arial Narrow" w:cs="Arial"/>
          <w:sz w:val="24"/>
          <w:szCs w:val="24"/>
          <w:lang w:val="hr-HR"/>
        </w:rPr>
        <w:t>Navedeni vjerovnici ne sudjeluju u predstečajnom postupku te će se isti namiriti iz imovine na kojoj imaju razlučno pravo. U slučaju da se vjerovnici koji imaju razlučno pravo odreknu prava na odvojeno namirenje, predlaže se otplata tražbine u cijelosti</w:t>
      </w:r>
      <w:r>
        <w:rPr>
          <w:rFonts w:ascii="Arial Narrow" w:hAnsi="Arial Narrow" w:cs="Arial"/>
          <w:sz w:val="24"/>
          <w:szCs w:val="24"/>
          <w:lang w:val="hr-HR"/>
        </w:rPr>
        <w:t xml:space="preserve"> n</w:t>
      </w:r>
      <w:r w:rsidRPr="003C49B2">
        <w:rPr>
          <w:rFonts w:ascii="Arial Narrow" w:hAnsi="Arial Narrow" w:cs="Arial"/>
          <w:sz w:val="24"/>
          <w:szCs w:val="24"/>
          <w:lang w:val="hr-HR"/>
        </w:rPr>
        <w:t>a 108 jednakih mjesečnih anuiteta, uz 12 mjeseci</w:t>
      </w:r>
      <w:r>
        <w:rPr>
          <w:rFonts w:ascii="Arial Narrow" w:hAnsi="Arial Narrow" w:cs="Arial"/>
          <w:sz w:val="24"/>
          <w:szCs w:val="24"/>
          <w:lang w:val="hr-HR"/>
        </w:rPr>
        <w:t xml:space="preserve"> počeka</w:t>
      </w:r>
      <w:r w:rsidRPr="003C49B2">
        <w:rPr>
          <w:rFonts w:ascii="Arial Narrow" w:hAnsi="Arial Narrow" w:cs="Arial"/>
          <w:sz w:val="24"/>
          <w:szCs w:val="24"/>
          <w:lang w:val="hr-HR"/>
        </w:rPr>
        <w:t xml:space="preserve"> te godišnju kamatnu stopu od 5,00%, počevši od pravomoćnosti Rješenja Trgovačkog suda o sklopljenom predstečajnom sporazumu, svakog 15-og u mjesecu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Pr="003C49B2" w:rsidR="00FA49E4" w:rsidP="00FA49E4" w:rsidRDefault="00FA49E4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9038" w:type="dxa"/>
        <w:jc w:val="center"/>
        <w:tblLook w:firstRow="1" w:lastRow="0" w:firstColumn="1" w:lastColumn="0" w:noHBand="0" w:noVBand="1" w:val="04A0"/>
      </w:tblPr>
      <w:tblGrid>
        <w:gridCol w:w="413"/>
        <w:gridCol w:w="1184"/>
        <w:gridCol w:w="2615"/>
        <w:gridCol w:w="2370"/>
        <w:gridCol w:w="1448"/>
        <w:gridCol w:w="1032"/>
      </w:tblGrid>
      <w:tr w:rsidRPr="00DB2DC2" w:rsidR="00FA49E4" w:rsidTr="004C2BF2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DB2DC2" w:rsidR="00FA49E4" w:rsidTr="004C2BF2">
        <w:trPr>
          <w:trHeight w:val="391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71221608291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PARTNER BANKA d.d.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Vončinina 2, 10000 Zagreb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  <w:tr w:rsidRPr="00DB2DC2" w:rsidR="00FA49E4" w:rsidTr="004C2BF2">
        <w:trPr>
          <w:trHeight w:val="299"/>
          <w:jc w:val="center"/>
        </w:trPr>
        <w:tc>
          <w:tcPr>
            <w:tcW w:w="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4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3.749.304,41</w:t>
            </w:r>
          </w:p>
        </w:tc>
        <w:tc>
          <w:tcPr>
            <w:tcW w:w="10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FA49E4" w:rsidP="00FA49E4" w:rsidRDefault="00FA49E4">
      <w:pPr>
        <w:pStyle w:val="Odlomakpopisa"/>
        <w:spacing w:after="0" w:line="360" w:lineRule="auto"/>
        <w:ind w:left="0"/>
        <w:rPr>
          <w:rFonts w:ascii="Arial Narrow" w:hAnsi="Arial Narrow" w:cs="Arial"/>
          <w:i/>
          <w:sz w:val="24"/>
          <w:szCs w:val="24"/>
          <w:lang w:val="hr-HR"/>
        </w:rPr>
      </w:pPr>
    </w:p>
    <w:p w:rsidRPr="009117DC" w:rsidR="00FA49E4" w:rsidP="00FA49E4" w:rsidRDefault="00FA49E4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281206" w:rsidR="00FA49E4" w:rsidP="00FA49E4" w:rsidRDefault="00FA49E4">
      <w:pPr>
        <w:pStyle w:val="Odlomakpopisa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Izlučni vjerovnici. </w:t>
      </w:r>
      <w:r>
        <w:rPr>
          <w:rFonts w:ascii="Arial Narrow" w:hAnsi="Arial Narrow" w:cs="Arial"/>
          <w:sz w:val="24"/>
          <w:szCs w:val="24"/>
          <w:lang w:val="hr-HR"/>
        </w:rPr>
        <w:t>Navedeni vjerovnici ne sudjeluju u predstečajnom postupku te će se isti nastaviti plaćati prema unaprijed dogovorenim ratama, sukladno Ugovoru o leasingu, obzirom da izlučni vjerovnici nisu predmet predstečajnog sporazuma.</w:t>
      </w:r>
    </w:p>
    <w:p w:rsidR="00FA49E4" w:rsidP="00FA49E4" w:rsidRDefault="00FA49E4">
      <w:pPr>
        <w:spacing w:after="0" w:line="360" w:lineRule="auto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tbl>
      <w:tblPr>
        <w:tblW w:w="9013" w:type="dxa"/>
        <w:tblLook w:firstRow="1" w:lastRow="0" w:firstColumn="1" w:lastColumn="0" w:noHBand="0" w:noVBand="1" w:val="04A0"/>
      </w:tblPr>
      <w:tblGrid>
        <w:gridCol w:w="406"/>
        <w:gridCol w:w="1139"/>
        <w:gridCol w:w="2831"/>
        <w:gridCol w:w="2382"/>
        <w:gridCol w:w="1220"/>
        <w:gridCol w:w="1036"/>
      </w:tblGrid>
      <w:tr w:rsidRPr="00281206" w:rsidR="00FA49E4" w:rsidTr="004C2BF2">
        <w:trPr>
          <w:trHeight w:val="348"/>
        </w:trPr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28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NAZIV VJEROVNIKA</w:t>
            </w:r>
          </w:p>
        </w:tc>
        <w:tc>
          <w:tcPr>
            <w:tcW w:w="23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IZNOS OBVEZE</w:t>
            </w:r>
          </w:p>
        </w:tc>
        <w:tc>
          <w:tcPr>
            <w:tcW w:w="10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Pr="00281206" w:rsidR="00FA49E4" w:rsidTr="004C2BF2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48922277230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EUROLEASING d.o.o.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Remetinečka cesta 98, 10000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55.219,10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4,99%</w:t>
            </w:r>
          </w:p>
        </w:tc>
      </w:tr>
      <w:tr w:rsidRPr="00281206" w:rsidR="00FA49E4" w:rsidTr="004C2BF2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23780250353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OTP LEASING d.d.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Petrovaradinska 1, 10000 Zagreb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1.050.393,90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95,01%</w:t>
            </w:r>
          </w:p>
        </w:tc>
      </w:tr>
      <w:tr w:rsidRPr="00281206" w:rsidR="00FA49E4" w:rsidTr="004C2BF2">
        <w:trPr>
          <w:trHeight w:val="267"/>
        </w:trPr>
        <w:tc>
          <w:tcPr>
            <w:tcW w:w="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1.105.613,00</w:t>
            </w:r>
          </w:p>
        </w:tc>
        <w:tc>
          <w:tcPr>
            <w:tcW w:w="10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281206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281206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Pr="009117DC" w:rsidR="00FA49E4" w:rsidP="00FA49E4" w:rsidRDefault="00FA49E4">
      <w:pPr>
        <w:pStyle w:val="Odlomakpopisa"/>
        <w:spacing w:after="0" w:line="360" w:lineRule="auto"/>
        <w:ind w:left="0"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Pr="009117DC" w:rsidR="00FA49E4" w:rsidP="00FA49E4" w:rsidRDefault="00FA49E4">
      <w:pPr>
        <w:pStyle w:val="Odlomakpopisa"/>
        <w:spacing w:after="0" w:line="360" w:lineRule="auto"/>
        <w:ind w:left="0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9117DC"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FA49E4" w:rsidP="00FA49E4" w:rsidRDefault="00FA49E4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FA49E4" w:rsidP="00FA49E4" w:rsidRDefault="00FA49E4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</w:p>
    <w:p w:rsidR="00FA49E4" w:rsidP="00FA49E4" w:rsidRDefault="00FA49E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Prioritetne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bine: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Obveze po osnovu prioritetnih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bina ne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ajnom postupku i iste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>
        <w:rPr>
          <w:rFonts w:ascii="Arial Narrow" w:hAnsi="Arial Narrow" w:cs="Arial"/>
          <w:sz w:val="24"/>
          <w:szCs w:val="24"/>
          <w:lang w:val="hr-HR"/>
        </w:rPr>
        <w:t>e se prioritetno namiriti.</w:t>
      </w:r>
    </w:p>
    <w:p w:rsidR="00FA49E4" w:rsidP="00FA49E4" w:rsidRDefault="00FA49E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105" w:type="dxa"/>
        <w:jc w:val="center"/>
        <w:tblLook w:firstRow="1" w:lastRow="0" w:firstColumn="1" w:lastColumn="0" w:noHBand="0" w:noVBand="1" w:val="04A0"/>
      </w:tblPr>
      <w:tblGrid>
        <w:gridCol w:w="1172"/>
        <w:gridCol w:w="1771"/>
        <w:gridCol w:w="3167"/>
        <w:gridCol w:w="1995"/>
      </w:tblGrid>
      <w:tr w:rsidRPr="00DB2DC2" w:rsidR="00FA49E4" w:rsidTr="004C2BF2">
        <w:trPr>
          <w:trHeight w:val="223"/>
          <w:jc w:val="center"/>
        </w:trPr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OIB</w:t>
            </w:r>
          </w:p>
        </w:tc>
        <w:tc>
          <w:tcPr>
            <w:tcW w:w="31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IME I PREZIME ZAPOSLENIKA</w:t>
            </w:r>
          </w:p>
        </w:tc>
        <w:tc>
          <w:tcPr>
            <w:tcW w:w="19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sz w:val="16"/>
                <w:szCs w:val="16"/>
                <w:lang w:val="hr-HR" w:eastAsia="hr-HR"/>
              </w:rPr>
              <w:t>IZNOS OBVEZE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75110500255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ABDULLAHU KUSHTRIM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74642252936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AHMETI LIRIDON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48068588278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ANADOLLI EGZON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48213785716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AVDULLAHI GENC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38190433214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BAJRAMI MUSTAFE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97683544871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BAKIN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34517336398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BANAY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17863028298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BASHA IDRIZ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69803576963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BEQAJ URIM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67828847915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ARMEND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42205064982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BERISHA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90691401716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BIJELIĆ DOMINIK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3.520,00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63377628448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BIRKIĆ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7.000,00</w:t>
            </w:r>
          </w:p>
        </w:tc>
      </w:tr>
      <w:tr w:rsidRPr="00DB2DC2" w:rsidR="00FA49E4" w:rsidTr="004C2BF2">
        <w:trPr>
          <w:trHeight w:val="223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24752114818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BLAŽEVIĆ TOMISLAV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3.840,00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63092581135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BLAŽINA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92481186337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NEDŽAD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43804124739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SANEL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35755181899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BULJUBAŠIĆ SEVDAH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86891023530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BUTORAC LJILJANA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6.205,00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66873951864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CINDRIĆ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2.090,00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95600068233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ČAVRAK MARTIN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27647948513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ČULIG BOŽIDAR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5.275,00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09090194333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ĆEPIĆ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77537766253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DOBERDOLANI FLORIM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67356338908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DOLIĆ 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58740355761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DROŽĐEK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24650109932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DRŽAJ MARIJAN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23753265228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MIRSAD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3.744,00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90926987280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DURAKU SAMI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26906566273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DUVNJAK NEMANJA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69363956125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GALUNIĆ KARMEN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53069628635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GARIĆ SILVA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5.200,00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05485051605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DASHMIR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32712335904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02823398369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FLORENT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80934383189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GASHI SHQIPRIM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45251430840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GAŠPAREVIĆ DAVOR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75882826533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GATARIĆ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5.032,00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53394008334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HALITI ALBAN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3.952,00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00475540178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HYSENI BAJRAM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39049487891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JAGIĆ DANIJEL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31421489929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JAKUPI AVDYL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16445749916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ALEN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17453247736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DRAŽEN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69728250891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78096071564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KRISTIJAN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62147127089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89389518413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JURINA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81304060067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JURKIĆ JOSO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37422244282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JUSUFI DENIS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32943885237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KADRIAJ LULZIM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83211870902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KAJGO MATEJ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4.350,00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71613333234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KEČA MARIO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72251723374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KODRALIU ARBEN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14222719711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KRASNIQI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52198590552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KRSTANOVIĆ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11252781255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KURTOV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3.200,00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95098129323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LAŽETA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09723624611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LEHPAMER ŽELJKO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34104732628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LUKUNIĆ IVAN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5.440,00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28411336075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GAZMEND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lastRenderedPageBreak/>
              <w:t>62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28527096454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MAHMUTI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62126765874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MALOKU TEFIK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65682953117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MARIĆ ZLATKO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3.870,00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81178455489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MARTIĆ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23540714105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MESIC NENAD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6.220,00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40375138582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MIHALIĆ IVICA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77966035724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MIKOČEVIĆ LUKA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38674785467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MLAČAK BLAŽ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41999862242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MUSTAFA MENTOR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26589406552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NEZIRI VALMIR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4.480,00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03232466008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NIKA AGRON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35270753374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NOĆAJEVIĆ MIRNES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00810817899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OSTERMAN VIŠNJA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5.942,00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07956981558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PERVETICA MILAIM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4.640,00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70066675492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ANTE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99825552970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NADA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93799285122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RADE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1.700,00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18246424340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PILIPOVIĆ ZVONKO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8.300,00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20099000271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ARTON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74327181381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POLLOMI JASMIN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67147245654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PUŠIĆ VEDRAN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24300058151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RENDULIĆ SILVIJA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6.574,00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22068750410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SELMANAJ SHKELZEN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89467629683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71447902638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SHALAJ BRAHIM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5.600,00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91657962315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SHEQIRI FATOS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09371147490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SINANI JETON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18863193310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SOMIĆ MATO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99116654538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STATOVCI FITIM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95122725504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MIRKO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64272741177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VLADO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4.960,00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33996941381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STJEPANOVIĆ ZORAN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92940433969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SUKA BEHAR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4.800,00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83790962194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ŠEBUK STEVO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84088038840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ŠUTILA JOSIP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3.680,00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49538465578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TADIĆ MARKO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4.000,00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74252559381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TRNAVA VALON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4.320,00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38610335121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TUBIĆ ANTO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4.160,00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08478684288</w:t>
            </w: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TUTIĆ ALOJZIJE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color w:val="000000"/>
                <w:sz w:val="16"/>
                <w:szCs w:val="16"/>
                <w:lang w:val="hr-HR" w:eastAsia="hr-HR"/>
              </w:rPr>
              <w:t>5.120,00</w:t>
            </w:r>
          </w:p>
        </w:tc>
      </w:tr>
      <w:tr w:rsidRPr="00DB2DC2" w:rsidR="00FA49E4" w:rsidTr="004C2BF2">
        <w:trPr>
          <w:trHeight w:val="252"/>
          <w:jc w:val="center"/>
        </w:trPr>
        <w:tc>
          <w:tcPr>
            <w:tcW w:w="11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</w:p>
        </w:tc>
        <w:tc>
          <w:tcPr>
            <w:tcW w:w="31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center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9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DB2DC2" w:rsidR="00FA49E4" w:rsidP="004C2BF2" w:rsidRDefault="00FA49E4">
            <w:pPr>
              <w:spacing w:after="0" w:line="240" w:lineRule="auto"/>
              <w:jc w:val="right"/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</w:pPr>
            <w:r w:rsidRPr="00DB2DC2">
              <w:rPr>
                <w:rFonts w:ascii="Arial Narrow" w:hAnsi="Arial Narrow" w:eastAsia="Times New Roman" w:cs="Calibri"/>
                <w:b/>
                <w:color w:val="000000"/>
                <w:sz w:val="16"/>
                <w:szCs w:val="16"/>
                <w:lang w:val="hr-HR" w:eastAsia="hr-HR"/>
              </w:rPr>
              <w:t>462.634,00</w:t>
            </w:r>
          </w:p>
        </w:tc>
      </w:tr>
    </w:tbl>
    <w:p w:rsidR="00FA49E4" w:rsidP="00FA49E4" w:rsidRDefault="00FA49E4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A49E4" w:rsidP="00FA49E4" w:rsidRDefault="00FA49E4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FE5DFD" w:rsidP="00FA49E4" w:rsidRDefault="00FE5DF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FE5DFD" w:rsidP="00FA49E4" w:rsidRDefault="00FE5DFD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Pr="006C5ECA" w:rsidR="00FF7F00" w:rsidP="000E16F3" w:rsidRDefault="00F657C0">
      <w:pPr>
        <w:pStyle w:val="Naslov1"/>
        <w:rPr>
          <w:rFonts w:ascii="Arial Narrow" w:hAnsi="Arial Narrow"/>
          <w:b/>
          <w:color w:val="0070C0"/>
          <w:lang w:val="hr-HR"/>
        </w:rPr>
      </w:pPr>
      <w:r w:rsidRPr="006C5ECA">
        <w:rPr>
          <w:rFonts w:ascii="Arial Narrow" w:hAnsi="Arial Narrow"/>
          <w:b/>
          <w:color w:val="0070C0"/>
          <w:lang w:val="hr-HR"/>
        </w:rPr>
        <w:lastRenderedPageBreak/>
        <w:t>9</w:t>
      </w:r>
      <w:r w:rsidRPr="006C5ECA" w:rsidR="000E16F3">
        <w:rPr>
          <w:rFonts w:ascii="Arial Narrow" w:hAnsi="Arial Narrow"/>
          <w:b/>
          <w:color w:val="0070C0"/>
          <w:lang w:val="hr-HR"/>
        </w:rPr>
        <w:t>.</w:t>
      </w:r>
      <w:r w:rsidRPr="006C5ECA" w:rsidR="00FF7F00">
        <w:rPr>
          <w:rFonts w:ascii="Arial Narrow" w:hAnsi="Arial Narrow"/>
          <w:b/>
          <w:color w:val="0070C0"/>
          <w:lang w:val="hr-HR"/>
        </w:rPr>
        <w:t xml:space="preserve"> </w:t>
      </w:r>
      <w:r w:rsidRPr="006C5ECA" w:rsidR="009B7CD3">
        <w:rPr>
          <w:rFonts w:ascii="Arial Narrow" w:hAnsi="Arial Narrow"/>
          <w:b/>
          <w:color w:val="0070C0"/>
          <w:lang w:val="hr-HR"/>
        </w:rPr>
        <w:t>PLANIRANI</w:t>
      </w:r>
      <w:r w:rsidRPr="006C5ECA" w:rsidR="00FF7F00">
        <w:rPr>
          <w:rFonts w:ascii="Arial Narrow" w:hAnsi="Arial Narrow"/>
          <w:b/>
          <w:color w:val="0070C0"/>
          <w:lang w:val="hr-HR"/>
        </w:rPr>
        <w:t xml:space="preserve"> TROŠKOV</w:t>
      </w:r>
      <w:r w:rsidRPr="006C5ECA" w:rsidR="009B7CD3">
        <w:rPr>
          <w:rFonts w:ascii="Arial Narrow" w:hAnsi="Arial Narrow"/>
          <w:b/>
          <w:color w:val="0070C0"/>
          <w:lang w:val="hr-HR"/>
        </w:rPr>
        <w:t>I</w:t>
      </w:r>
      <w:r w:rsidRPr="006C5ECA" w:rsidR="00FF7F00">
        <w:rPr>
          <w:rFonts w:ascii="Arial Narrow" w:hAnsi="Arial Narrow"/>
          <w:b/>
          <w:color w:val="0070C0"/>
          <w:lang w:val="hr-HR"/>
        </w:rPr>
        <w:t xml:space="preserve"> RESTRUKTURIRANJA</w:t>
      </w:r>
      <w:bookmarkEnd w:id="102"/>
      <w:bookmarkEnd w:id="103"/>
      <w:bookmarkEnd w:id="104"/>
      <w:bookmarkEnd w:id="105"/>
      <w:bookmarkEnd w:id="106"/>
    </w:p>
    <w:p w:rsidRPr="006C34F0" w:rsidR="007D35E3" w:rsidP="000807BB" w:rsidRDefault="007D35E3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E52DD7" w:rsidP="000807BB" w:rsidRDefault="00504AFA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Pr="006C34F0" w:rsidR="007D35E3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Pr="006C34F0" w:rsidR="00287442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jeljeni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Pr="006C34F0" w:rsidR="00BA20DA">
        <w:rPr>
          <w:rFonts w:ascii="Arial Narrow" w:hAnsi="Arial Narrow" w:cs="Calibri"/>
          <w:sz w:val="24"/>
          <w:szCs w:val="24"/>
          <w:lang w:val="hr-HR"/>
        </w:rPr>
        <w:t>č</w:t>
      </w:r>
      <w:r w:rsidRPr="006C34F0" w:rsidR="00BA20DA">
        <w:rPr>
          <w:rFonts w:ascii="Arial Narrow" w:hAnsi="Arial Narrow" w:cs="Arial"/>
          <w:sz w:val="24"/>
          <w:szCs w:val="24"/>
          <w:lang w:val="hr-HR"/>
        </w:rPr>
        <w:t>uju slj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ede</w:t>
      </w:r>
      <w:r w:rsidRPr="006C34F0" w:rsidR="00E52DD7">
        <w:rPr>
          <w:rFonts w:ascii="Arial Narrow" w:hAnsi="Arial Narrow" w:cs="Calibri"/>
          <w:sz w:val="24"/>
          <w:szCs w:val="24"/>
          <w:lang w:val="hr-HR"/>
        </w:rPr>
        <w:t>ć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e grupe tro</w:t>
      </w:r>
      <w:r w:rsidRPr="006C34F0" w:rsidR="00E52DD7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kova:</w:t>
      </w:r>
    </w:p>
    <w:p w:rsidRPr="006C34F0" w:rsidR="00E52DD7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FA49E4">
        <w:rPr>
          <w:rFonts w:ascii="Arial Narrow" w:hAnsi="Arial Narrow" w:cs="Arial"/>
          <w:sz w:val="24"/>
          <w:szCs w:val="24"/>
          <w:lang w:val="hr-HR"/>
        </w:rPr>
        <w:t>12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6C34F0" w:rsidR="00276AF2" w:rsidP="000807BB" w:rsidRDefault="00E52DD7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BB17E9">
        <w:rPr>
          <w:rFonts w:ascii="Arial Narrow" w:hAnsi="Arial Narrow" w:cs="Arial"/>
          <w:sz w:val="24"/>
          <w:szCs w:val="24"/>
          <w:lang w:val="hr-HR"/>
        </w:rPr>
        <w:t>1</w:t>
      </w:r>
      <w:r w:rsidR="00FA49E4">
        <w:rPr>
          <w:rFonts w:ascii="Arial Narrow" w:hAnsi="Arial Narrow" w:cs="Arial"/>
          <w:sz w:val="24"/>
          <w:szCs w:val="24"/>
          <w:lang w:val="hr-HR"/>
        </w:rPr>
        <w:t>7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Pr="006C34F0" w:rsidR="00E52DD7" w:rsidP="000807BB" w:rsidRDefault="00FA49E4">
      <w:pPr>
        <w:pStyle w:val="Odlomakpopisa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Ostali troškovi – 6</w:t>
      </w:r>
      <w:r w:rsidRPr="006C34F0" w:rsidR="00E52DD7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P="000807BB" w:rsidRDefault="00E52DD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Pr="006C34F0" w:rsidR="00944571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FA49E4">
        <w:rPr>
          <w:rFonts w:ascii="Arial Narrow" w:hAnsi="Arial Narrow" w:cs="Arial"/>
          <w:sz w:val="24"/>
          <w:szCs w:val="24"/>
          <w:lang w:val="hr-HR"/>
        </w:rPr>
        <w:t>35</w:t>
      </w:r>
      <w:r w:rsidRPr="006C34F0" w:rsidR="00AB2FBF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Pr="006C34F0" w:rsidR="00910FB0" w:rsidP="000807BB" w:rsidRDefault="00910FB0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6"/>
    <w:bookmarkEnd w:id="77"/>
    <w:bookmarkEnd w:id="78"/>
    <w:p w:rsidRPr="006C34F0" w:rsidR="00BA3CFC" w:rsidP="000807BB" w:rsidRDefault="00841FC1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f</w:t>
      </w:r>
      <w:r w:rsidRPr="006C34F0" w:rsidR="00CD3016">
        <w:rPr>
          <w:rFonts w:ascii="Arial Narrow" w:hAnsi="Arial Narrow" w:cs="Arial"/>
          <w:sz w:val="24"/>
          <w:szCs w:val="24"/>
          <w:lang w:val="hr-HR"/>
        </w:rPr>
        <w:t>i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nancijskog i operativnog restrukturiranja </w:t>
      </w:r>
      <w:r w:rsidRPr="006C34F0" w:rsidR="00287442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ED33E1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Pr="006C34F0" w:rsidR="00661D0F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Pr="006C34F0" w:rsidR="00D5100A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Pr="006C34F0" w:rsidR="00661D0F">
        <w:rPr>
          <w:rFonts w:ascii="Arial Narrow" w:hAnsi="Arial Narrow" w:cs="Arial"/>
          <w:sz w:val="24"/>
          <w:szCs w:val="24"/>
          <w:lang w:val="hr-HR"/>
        </w:rPr>
        <w:t>konski zastupnik</w:t>
      </w:r>
      <w:r w:rsidRPr="006C34F0" w:rsidR="003D3F9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862559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 w:rsidR="00D81D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719B5">
        <w:rPr>
          <w:rFonts w:ascii="Arial Narrow" w:hAnsi="Arial Narrow" w:cs="Arial"/>
          <w:sz w:val="24"/>
          <w:szCs w:val="24"/>
          <w:lang w:val="hr-HR"/>
        </w:rPr>
        <w:t>CENTROGRADNJA d.o.o.</w:t>
      </w:r>
      <w:r w:rsidRPr="006C34F0" w:rsidR="00ED33E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A42F7E">
        <w:rPr>
          <w:rFonts w:ascii="Arial Narrow" w:hAnsi="Arial Narrow" w:cs="Arial"/>
          <w:sz w:val="24"/>
          <w:szCs w:val="24"/>
          <w:lang w:val="hr-HR"/>
        </w:rPr>
        <w:t>10</w:t>
      </w:r>
      <w:r w:rsidR="0052156E">
        <w:rPr>
          <w:rFonts w:ascii="Arial Narrow" w:hAnsi="Arial Narrow" w:cs="Arial"/>
          <w:sz w:val="24"/>
          <w:szCs w:val="24"/>
          <w:lang w:val="hr-HR"/>
        </w:rPr>
        <w:t>.09</w:t>
      </w:r>
      <w:r w:rsidR="007A1664">
        <w:rPr>
          <w:rFonts w:ascii="Arial Narrow" w:hAnsi="Arial Narrow" w:cs="Arial"/>
          <w:sz w:val="24"/>
          <w:szCs w:val="24"/>
          <w:lang w:val="hr-HR"/>
        </w:rPr>
        <w:t>.2019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Pr="006C34F0" w:rsidR="00F6033D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Pr="006C34F0" w:rsidR="000D1087" w:rsidP="003E5FB0" w:rsidRDefault="000D108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Pr="006C34F0" w:rsidR="000D1087" w:rsidP="000D1087" w:rsidRDefault="000D1087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0D1087" w:rsidRDefault="003074B5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34F0" w:rsidR="003074B5" w:rsidP="003074B5" w:rsidRDefault="003074B5">
      <w:pPr>
        <w:rPr>
          <w:rFonts w:ascii="Arial Narrow" w:hAnsi="Arial Narrow" w:cs="Arial"/>
          <w:sz w:val="24"/>
          <w:szCs w:val="24"/>
          <w:lang w:val="hr-HR"/>
        </w:rPr>
      </w:pPr>
    </w:p>
    <w:p w:rsidRPr="006C5ECA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0070C0"/>
          <w:sz w:val="24"/>
          <w:szCs w:val="24"/>
          <w:lang w:val="hr-HR"/>
        </w:rPr>
      </w:pPr>
      <w:r w:rsidRPr="006C5ECA">
        <w:rPr>
          <w:rFonts w:ascii="Arial Narrow" w:hAnsi="Arial Narrow" w:cs="Arial"/>
          <w:color w:val="0070C0"/>
          <w:sz w:val="24"/>
          <w:szCs w:val="24"/>
          <w:lang w:val="hr-HR"/>
        </w:rPr>
        <w:tab/>
      </w:r>
      <w:r w:rsidR="000719B5">
        <w:rPr>
          <w:rFonts w:ascii="Arial Narrow" w:hAnsi="Arial Narrow" w:cs="Arial"/>
          <w:b/>
          <w:bCs/>
          <w:color w:val="0070C0"/>
          <w:sz w:val="24"/>
          <w:szCs w:val="24"/>
          <w:lang w:val="hr-HR" w:eastAsia="zh-CN"/>
        </w:rPr>
        <w:t>CENTROGRADNJA d.o.o.</w:t>
      </w:r>
    </w:p>
    <w:p w:rsidR="003074B5" w:rsidP="003074B5" w:rsidRDefault="0067405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7405F">
        <w:rPr>
          <w:rFonts w:ascii="Arial Narrow" w:hAnsi="Arial Narrow" w:cs="Arial"/>
          <w:bCs/>
          <w:sz w:val="24"/>
          <w:szCs w:val="24"/>
          <w:lang w:val="hr-HR"/>
        </w:rPr>
        <w:t>Rade Pilipović</w:t>
      </w:r>
      <w:r w:rsidR="00161FB7">
        <w:rPr>
          <w:rFonts w:ascii="Arial Narrow" w:hAnsi="Arial Narrow" w:cs="Arial"/>
          <w:bCs/>
          <w:sz w:val="24"/>
          <w:szCs w:val="24"/>
          <w:lang w:val="hr-HR"/>
        </w:rPr>
        <w:t xml:space="preserve">, </w:t>
      </w:r>
      <w:r w:rsidR="004D0F92">
        <w:rPr>
          <w:rFonts w:ascii="Arial Narrow" w:hAnsi="Arial Narrow" w:cs="Arial"/>
          <w:bCs/>
          <w:sz w:val="24"/>
          <w:szCs w:val="24"/>
          <w:lang w:val="hr-HR"/>
        </w:rPr>
        <w:t>direktor</w:t>
      </w:r>
    </w:p>
    <w:p w:rsidRPr="006C34F0" w:rsidR="00FA49E4" w:rsidP="003074B5" w:rsidRDefault="00FA49E4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Pr="006C34F0" w:rsidR="003074B5" w:rsidP="003074B5" w:rsidRDefault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Pr="006C34F0" w:rsidR="00E04569" w:rsidP="003074B5" w:rsidRDefault="00E04569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Pr="006C34F0" w:rsidR="00E04569" w:rsidSect="00640618">
      <w:headerReference w:type="default" r:id="rId32"/>
      <w:footerReference w:type="even" r:id="rId33"/>
      <w:footerReference w:type="default" r:id="rId34"/>
      <w:headerReference w:type="first" r:id="rId35"/>
      <w:pgSz w:w="11900" w:h="16820" w:code="9"/>
      <w:pgMar w:top="1417" w:right="1410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0908" w:rsidP="00700EE9" w:rsidRDefault="00070908">
      <w:r>
        <w:separator/>
      </w:r>
    </w:p>
  </w:endnote>
  <w:endnote w:type="continuationSeparator" w:id="0">
    <w:p w:rsidR="00070908" w:rsidP="00700EE9" w:rsidRDefault="0007090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C2BF2" w:rsidP="00BB3BCA" w:rsidRDefault="004C2BF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C2BF2" w:rsidP="00BB3BCA" w:rsidRDefault="004C2BF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2BF2" w:rsidRDefault="004C2BF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900">
          <w:rPr>
            <w:noProof/>
          </w:rPr>
          <w:t>56</w:t>
        </w:r>
        <w:r>
          <w:rPr>
            <w:noProof/>
          </w:rPr>
          <w:fldChar w:fldCharType="end"/>
        </w:r>
      </w:p>
    </w:sdtContent>
  </w:sdt>
  <w:p w:rsidRPr="00506C28" w:rsidR="004C2BF2" w:rsidP="00346A9D" w:rsidRDefault="004C2BF2">
    <w:pPr>
      <w:pStyle w:val="Podnoje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0908" w:rsidP="00700EE9" w:rsidRDefault="00070908">
      <w:r>
        <w:separator/>
      </w:r>
    </w:p>
  </w:footnote>
  <w:footnote w:type="continuationSeparator" w:id="0">
    <w:p w:rsidR="00070908" w:rsidP="00700EE9" w:rsidRDefault="0007090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C5ECA" w:rsidR="004C2BF2" w:rsidP="00780FDE" w:rsidRDefault="004C2BF2">
    <w:pPr>
      <w:pStyle w:val="Zaglavlje"/>
      <w:rPr>
        <w:rFonts w:eastAsia="Calibri"/>
        <w:i/>
        <w:color w:val="0070C0"/>
        <w:lang w:val="en-US" w:eastAsia="en-US"/>
      </w:rPr>
    </w:pPr>
    <w:r>
      <w:rPr>
        <w:rFonts w:eastAsia="Calibri"/>
        <w:i/>
        <w:color w:val="0070C0"/>
        <w:lang w:val="en-US" w:eastAsia="en-US"/>
      </w:rPr>
      <w:t xml:space="preserve">CENTROGRADNJA </w:t>
    </w:r>
    <w:r w:rsidRPr="006C5ECA">
      <w:rPr>
        <w:rFonts w:eastAsia="Calibri"/>
        <w:i/>
        <w:color w:val="0070C0"/>
        <w:lang w:val="en-US" w:eastAsia="en-US"/>
      </w:rPr>
      <w:t xml:space="preserve"> d.o.o.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7BF5" w:rsidR="004C2BF2" w:rsidRDefault="004C2BF2">
    <w:pPr>
      <w:pStyle w:val="Zaglavlje"/>
      <w:rPr>
        <w:rFonts w:ascii="Arial Narrow" w:hAnsi="Arial Narrow"/>
        <w:color w:val="0070C0"/>
        <w:sz w:val="18"/>
        <w:szCs w:val="18"/>
      </w:rPr>
    </w:pPr>
    <w:r w:rsidRPr="00667BF5">
      <w:rPr>
        <w:rFonts w:ascii="Arial Narrow" w:hAnsi="Arial Narrow"/>
        <w:color w:val="0070C0"/>
        <w:sz w:val="18"/>
        <w:szCs w:val="18"/>
      </w:rPr>
      <w:t>Prilog 2. Prijedlog plana</w:t>
    </w:r>
  </w:p>
  <w:p w:rsidR="004C2BF2" w:rsidRDefault="004C2BF2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3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79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1" w:hanging="360"/>
      </w:pPr>
      <w:rPr>
        <w:rFonts w:hint="default" w:ascii="Wingdings" w:hAnsi="Wingdings"/>
      </w:rPr>
    </w:lvl>
  </w:abstractNum>
  <w:abstractNum w:abstractNumId="7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15" w:hanging="360"/>
      </w:pPr>
      <w:rPr>
        <w:rFonts w:hint="default" w:ascii="Wingdings" w:hAnsi="Wingdings"/>
      </w:rPr>
    </w:lvl>
  </w:abstractNum>
  <w:abstractNum w:abstractNumId="1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color w:val="94B6D2" w:themeColor="accent1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25891"/>
    <w:multiLevelType w:val="hybridMultilevel"/>
    <w:tmpl w:val="3728770A"/>
    <w:lvl w:ilvl="0" w:tplc="82FEAE88">
      <w:start w:val="1"/>
      <w:numFmt w:val="bullet"/>
      <w:lvlText w:val="-"/>
      <w:lvlJc w:val="left"/>
      <w:pPr>
        <w:ind w:left="1065" w:hanging="360"/>
      </w:pPr>
      <w:rPr>
        <w:rFonts w:hint="default" w:ascii="Arial Narrow" w:hAnsi="Arial Narrow" w:cs="Arial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6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hint="default" w:ascii="Arial Narrow" w:hAnsi="Arial Narrow" w:cs="Arial" w:eastAsiaTheme="minorEastAsia"/>
        <w:b w:val="false"/>
        <w:color w:val="568278" w:themeColor="accent5" w:themeShade="BF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3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"/>
  </w:num>
  <w:num w:numId="5">
    <w:abstractNumId w:val="12"/>
  </w:num>
  <w:num w:numId="6">
    <w:abstractNumId w:val="6"/>
  </w:num>
  <w:num w:numId="7">
    <w:abstractNumId w:val="21"/>
  </w:num>
  <w:num w:numId="8">
    <w:abstractNumId w:val="17"/>
  </w:num>
  <w:num w:numId="9">
    <w:abstractNumId w:val="11"/>
  </w:num>
  <w:num w:numId="10">
    <w:abstractNumId w:val="24"/>
  </w:num>
  <w:num w:numId="11">
    <w:abstractNumId w:val="4"/>
  </w:num>
  <w:num w:numId="12">
    <w:abstractNumId w:val="20"/>
  </w:num>
  <w:num w:numId="13">
    <w:abstractNumId w:val="10"/>
  </w:num>
  <w:num w:numId="14">
    <w:abstractNumId w:val="19"/>
  </w:num>
  <w:num w:numId="15">
    <w:abstractNumId w:val="22"/>
  </w:num>
  <w:num w:numId="16">
    <w:abstractNumId w:val="22"/>
  </w:num>
  <w:num w:numId="17">
    <w:abstractNumId w:val="22"/>
  </w:num>
  <w:num w:numId="18">
    <w:abstractNumId w:val="9"/>
  </w:num>
  <w:num w:numId="19">
    <w:abstractNumId w:val="16"/>
  </w:num>
  <w:num w:numId="20">
    <w:abstractNumId w:val="5"/>
  </w:num>
  <w:num w:numId="21">
    <w:abstractNumId w:val="13"/>
  </w:num>
  <w:num w:numId="22">
    <w:abstractNumId w:val="18"/>
  </w:num>
  <w:num w:numId="23">
    <w:abstractNumId w:val="3"/>
  </w:num>
  <w:num w:numId="24">
    <w:abstractNumId w:val="7"/>
  </w:num>
  <w:num w:numId="25">
    <w:abstractNumId w:val="8"/>
  </w:num>
  <w:num w:numId="26">
    <w:abstractNumId w:val="14"/>
  </w:num>
  <w:num w:numId="27">
    <w:abstractNumId w:val="15"/>
  </w:num>
  <w:numIdMacAtCleanup w:val="1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2D9E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A5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2BA"/>
    <w:rsid w:val="00042BA2"/>
    <w:rsid w:val="00042C1B"/>
    <w:rsid w:val="000436E9"/>
    <w:rsid w:val="00043FAC"/>
    <w:rsid w:val="00044476"/>
    <w:rsid w:val="00044754"/>
    <w:rsid w:val="00044AB7"/>
    <w:rsid w:val="00044CC0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07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908"/>
    <w:rsid w:val="00070C2B"/>
    <w:rsid w:val="00070E96"/>
    <w:rsid w:val="000715D3"/>
    <w:rsid w:val="00071622"/>
    <w:rsid w:val="000719B5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7BB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49C1"/>
    <w:rsid w:val="000852D8"/>
    <w:rsid w:val="00085658"/>
    <w:rsid w:val="000856A9"/>
    <w:rsid w:val="0008657E"/>
    <w:rsid w:val="0008706F"/>
    <w:rsid w:val="00090E97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3CC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A7900"/>
    <w:rsid w:val="000B0629"/>
    <w:rsid w:val="000B0721"/>
    <w:rsid w:val="000B12FF"/>
    <w:rsid w:val="000B1534"/>
    <w:rsid w:val="000B170F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3D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37E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601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1FB7"/>
    <w:rsid w:val="0016337E"/>
    <w:rsid w:val="0016347F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291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47DDF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BF7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1BA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206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AED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40B"/>
    <w:rsid w:val="002B65BC"/>
    <w:rsid w:val="002B668E"/>
    <w:rsid w:val="002B6A65"/>
    <w:rsid w:val="002B6DF4"/>
    <w:rsid w:val="002B6EAA"/>
    <w:rsid w:val="002B7BF0"/>
    <w:rsid w:val="002C1163"/>
    <w:rsid w:val="002C11E2"/>
    <w:rsid w:val="002C1D05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6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1ED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6DE"/>
    <w:rsid w:val="003B1DD7"/>
    <w:rsid w:val="003B1FA4"/>
    <w:rsid w:val="003B2183"/>
    <w:rsid w:val="003B21CF"/>
    <w:rsid w:val="003B2DDC"/>
    <w:rsid w:val="003B32F0"/>
    <w:rsid w:val="003B3BFA"/>
    <w:rsid w:val="003B3C85"/>
    <w:rsid w:val="003B3CE1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9B2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0E60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5EC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5A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16F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425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173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D0"/>
    <w:rsid w:val="004947E7"/>
    <w:rsid w:val="00494B64"/>
    <w:rsid w:val="0049510D"/>
    <w:rsid w:val="00495FC3"/>
    <w:rsid w:val="0049628E"/>
    <w:rsid w:val="004963CC"/>
    <w:rsid w:val="004969A3"/>
    <w:rsid w:val="00496B7F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BF2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0F92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1C45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C91"/>
    <w:rsid w:val="004E7E5D"/>
    <w:rsid w:val="004E7EAD"/>
    <w:rsid w:val="004F1144"/>
    <w:rsid w:val="004F16AF"/>
    <w:rsid w:val="004F1B93"/>
    <w:rsid w:val="004F1D59"/>
    <w:rsid w:val="004F2877"/>
    <w:rsid w:val="004F37F9"/>
    <w:rsid w:val="004F388C"/>
    <w:rsid w:val="004F39B7"/>
    <w:rsid w:val="004F3CFF"/>
    <w:rsid w:val="004F4E29"/>
    <w:rsid w:val="004F4FA3"/>
    <w:rsid w:val="004F5590"/>
    <w:rsid w:val="004F59E8"/>
    <w:rsid w:val="004F5AC5"/>
    <w:rsid w:val="004F66E7"/>
    <w:rsid w:val="004F671D"/>
    <w:rsid w:val="004F6E75"/>
    <w:rsid w:val="004F6FCC"/>
    <w:rsid w:val="004F6FF7"/>
    <w:rsid w:val="004F72D0"/>
    <w:rsid w:val="004F7399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56E"/>
    <w:rsid w:val="005218C8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1EA3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3A86"/>
    <w:rsid w:val="005D4BE1"/>
    <w:rsid w:val="005D54E4"/>
    <w:rsid w:val="005D5954"/>
    <w:rsid w:val="005D5E37"/>
    <w:rsid w:val="005D5E93"/>
    <w:rsid w:val="005D61F3"/>
    <w:rsid w:val="005D6428"/>
    <w:rsid w:val="005D65E1"/>
    <w:rsid w:val="005D743A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3B5A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B01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49AD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88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2FA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441"/>
    <w:rsid w:val="00640618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B0B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BF5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05F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5FC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380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5EC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6C42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975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3A16"/>
    <w:rsid w:val="007440F6"/>
    <w:rsid w:val="0074413A"/>
    <w:rsid w:val="007447F7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55E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701A"/>
    <w:rsid w:val="0077746B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1664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2F1D"/>
    <w:rsid w:val="007E3344"/>
    <w:rsid w:val="007E3449"/>
    <w:rsid w:val="007E3E5D"/>
    <w:rsid w:val="007E519A"/>
    <w:rsid w:val="007E5AD7"/>
    <w:rsid w:val="007E66A3"/>
    <w:rsid w:val="007E6A07"/>
    <w:rsid w:val="007E6A10"/>
    <w:rsid w:val="007E7051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3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0D1A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0C2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E26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81C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55C9"/>
    <w:rsid w:val="00886104"/>
    <w:rsid w:val="00886137"/>
    <w:rsid w:val="008868EA"/>
    <w:rsid w:val="00887C84"/>
    <w:rsid w:val="00890312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E83"/>
    <w:rsid w:val="008A2F34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1C2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7DC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400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1D5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172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7E"/>
    <w:rsid w:val="00A42FF1"/>
    <w:rsid w:val="00A43A65"/>
    <w:rsid w:val="00A44DC4"/>
    <w:rsid w:val="00A44DE9"/>
    <w:rsid w:val="00A44E88"/>
    <w:rsid w:val="00A45319"/>
    <w:rsid w:val="00A456F3"/>
    <w:rsid w:val="00A45A50"/>
    <w:rsid w:val="00A46C32"/>
    <w:rsid w:val="00A47759"/>
    <w:rsid w:val="00A47A1F"/>
    <w:rsid w:val="00A47A4C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AE4"/>
    <w:rsid w:val="00A54B19"/>
    <w:rsid w:val="00A54B2D"/>
    <w:rsid w:val="00A54B5B"/>
    <w:rsid w:val="00A5502A"/>
    <w:rsid w:val="00A55897"/>
    <w:rsid w:val="00A56884"/>
    <w:rsid w:val="00A56BC4"/>
    <w:rsid w:val="00A56E6F"/>
    <w:rsid w:val="00A57391"/>
    <w:rsid w:val="00A576D6"/>
    <w:rsid w:val="00A57850"/>
    <w:rsid w:val="00A60486"/>
    <w:rsid w:val="00A60550"/>
    <w:rsid w:val="00A608BB"/>
    <w:rsid w:val="00A609C6"/>
    <w:rsid w:val="00A60F8E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66B"/>
    <w:rsid w:val="00AB1807"/>
    <w:rsid w:val="00AB1F10"/>
    <w:rsid w:val="00AB217C"/>
    <w:rsid w:val="00AB2754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A0C"/>
    <w:rsid w:val="00AC5D91"/>
    <w:rsid w:val="00AC6C70"/>
    <w:rsid w:val="00AC7977"/>
    <w:rsid w:val="00AC7C14"/>
    <w:rsid w:val="00AC7C73"/>
    <w:rsid w:val="00AD055C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438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E70"/>
    <w:rsid w:val="00B14D50"/>
    <w:rsid w:val="00B14ED0"/>
    <w:rsid w:val="00B14FB8"/>
    <w:rsid w:val="00B15246"/>
    <w:rsid w:val="00B15415"/>
    <w:rsid w:val="00B16253"/>
    <w:rsid w:val="00B162D0"/>
    <w:rsid w:val="00B165BE"/>
    <w:rsid w:val="00B16779"/>
    <w:rsid w:val="00B16E0A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3EC3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44C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68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0FCB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76E"/>
    <w:rsid w:val="00B7793E"/>
    <w:rsid w:val="00B77A55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69C1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DD2"/>
    <w:rsid w:val="00BB3E69"/>
    <w:rsid w:val="00BB41D2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64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08F1"/>
    <w:rsid w:val="00C61509"/>
    <w:rsid w:val="00C6191A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9CD"/>
    <w:rsid w:val="00C80B0C"/>
    <w:rsid w:val="00C81407"/>
    <w:rsid w:val="00C81D81"/>
    <w:rsid w:val="00C8227E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C8D"/>
    <w:rsid w:val="00C869BE"/>
    <w:rsid w:val="00C86DE8"/>
    <w:rsid w:val="00C86E00"/>
    <w:rsid w:val="00C90500"/>
    <w:rsid w:val="00C90729"/>
    <w:rsid w:val="00C9096D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CF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1F39"/>
    <w:rsid w:val="00CE2427"/>
    <w:rsid w:val="00CE2A1F"/>
    <w:rsid w:val="00CE2DFD"/>
    <w:rsid w:val="00CE3901"/>
    <w:rsid w:val="00CE4033"/>
    <w:rsid w:val="00CE4B00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27E"/>
    <w:rsid w:val="00CF2C68"/>
    <w:rsid w:val="00CF31B0"/>
    <w:rsid w:val="00CF35ED"/>
    <w:rsid w:val="00CF41E5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109D"/>
    <w:rsid w:val="00D313CA"/>
    <w:rsid w:val="00D319CD"/>
    <w:rsid w:val="00D31E38"/>
    <w:rsid w:val="00D32B53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3F50"/>
    <w:rsid w:val="00DA4126"/>
    <w:rsid w:val="00DA440C"/>
    <w:rsid w:val="00DA47A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DC2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5B55"/>
    <w:rsid w:val="00DB5BEF"/>
    <w:rsid w:val="00DB75B0"/>
    <w:rsid w:val="00DB7D4C"/>
    <w:rsid w:val="00DC02B9"/>
    <w:rsid w:val="00DC04EB"/>
    <w:rsid w:val="00DC07A0"/>
    <w:rsid w:val="00DC0A27"/>
    <w:rsid w:val="00DC0B2C"/>
    <w:rsid w:val="00DC0CC1"/>
    <w:rsid w:val="00DC18A3"/>
    <w:rsid w:val="00DC1F59"/>
    <w:rsid w:val="00DC230E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E7E0A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20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42DC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6CC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230"/>
    <w:rsid w:val="00E86DAE"/>
    <w:rsid w:val="00E870AD"/>
    <w:rsid w:val="00E8745E"/>
    <w:rsid w:val="00E87C58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038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27E"/>
    <w:rsid w:val="00EB342A"/>
    <w:rsid w:val="00EB4369"/>
    <w:rsid w:val="00EB44A3"/>
    <w:rsid w:val="00EB45FC"/>
    <w:rsid w:val="00EB4762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A5B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863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26"/>
    <w:rsid w:val="00F14534"/>
    <w:rsid w:val="00F15D7F"/>
    <w:rsid w:val="00F15ED0"/>
    <w:rsid w:val="00F16458"/>
    <w:rsid w:val="00F16B30"/>
    <w:rsid w:val="00F171B9"/>
    <w:rsid w:val="00F1775F"/>
    <w:rsid w:val="00F17A59"/>
    <w:rsid w:val="00F17B6B"/>
    <w:rsid w:val="00F17B90"/>
    <w:rsid w:val="00F17CCB"/>
    <w:rsid w:val="00F17EAF"/>
    <w:rsid w:val="00F20BC1"/>
    <w:rsid w:val="00F20E60"/>
    <w:rsid w:val="00F22063"/>
    <w:rsid w:val="00F220E9"/>
    <w:rsid w:val="00F22298"/>
    <w:rsid w:val="00F224D6"/>
    <w:rsid w:val="00F226B5"/>
    <w:rsid w:val="00F229E1"/>
    <w:rsid w:val="00F22BAB"/>
    <w:rsid w:val="00F2307D"/>
    <w:rsid w:val="00F230B3"/>
    <w:rsid w:val="00F232D1"/>
    <w:rsid w:val="00F23D06"/>
    <w:rsid w:val="00F24607"/>
    <w:rsid w:val="00F246F1"/>
    <w:rsid w:val="00F247A1"/>
    <w:rsid w:val="00F24BA0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044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AF3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B89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3F6F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9E4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15B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72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DFD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semiHidden="false" w:unhideWhenUsed="false" w:qFormat="true"/>
    <w:lsdException w:name="heading 4" w:uiPriority="9" w:semiHidden="false" w:unhideWhenUsed="false" w:qFormat="true"/>
    <w:lsdException w:name="heading 5" w:uiPriority="9" w:semiHidden="false" w:unhideWhenUsed="false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35" w:semiHidden="false" w:unhideWhenUsed="false" w:qFormat="true"/>
    <w:lsdException w:name="footnote reference" w:uiPriority="0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HTML Top of Form" w:uiPriority="0"/>
    <w:lsdException w:name="HTML Bottom of Form" w:uiPriority="0"/>
    <w:lsdException w:name="Table Grid 4" w:uiPriority="0"/>
    <w:lsdException w:name="Table Grid" w:uiPriority="0" w:semiHidden="false" w:unhideWhenUsed="false"/>
    <w:lsdException w:name="Placeholder Text" w:uiPriority="62" w:unhideWhenUsed="false"/>
    <w:lsdException w:name="No Spacing" w:uiPriority="1" w:semiHidden="false" w:unhideWhenUsed="false" w:qFormat="true"/>
    <w:lsdException w:name="Light Shading" w:uiPriority="64" w:semiHidden="false" w:unhideWhenUsed="false"/>
    <w:lsdException w:name="Light List" w:uiPriority="65" w:semiHidden="false" w:unhideWhenUsed="false"/>
    <w:lsdException w:name="Light Grid" w:semiHidden="false" w:unhideWhenUsed="false"/>
    <w:lsdException w:name="Medium Shading 1" w:uiPriority="34" w:semiHidden="false" w:unhideWhenUsed="false" w:qFormat="true"/>
    <w:lsdException w:name="Medium Shading 2" w:uiPriority="29" w:semiHidden="false" w:unhideWhenUsed="false" w:qFormat="true"/>
    <w:lsdException w:name="Medium List 1" w:uiPriority="30" w:semiHidden="false" w:unhideWhenUsed="false" w:qFormat="tru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 w:qFormat="true"/>
    <w:lsdException w:name="Colorful Grid" w:uiPriority="73" w:semiHidden="false" w:unhideWhenUsed="false" w:qFormat="true"/>
    <w:lsdException w:name="Light Shading Accent 1" w:uiPriority="60" w:semiHidden="false" w:unhideWhenUsed="false" w:qFormat="tru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66" w:semiHidden="false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70" w:semiHidden="false" w:unhideWhenUsed="false"/>
    <w:lsdException w:name="Medium Grid 1 Accent 1" w:uiPriority="71" w:semiHidden="false" w:unhideWhenUsed="false"/>
    <w:lsdException w:name="Medium Grid 2 Accent 1" w:uiPriority="72" w:semiHidden="false" w:unhideWhenUsed="false"/>
    <w:lsdException w:name="Medium Grid 3 Accent 1" w:uiPriority="73" w:semiHidden="false" w:unhideWhenUsed="false"/>
    <w:lsdException w:name="Dark List Accent 1" w:uiPriority="60" w:semiHidden="false" w:unhideWhenUsed="false"/>
    <w:lsdException w:name="Colorful Shading Accent 1" w:uiPriority="61" w:semiHidden="false" w:unhideWhenUsed="false"/>
    <w:lsdException w:name="Colorful List Accent 1" w:uiPriority="62" w:semiHidden="false" w:unhideWhenUsed="false"/>
    <w:lsdException w:name="Colorful Grid Accent 1" w:uiPriority="63" w:semiHidden="false" w:unhideWhenUsed="false"/>
    <w:lsdException w:name="Light Shading Accent 2" w:uiPriority="64" w:semiHidden="false" w:unhideWhenUsed="false"/>
    <w:lsdException w:name="Light List Accent 2" w:uiPriority="65" w:semiHidden="false" w:unhideWhenUsed="false"/>
    <w:lsdException w:name="Light Grid Accent 2" w:uiPriority="66" w:semiHidden="false" w:unhideWhenUsed="false"/>
    <w:lsdException w:name="Medium Shading 1 Accent 2" w:uiPriority="67" w:semiHidden="false" w:unhideWhenUsed="false"/>
    <w:lsdException w:name="Medium Shading 2 Accent 2" w:uiPriority="68" w:semiHidden="false" w:unhideWhenUsed="false"/>
    <w:lsdException w:name="Medium List 1 Accent 2" w:uiPriority="69" w:semiHidden="false" w:unhideWhenUsed="false"/>
    <w:lsdException w:name="Medium List 2 Accent 2" w:uiPriority="70" w:semiHidden="false" w:unhideWhenUsed="false"/>
    <w:lsdException w:name="Medium Grid 1 Accent 2" w:uiPriority="71" w:semiHidden="false" w:unhideWhenUsed="false"/>
    <w:lsdException w:name="Medium Grid 2 Accent 2" w:uiPriority="72" w:semiHidden="false" w:unhideWhenUsed="false"/>
    <w:lsdException w:name="Medium Grid 3 Accent 2" w:uiPriority="73" w:semiHidden="false" w:unhideWhenUsed="false"/>
    <w:lsdException w:name="Dark List Accent 2" w:uiPriority="60" w:semiHidden="false" w:unhideWhenUsed="false"/>
    <w:lsdException w:name="Colorful Shading Accent 2" w:uiPriority="61" w:semiHidden="false" w:unhideWhenUsed="false"/>
    <w:lsdException w:name="Colorful List Accent 2" w:uiPriority="62" w:semiHidden="false" w:unhideWhenUsed="false"/>
    <w:lsdException w:name="Colorful Grid Accent 2" w:uiPriority="63" w:semiHidden="false" w:unhideWhenUsed="false"/>
    <w:lsdException w:name="Light Shading Accent 3" w:uiPriority="64" w:semiHidden="false" w:unhideWhenUsed="false"/>
    <w:lsdException w:name="Light List Accent 3" w:uiPriority="65" w:semiHidden="false" w:unhideWhenUsed="false"/>
    <w:lsdException w:name="Light Grid Accent 3" w:uiPriority="66" w:semiHidden="false" w:unhideWhenUsed="false"/>
    <w:lsdException w:name="Medium Shading 1 Accent 3" w:uiPriority="67" w:semiHidden="false" w:unhideWhenUsed="false"/>
    <w:lsdException w:name="Medium Shading 2 Accent 3" w:uiPriority="68" w:semiHidden="false" w:unhideWhenUsed="false"/>
    <w:lsdException w:name="Medium List 1 Accent 3" w:uiPriority="69" w:semiHidden="false" w:unhideWhenUsed="false"/>
    <w:lsdException w:name="Medium List 2 Accent 3" w:uiPriority="70" w:semiHidden="false" w:unhideWhenUsed="false"/>
    <w:lsdException w:name="Medium Grid 1 Accent 3" w:uiPriority="71" w:semiHidden="false" w:unhideWhenUsed="false"/>
    <w:lsdException w:name="Medium Grid 2 Accent 3" w:uiPriority="72" w:semiHidden="false" w:unhideWhenUsed="false"/>
    <w:lsdException w:name="Medium Grid 3 Accent 3" w:uiPriority="73" w:semiHidden="false" w:unhideWhenUsed="false"/>
    <w:lsdException w:name="Dark List Accent 3" w:uiPriority="60" w:semiHidden="false" w:unhideWhenUsed="false"/>
    <w:lsdException w:name="Colorful Shading Accent 3" w:uiPriority="61" w:semiHidden="false" w:unhideWhenUsed="false"/>
    <w:lsdException w:name="Colorful List Accent 3" w:uiPriority="62" w:semiHidden="false" w:unhideWhenUsed="false"/>
    <w:lsdException w:name="Colorful Grid Accent 3" w:uiPriority="63" w:semiHidden="false" w:unhideWhenUsed="false"/>
    <w:lsdException w:name="Light Shading Accent 4" w:uiPriority="64" w:semiHidden="false" w:unhideWhenUsed="false"/>
    <w:lsdException w:name="Light List Accent 4" w:uiPriority="65" w:semiHidden="false" w:unhideWhenUsed="false"/>
    <w:lsdException w:name="Light Grid Accent 4" w:uiPriority="66" w:semiHidden="false" w:unhideWhenUsed="false"/>
    <w:lsdException w:name="Medium Shading 1 Accent 4" w:uiPriority="67" w:semiHidden="false" w:unhideWhenUsed="false"/>
    <w:lsdException w:name="Medium Shading 2 Accent 4" w:uiPriority="68" w:semiHidden="false" w:unhideWhenUsed="false"/>
    <w:lsdException w:name="Medium List 1 Accent 4" w:uiPriority="69" w:semiHidden="false" w:unhideWhenUsed="false"/>
    <w:lsdException w:name="Medium List 2 Accent 4" w:uiPriority="70" w:semiHidden="false" w:unhideWhenUsed="false"/>
    <w:lsdException w:name="Medium Grid 1 Accent 4" w:uiPriority="71" w:semiHidden="false" w:unhideWhenUsed="false"/>
    <w:lsdException w:name="Medium Grid 2 Accent 4" w:uiPriority="72" w:semiHidden="false" w:unhideWhenUsed="false"/>
    <w:lsdException w:name="Medium Grid 3 Accent 4" w:uiPriority="73" w:semiHidden="false" w:unhideWhenUsed="false"/>
    <w:lsdException w:name="Dark List Accent 4" w:uiPriority="60" w:semiHidden="false" w:unhideWhenUsed="false"/>
    <w:lsdException w:name="Colorful Shading Accent 4" w:uiPriority="61" w:semiHidden="false" w:unhideWhenUsed="false"/>
    <w:lsdException w:name="Colorful List Accent 4" w:uiPriority="62" w:semiHidden="false" w:unhideWhenUsed="false"/>
    <w:lsdException w:name="Colorful Grid Accent 4" w:uiPriority="63" w:semiHidden="false" w:unhideWhenUsed="false"/>
    <w:lsdException w:name="Light Shading Accent 5" w:uiPriority="64" w:semiHidden="false" w:unhideWhenUsed="false"/>
    <w:lsdException w:name="Light List Accent 5" w:uiPriority="65" w:semiHidden="false" w:unhideWhenUsed="false"/>
    <w:lsdException w:name="Light Grid Accent 5" w:uiPriority="66" w:semiHidden="false" w:unhideWhenUsed="false"/>
    <w:lsdException w:name="Medium Shading 1 Accent 5" w:uiPriority="67" w:semiHidden="false" w:unhideWhenUsed="false"/>
    <w:lsdException w:name="Medium Shading 2 Accent 5" w:uiPriority="68" w:semiHidden="false" w:unhideWhenUsed="false"/>
    <w:lsdException w:name="Medium List 1 Accent 5" w:uiPriority="69" w:semiHidden="false" w:unhideWhenUsed="false"/>
    <w:lsdException w:name="Medium List 2 Accent 5" w:uiPriority="70" w:semiHidden="false" w:unhideWhenUsed="false"/>
    <w:lsdException w:name="Medium Grid 1 Accent 5" w:uiPriority="71" w:semiHidden="false" w:unhideWhenUsed="false"/>
    <w:lsdException w:name="Medium Grid 2 Accent 5" w:uiPriority="72" w:semiHidden="false" w:unhideWhenUsed="false"/>
    <w:lsdException w:name="Medium Grid 3 Accent 5" w:uiPriority="73" w:semiHidden="false" w:unhideWhenUsed="false"/>
    <w:lsdException w:name="Dark List Accent 5" w:uiPriority="19" w:semiHidden="false" w:unhideWhenUsed="false" w:qFormat="true"/>
    <w:lsdException w:name="Colorful Shading Accent 5" w:uiPriority="21" w:semiHidden="false" w:unhideWhenUsed="false" w:qFormat="true"/>
    <w:lsdException w:name="Colorful List Accent 5" w:uiPriority="31" w:semiHidden="false" w:unhideWhenUsed="false" w:qFormat="true"/>
    <w:lsdException w:name="Colorful Grid Accent 5" w:uiPriority="32" w:semiHidden="false" w:unhideWhenUsed="false" w:qFormat="true"/>
    <w:lsdException w:name="Light Shading Accent 6" w:uiPriority="33" w:semiHidden="false" w:unhideWhenUsed="false" w:qFormat="true"/>
    <w:lsdException w:name="Light List Accent 6" w:uiPriority="37" w:semiHidden="false" w:unhideWhenUsed="false"/>
    <w:lsdException w:name="Light Grid Accent 6" w:uiPriority="39" w:semiHidden="false" w:unhideWhenUsed="false" w:qFormat="true"/>
    <w:lsdException w:name="Medium Shading 1 Accent 6" w:uiPriority="72" w:semiHidden="false" w:unhideWhenUsed="false"/>
    <w:lsdException w:name="Medium Shading 2 Accent 6" w:uiPriority="73" w:semiHidden="false" w:unhideWhenUsed="false"/>
    <w:lsdException w:name="Medium List 1 Accent 6" w:uiPriority="19" w:semiHidden="false" w:unhideWhenUsed="false" w:qFormat="true"/>
    <w:lsdException w:name="Medium List 2 Accent 6" w:uiPriority="21" w:semiHidden="false" w:unhideWhenUsed="false" w:qFormat="true"/>
    <w:lsdException w:name="Medium Grid 1 Accent 6" w:uiPriority="31" w:semiHidden="false" w:unhideWhenUsed="false" w:qFormat="true"/>
    <w:lsdException w:name="Medium Grid 2 Accent 6" w:uiPriority="32" w:semiHidden="false" w:unhideWhenUsed="false" w:qFormat="true"/>
    <w:lsdException w:name="Medium Grid 3 Accent 6" w:uiPriority="33" w:semiHidden="false" w:unhideWhenUsed="false" w:qFormat="true"/>
    <w:lsdException w:name="Dark List Accent 6" w:uiPriority="37" w:semiHidden="false" w:unhideWhenUsed="false"/>
    <w:lsdException w:name="Colorful Shading Accent 6" w:uiPriority="39" w:semiHidden="false" w:unhideWhenUsed="false" w:qFormat="tru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14135"/>
  </w:style>
  <w:style w:type="paragraph" w:styleId="Naslov1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val="single" w:color="94B6D2" w:themeColor="accent1" w:sz="4" w:space="1"/>
      </w:pBdr>
      <w:spacing w:before="400" w:after="40" w:line="240" w:lineRule="auto"/>
      <w:outlineLvl w:val="0"/>
    </w:pPr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hAnsiTheme="majorHAnsi" w:eastAsiaTheme="majorEastAsia" w:cstheme="majorBidi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hAnsiTheme="majorHAnsi" w:eastAsiaTheme="majorEastAsia" w:cstheme="majorBidi"/>
      <w:i/>
      <w:iCs/>
      <w:sz w:val="22"/>
      <w:szCs w:val="22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hAnsiTheme="majorHAnsi" w:eastAsiaTheme="majorEastAsia" w:cstheme="majorBidi"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hAnsiTheme="majorHAnsi" w:eastAsiaTheme="majorEastAsia" w:cstheme="majorBidi"/>
      <w:smallCaps/>
      <w:color w:val="595959" w:themeColor="text1" w:themeTint="A6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36"/>
      <w:szCs w:val="36"/>
    </w:rPr>
  </w:style>
  <w:style w:type="character" w:styleId="Naslov2Char" w:customStyle="true">
    <w:name w:val="Naslov 2 Char"/>
    <w:basedOn w:val="Zadanifontodlomka"/>
    <w:link w:val="Naslov2"/>
    <w:uiPriority w:val="9"/>
    <w:rsid w:val="00265C20"/>
    <w:rPr>
      <w:rFonts w:asciiTheme="majorHAnsi" w:hAnsiTheme="majorHAnsi" w:eastAsiaTheme="majorEastAsia" w:cstheme="majorBidi"/>
      <w:color w:val="548AB7" w:themeColor="accent1" w:themeShade="BF"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rsid w:val="00265C20"/>
    <w:rPr>
      <w:rFonts w:asciiTheme="majorHAnsi" w:hAnsiTheme="majorHAnsi" w:eastAsiaTheme="majorEastAsia" w:cstheme="majorBidi"/>
      <w:color w:val="404040" w:themeColor="text1" w:themeTint="BF"/>
      <w:sz w:val="26"/>
      <w:szCs w:val="26"/>
    </w:rPr>
  </w:style>
  <w:style w:type="character" w:styleId="Naslov5Char" w:customStyle="true">
    <w:name w:val="Naslov 5 Char"/>
    <w:basedOn w:val="Zadanifontodlomka"/>
    <w:link w:val="Naslov5"/>
    <w:uiPriority w:val="9"/>
    <w:rsid w:val="00265C20"/>
    <w:rPr>
      <w:rFonts w:asciiTheme="majorHAnsi" w:hAnsiTheme="majorHAnsi" w:eastAsiaTheme="majorEastAsia" w:cstheme="majorBidi"/>
      <w:i/>
      <w:iCs/>
      <w:sz w:val="22"/>
      <w:szCs w:val="22"/>
    </w:rPr>
  </w:style>
  <w:style w:type="table" w:styleId="Reetkatablice">
    <w:name w:val="Table Grid"/>
    <w:basedOn w:val="Obinatablica"/>
    <w:rsid w:val="00F422BB"/>
    <w:rPr>
      <w:rFonts w:ascii="Times New Roman" w:hAnsi="Times New Roman" w:eastAsia="Times New Roman"/>
      <w:lang w:eastAsia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PodnojeChar" w:customStyle="true">
    <w:name w:val="Podnožje Char"/>
    <w:link w:val="Podno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422BB"/>
  </w:style>
  <w:style w:type="paragraph" w:styleId="z-vrhobrasca">
    <w:name w:val="HTML Top of Form"/>
    <w:basedOn w:val="Normal"/>
    <w:next w:val="Normal"/>
    <w:link w:val="z-vrhobrascaChar"/>
    <w:hidden/>
    <w:rsid w:val="00F422BB"/>
    <w:pPr>
      <w:pBdr>
        <w:bottom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vrhobrascaChar" w:customStyle="true">
    <w:name w:val="z-vrh obrasca Char"/>
    <w:link w:val="z-vrh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F422BB"/>
    <w:pPr>
      <w:pBdr>
        <w:top w:val="single" w:color="auto" w:sz="6" w:space="1"/>
      </w:pBdr>
      <w:jc w:val="center"/>
    </w:pPr>
    <w:rPr>
      <w:rFonts w:ascii="Arial" w:hAnsi="Arial" w:eastAsia="Times New Roman"/>
      <w:vanish/>
      <w:sz w:val="16"/>
      <w:szCs w:val="16"/>
      <w:lang w:val="hr-HR" w:eastAsia="hr-HR"/>
    </w:rPr>
  </w:style>
  <w:style w:type="character" w:styleId="z-dnoobrascaChar" w:customStyle="true">
    <w:name w:val="z-dno obrasca Char"/>
    <w:link w:val="z-dnoobrasca"/>
    <w:rsid w:val="00F422BB"/>
    <w:rPr>
      <w:rFonts w:ascii="Arial" w:hAnsi="Arial" w:eastAsia="Times New Roman" w:cs="Arial"/>
      <w:vanish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styleId="ZaglavljeChar" w:customStyle="true">
    <w:name w:val="Zaglavlje Char"/>
    <w:link w:val="Zaglavlje"/>
    <w:uiPriority w:val="99"/>
    <w:rsid w:val="00F422BB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val="hr-HR" w:eastAsia="hr-HR"/>
    </w:rPr>
  </w:style>
  <w:style w:type="character" w:styleId="TekstfusnoteChar" w:customStyle="true">
    <w:name w:val="Tekst fusnote Char"/>
    <w:link w:val="Tekstfusnote"/>
    <w:semiHidden/>
    <w:rsid w:val="00F422B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semiHidden/>
    <w:rsid w:val="00F422BB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hAnsi="Calibri" w:eastAsia="Times New Roman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F422BB"/>
    <w:pPr>
      <w:ind w:left="480"/>
    </w:pPr>
    <w:rPr>
      <w:rFonts w:ascii="Calibri" w:hAnsi="Calibri" w:eastAsia="Times New Roman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eastAsia="Times New Roman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eastAsia="Times New Roman" w:cs="Calibri"/>
      <w:sz w:val="18"/>
      <w:szCs w:val="18"/>
      <w:lang w:val="hr-HR" w:eastAsia="hr-HR"/>
    </w:rPr>
  </w:style>
  <w:style w:type="character" w:styleId="Hiperveza">
    <w:name w:val="Hyperlink"/>
    <w:uiPriority w:val="99"/>
    <w:rsid w:val="00F422BB"/>
    <w:rPr>
      <w:color w:val="0000FF"/>
      <w:u w:val="single"/>
    </w:rPr>
  </w:style>
  <w:style w:type="paragraph" w:styleId="kontakt" w:customStyle="true">
    <w:name w:val="kontakt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tandardWeb">
    <w:name w:val="Normal (Web)"/>
    <w:basedOn w:val="Normal"/>
    <w:uiPriority w:val="99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Reetkatablice4">
    <w:name w:val="Table Grid 4"/>
    <w:basedOn w:val="Obinatablica"/>
    <w:rsid w:val="00F422BB"/>
    <w:rPr>
      <w:rFonts w:ascii="Times New Roman" w:hAnsi="Times New Roman" w:eastAsia="Times New Roman"/>
      <w:lang w:eastAsia="hr-HR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tabletextfield" w:customStyle="true">
    <w:name w:val="table_text_field"/>
    <w:basedOn w:val="Zadanifontodlomka"/>
    <w:rsid w:val="00F422BB"/>
  </w:style>
  <w:style w:type="character" w:styleId="tabletitle2" w:customStyle="true">
    <w:name w:val="table_title2"/>
    <w:basedOn w:val="Zadanifontodlomka"/>
    <w:rsid w:val="00F422BB"/>
  </w:style>
  <w:style w:type="character" w:styleId="Naglaeno">
    <w:name w:val="Strong"/>
    <w:basedOn w:val="Zadanifontodlomka"/>
    <w:uiPriority w:val="22"/>
    <w:qFormat/>
    <w:rsid w:val="00265C20"/>
    <w:rPr>
      <w:b/>
      <w:bCs/>
    </w:rPr>
  </w:style>
  <w:style w:type="character" w:styleId="mw-headline" w:customStyle="true">
    <w:name w:val="mw-headline"/>
    <w:basedOn w:val="Zadanifontodlomka"/>
    <w:rsid w:val="00F422BB"/>
  </w:style>
  <w:style w:type="character" w:styleId="editsectionmoved" w:customStyle="true">
    <w:name w:val="editsectionmoved"/>
    <w:basedOn w:val="Zadanifontodlomka"/>
    <w:rsid w:val="00F422BB"/>
  </w:style>
  <w:style w:type="paragraph" w:styleId="contenttext" w:customStyle="true">
    <w:name w:val="contenttext"/>
    <w:basedOn w:val="Normal"/>
    <w:rsid w:val="00F422BB"/>
    <w:pPr>
      <w:spacing w:before="100" w:beforeAutospacing="true" w:after="100" w:afterAutospacing="true"/>
      <w:jc w:val="both"/>
    </w:pPr>
    <w:rPr>
      <w:rFonts w:ascii="Arial" w:hAnsi="Arial" w:eastAsia="Times New Roman" w:cs="Arial"/>
      <w:color w:val="666666"/>
      <w:sz w:val="15"/>
      <w:szCs w:val="15"/>
      <w:lang w:val="hr-HR" w:eastAsia="hr-HR"/>
    </w:rPr>
  </w:style>
  <w:style w:type="paragraph" w:styleId="datum" w:customStyle="true">
    <w:name w:val="datum"/>
    <w:basedOn w:val="Normal"/>
    <w:rsid w:val="00F422BB"/>
    <w:pPr>
      <w:spacing w:before="100" w:beforeAutospacing="true" w:after="100" w:afterAutospacing="true"/>
    </w:pPr>
    <w:rPr>
      <w:rFonts w:ascii="Arial" w:hAnsi="Arial" w:eastAsia="Times New Roman" w:cs="Arial"/>
      <w:color w:val="800000"/>
      <w:sz w:val="20"/>
      <w:szCs w:val="20"/>
      <w:lang w:val="hr-HR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styleId="Heading2Char1" w:customStyle="true">
    <w:name w:val="Heading 2 Char1"/>
    <w:rsid w:val="00347687"/>
    <w:rPr>
      <w:rFonts w:ascii="Times New Roman" w:hAnsi="Times New Roman" w:eastAsia="Times New Roman"/>
      <w:b/>
      <w:bCs/>
      <w:iCs/>
      <w:color w:val="94B6D2" w:themeColor="accent1"/>
      <w:sz w:val="24"/>
      <w:szCs w:val="24"/>
      <w:lang w:val="hr-HR" w:eastAsia="hr-HR"/>
    </w:rPr>
  </w:style>
  <w:style w:type="character" w:styleId="Heading1Char1" w:customStyle="true">
    <w:name w:val="Heading 1 Char1"/>
    <w:rsid w:val="00DF043A"/>
    <w:rPr>
      <w:rFonts w:ascii="Times New Roman" w:hAnsi="Times New Roman" w:eastAsia="Times New Roman"/>
      <w:b/>
      <w:color w:val="94B6D2" w:themeColor="accent1"/>
      <w:sz w:val="24"/>
      <w:szCs w:val="24"/>
      <w:lang w:val="hr-HR"/>
    </w:rPr>
  </w:style>
  <w:style w:type="character" w:styleId="imgdescription" w:customStyle="true">
    <w:name w:val="imgdescription"/>
    <w:basedOn w:val="Zadanifontodlomka"/>
    <w:rsid w:val="00F422BB"/>
  </w:style>
  <w:style w:type="paragraph" w:styleId="c5" w:customStyle="true">
    <w:name w:val="c5"/>
    <w:basedOn w:val="Normal"/>
    <w:rsid w:val="00F422BB"/>
    <w:pPr>
      <w:spacing w:before="100" w:beforeAutospacing="true" w:after="270" w:line="330" w:lineRule="atLeast"/>
      <w:jc w:val="both"/>
    </w:pPr>
    <w:rPr>
      <w:rFonts w:ascii="Georgia" w:hAnsi="Georgia" w:eastAsia="Times New Roman"/>
      <w:color w:val="000000"/>
      <w:lang w:val="hr-HR" w:eastAsia="hr-HR"/>
    </w:rPr>
  </w:style>
  <w:style w:type="paragraph" w:styleId="ap1" w:customStyle="true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styleId="itemhead" w:customStyle="true">
    <w:name w:val="itemhead"/>
    <w:basedOn w:val="Normal"/>
    <w:rsid w:val="00F422BB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SubtleEmphasis2" w:customStyle="true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styleId="c11" w:customStyle="true">
    <w:name w:val="c11"/>
    <w:basedOn w:val="Normal"/>
    <w:rsid w:val="0000105A"/>
    <w:pPr>
      <w:spacing w:before="100" w:beforeAutospacing="true" w:after="255"/>
    </w:pPr>
    <w:rPr>
      <w:rFonts w:ascii="Georgia" w:hAnsi="Georgia" w:eastAsia="Times New Roman"/>
      <w:b/>
      <w:bCs/>
      <w:i/>
      <w:iCs/>
      <w:color w:val="484848"/>
      <w:sz w:val="23"/>
      <w:szCs w:val="23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6012"/>
    <w:rPr>
      <w:rFonts w:ascii="Tahoma" w:hAnsi="Tahoma" w:eastAsia="Times New Roman"/>
      <w:sz w:val="16"/>
      <w:szCs w:val="16"/>
      <w:lang w:val="hr-HR" w:eastAsia="hr-HR"/>
    </w:rPr>
  </w:style>
  <w:style w:type="character" w:styleId="TekstbaloniaChar" w:customStyle="true">
    <w:name w:val="Tekst balončića Char"/>
    <w:link w:val="Tekstbalonia"/>
    <w:uiPriority w:val="99"/>
    <w:semiHidden/>
    <w:rsid w:val="00266012"/>
    <w:rPr>
      <w:rFonts w:ascii="Tahoma" w:hAnsi="Tahoma" w:eastAsia="Times New Roman" w:cs="Tahoma"/>
      <w:sz w:val="16"/>
      <w:szCs w:val="16"/>
      <w:lang w:eastAsia="hr-HR"/>
    </w:rPr>
  </w:style>
  <w:style w:type="character" w:styleId="Istaknuto">
    <w:name w:val="Emphasis"/>
    <w:basedOn w:val="Zadanifontodlomka"/>
    <w:uiPriority w:val="20"/>
    <w:qFormat/>
    <w:rsid w:val="00265C20"/>
    <w:rPr>
      <w:i/>
      <w:iCs/>
    </w:rPr>
  </w:style>
  <w:style w:type="paragraph" w:styleId="textcisti" w:customStyle="true">
    <w:name w:val="textcisti"/>
    <w:basedOn w:val="Normal"/>
    <w:rsid w:val="00504FC9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numbering" w:styleId="NoList1" w:customStyle="true">
    <w:name w:val="No List1"/>
    <w:next w:val="Bezpopisa"/>
    <w:uiPriority w:val="99"/>
    <w:semiHidden/>
    <w:unhideWhenUsed/>
    <w:rsid w:val="00AE5950"/>
  </w:style>
  <w:style w:type="character" w:styleId="apple-converted-space" w:customStyle="true">
    <w:name w:val="apple-converted-space"/>
    <w:rsid w:val="00AE5950"/>
  </w:style>
  <w:style w:type="paragraph" w:styleId="Tijeloteksta">
    <w:name w:val="Body Text"/>
    <w:basedOn w:val="Normal"/>
    <w:link w:val="TijelotekstaChar"/>
    <w:rsid w:val="00AE5950"/>
    <w:pPr>
      <w:jc w:val="both"/>
    </w:pPr>
    <w:rPr>
      <w:rFonts w:ascii="Arial" w:hAnsi="Arial" w:eastAsia="Times New Roman"/>
      <w:snapToGrid w:val="false"/>
      <w:sz w:val="20"/>
      <w:szCs w:val="20"/>
      <w:lang w:val="fr-FR"/>
    </w:rPr>
  </w:style>
  <w:style w:type="character" w:styleId="TijelotekstaChar" w:customStyle="true">
    <w:name w:val="Tijelo teksta Char"/>
    <w:link w:val="Tijeloteksta"/>
    <w:rsid w:val="00AE5950"/>
    <w:rPr>
      <w:rFonts w:ascii="Arial" w:hAnsi="Arial" w:eastAsia="Times New Roman"/>
      <w:snapToGrid w:val="false"/>
      <w:lang w:val="fr-FR" w:eastAsia="en-US"/>
    </w:rPr>
  </w:style>
  <w:style w:type="table" w:styleId="TableGrid1" w:customStyle="true">
    <w:name w:val="Table Grid1"/>
    <w:basedOn w:val="Obinatablica"/>
    <w:next w:val="Reetkatablice"/>
    <w:uiPriority w:val="59"/>
    <w:rsid w:val="00AE595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style-span" w:customStyle="true">
    <w:name w:val="apple-style-span"/>
    <w:rsid w:val="00AE5950"/>
  </w:style>
  <w:style w:type="paragraph" w:styleId="text" w:customStyle="true">
    <w:name w:val="text"/>
    <w:rsid w:val="00AE5950"/>
    <w:pPr>
      <w:widowControl w:val="false"/>
      <w:spacing w:before="240" w:line="240" w:lineRule="exact"/>
      <w:jc w:val="both"/>
    </w:pPr>
    <w:rPr>
      <w:rFonts w:ascii="Arial" w:hAnsi="Arial" w:eastAsia="Times New Roman"/>
      <w:snapToGrid w:val="false"/>
      <w:sz w:val="24"/>
      <w:lang w:val="cs-CZ"/>
    </w:rPr>
  </w:style>
  <w:style w:type="paragraph" w:styleId="textcslovan" w:customStyle="true">
    <w:name w:val="text císlovaný"/>
    <w:basedOn w:val="text"/>
    <w:rsid w:val="00AE5950"/>
    <w:pPr>
      <w:ind w:left="567" w:hanging="567"/>
    </w:pPr>
  </w:style>
  <w:style w:type="paragraph" w:styleId="noparagraphstyle" w:customStyle="true">
    <w:name w:val="noparagraphstyle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lanak" w:customStyle="true">
    <w:name w:val="clanak"/>
    <w:basedOn w:val="Normal"/>
    <w:rsid w:val="00AE5950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c41" w:customStyle="true">
    <w:name w:val="c41"/>
    <w:basedOn w:val="Normal"/>
    <w:rsid w:val="00C27A22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character" w:styleId="xclaimempty" w:customStyle="true">
    <w:name w:val="xclaimempty"/>
    <w:rsid w:val="00C27A22"/>
  </w:style>
  <w:style w:type="character" w:styleId="xclaimstyle" w:customStyle="true">
    <w:name w:val="xclaimstyle"/>
    <w:rsid w:val="00C27A22"/>
  </w:style>
  <w:style w:type="paragraph" w:styleId="SubtleEmphasis1" w:customStyle="true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65C20"/>
    <w:rPr>
      <w:rFonts w:asciiTheme="majorHAnsi" w:hAnsiTheme="majorHAnsi" w:eastAsiaTheme="majorEastAsia" w:cstheme="majorBidi"/>
      <w:sz w:val="24"/>
      <w:szCs w:val="24"/>
    </w:rPr>
  </w:style>
  <w:style w:type="paragraph" w:styleId="MediumShading11" w:customStyle="true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hAnsi="Verdana" w:eastAsia="MS Gothic"/>
      <w:lang w:val="hr-HR" w:eastAsia="hr-HR"/>
    </w:rPr>
  </w:style>
  <w:style w:type="paragraph" w:styleId="Popis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Grafikeoznake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styleId="Tijeloteksta-prvauvlakaChar" w:customStyle="true">
    <w:name w:val="Tijelo teksta - prva uvlaka Char"/>
    <w:link w:val="Tijeloteksta-prvauvlaka"/>
    <w:uiPriority w:val="99"/>
    <w:rsid w:val="00996714"/>
    <w:rPr>
      <w:rFonts w:ascii="Times New Roman" w:hAnsi="Times New Roman" w:eastAsia="Times New Roman"/>
      <w:snapToGrid/>
      <w:sz w:val="24"/>
      <w:szCs w:val="24"/>
      <w:lang w:val="hr-H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styleId="UvuenotijelotekstaChar" w:customStyle="true">
    <w:name w:val="Uvučeno tijelo teksta Char"/>
    <w:link w:val="Uvuenotijeloteksta"/>
    <w:uiPriority w:val="99"/>
    <w:semiHidden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type="character" w:styleId="Tijeloteksta-prvauvlaka2Char" w:customStyle="true">
    <w:name w:val="Tijelo teksta - prva uvlaka 2 Char"/>
    <w:link w:val="Tijeloteksta-prvauvlaka2"/>
    <w:uiPriority w:val="99"/>
    <w:rsid w:val="00996714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MediumGrid21" w:customStyle="true">
    <w:name w:val="Medium Grid 21"/>
    <w:uiPriority w:val="1"/>
    <w:rsid w:val="008E604D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DarkList-Accent51" w:customStyle="true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styleId="Textbody" w:customStyle="true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SlijeenaHiperveza">
    <w:name w:val="FollowedHyperlink"/>
    <w:uiPriority w:val="99"/>
    <w:semiHidden/>
    <w:unhideWhenUsed/>
    <w:rsid w:val="000F650F"/>
    <w:rPr>
      <w:color w:val="800080"/>
      <w:u w:val="single"/>
    </w:rPr>
  </w:style>
  <w:style w:type="paragraph" w:styleId="xl63" w:customStyle="true">
    <w:name w:val="xl63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4" w:customStyle="true">
    <w:name w:val="xl64"/>
    <w:basedOn w:val="Normal"/>
    <w:rsid w:val="000F650F"/>
    <w:pPr>
      <w:shd w:val="clear" w:color="000000" w:fill="C0C0C0"/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5" w:customStyle="true">
    <w:name w:val="xl65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6" w:customStyle="true">
    <w:name w:val="xl66"/>
    <w:basedOn w:val="Normal"/>
    <w:rsid w:val="000F650F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67" w:customStyle="true">
    <w:name w:val="xl6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8" w:customStyle="true">
    <w:name w:val="xl6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69" w:customStyle="true">
    <w:name w:val="xl6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right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0" w:customStyle="true">
    <w:name w:val="xl7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1" w:customStyle="true">
    <w:name w:val="xl71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2" w:customStyle="true">
    <w:name w:val="xl72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3" w:customStyle="true">
    <w:name w:val="xl73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imes" w:hAnsi="Times" w:eastAsia="Times New Roman"/>
      <w:sz w:val="20"/>
      <w:szCs w:val="20"/>
    </w:rPr>
  </w:style>
  <w:style w:type="paragraph" w:styleId="xl74" w:customStyle="true">
    <w:name w:val="xl74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Tahoma" w:hAnsi="Tahoma" w:eastAsia="Times New Roman" w:cs="Tahoma"/>
      <w:color w:val="000000"/>
      <w:sz w:val="16"/>
      <w:szCs w:val="16"/>
    </w:rPr>
  </w:style>
  <w:style w:type="paragraph" w:styleId="xl75" w:customStyle="true">
    <w:name w:val="xl75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Arial" w:hAnsi="Arial" w:eastAsia="Times New Roman" w:cs="Arial"/>
      <w:color w:val="333333"/>
    </w:rPr>
  </w:style>
  <w:style w:type="paragraph" w:styleId="xl76" w:customStyle="true">
    <w:name w:val="xl76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pacing w:before="100" w:beforeAutospacing="true" w:after="100" w:afterAutospacing="true"/>
    </w:pPr>
    <w:rPr>
      <w:rFonts w:ascii="Verdana" w:hAnsi="Verdana" w:eastAsia="Times New Roman"/>
      <w:color w:val="000080"/>
      <w:sz w:val="16"/>
      <w:szCs w:val="16"/>
    </w:rPr>
  </w:style>
  <w:style w:type="paragraph" w:styleId="xl77" w:customStyle="true">
    <w:name w:val="xl77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8" w:customStyle="true">
    <w:name w:val="xl78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79" w:customStyle="true">
    <w:name w:val="xl79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xl80" w:customStyle="true">
    <w:name w:val="xl80"/>
    <w:basedOn w:val="Normal"/>
    <w:rsid w:val="000F650F"/>
    <w:pPr>
      <w:pBdr>
        <w:top w:val="single" w:color="8DB4E2" w:sz="4" w:space="0"/>
        <w:left w:val="single" w:color="8DB4E2" w:sz="4" w:space="0"/>
        <w:bottom w:val="single" w:color="8DB4E2" w:sz="4" w:space="0"/>
        <w:right w:val="single" w:color="8DB4E2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ascii="Times" w:hAnsi="Times" w:eastAsia="Times New Roman"/>
      <w:b/>
      <w:bCs/>
      <w:color w:val="000000"/>
      <w:sz w:val="20"/>
      <w:szCs w:val="20"/>
    </w:rPr>
  </w:style>
  <w:style w:type="paragraph" w:styleId="SubtleEmphasis3" w:customStyle="true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styleId="xl92" w:customStyle="true">
    <w:name w:val="xl92"/>
    <w:basedOn w:val="Normal"/>
    <w:rsid w:val="007508CB"/>
    <w:pPr>
      <w:spacing w:before="100" w:beforeAutospacing="true" w:after="100" w:afterAutospacing="true"/>
    </w:pPr>
    <w:rPr>
      <w:rFonts w:ascii="Times" w:hAnsi="Times" w:eastAsia="Times New Roman"/>
      <w:b/>
      <w:bCs/>
      <w:sz w:val="20"/>
      <w:szCs w:val="20"/>
    </w:rPr>
  </w:style>
  <w:style w:type="paragraph" w:styleId="xl93" w:customStyle="true">
    <w:name w:val="xl9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4" w:customStyle="true">
    <w:name w:val="xl9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5" w:customStyle="true">
    <w:name w:val="xl9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6" w:customStyle="true">
    <w:name w:val="xl96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7" w:customStyle="true">
    <w:name w:val="xl97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8" w:customStyle="true">
    <w:name w:val="xl98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20"/>
      <w:szCs w:val="20"/>
    </w:rPr>
  </w:style>
  <w:style w:type="paragraph" w:styleId="xl99" w:customStyle="true">
    <w:name w:val="xl99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0" w:customStyle="true">
    <w:name w:val="xl100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101" w:customStyle="true">
    <w:name w:val="xl101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2" w:customStyle="true">
    <w:name w:val="xl102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sz w:val="20"/>
      <w:szCs w:val="20"/>
    </w:rPr>
  </w:style>
  <w:style w:type="paragraph" w:styleId="xl103" w:customStyle="true">
    <w:name w:val="xl103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4" w:customStyle="true">
    <w:name w:val="xl104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xl105" w:customStyle="true">
    <w:name w:val="xl105"/>
    <w:basedOn w:val="Normal"/>
    <w:rsid w:val="007508C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b/>
      <w:bCs/>
      <w:sz w:val="20"/>
      <w:szCs w:val="20"/>
    </w:rPr>
  </w:style>
  <w:style w:type="paragraph" w:styleId="PlainTable31" w:customStyle="true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styleId="xl90" w:customStyle="true">
    <w:name w:val="xl90"/>
    <w:basedOn w:val="Normal"/>
    <w:rsid w:val="000622BE"/>
    <w:pPr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xl91" w:customStyle="true">
    <w:name w:val="xl91"/>
    <w:basedOn w:val="Normal"/>
    <w:rsid w:val="000622B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</w:pPr>
    <w:rPr>
      <w:rFonts w:eastAsia="Times New Roman"/>
      <w:sz w:val="20"/>
      <w:szCs w:val="20"/>
    </w:rPr>
  </w:style>
  <w:style w:type="paragraph" w:styleId="Odlomakpopisa">
    <w:name w:val="List Paragraph"/>
    <w:basedOn w:val="Normal"/>
    <w:uiPriority w:val="34"/>
    <w:qFormat/>
    <w:rsid w:val="00ED57E8"/>
    <w:pPr>
      <w:ind w:left="720"/>
      <w:contextualSpacing/>
    </w:pPr>
  </w:style>
  <w:style w:type="character" w:styleId="style3" w:customStyle="true">
    <w:name w:val="style3"/>
    <w:basedOn w:val="Zadanifontodlomka"/>
    <w:rsid w:val="00A91F0A"/>
  </w:style>
  <w:style w:type="character" w:styleId="st" w:customStyle="true">
    <w:name w:val="st"/>
    <w:basedOn w:val="Zadanifontodlomka"/>
    <w:rsid w:val="00A91F0A"/>
  </w:style>
  <w:style w:type="paragraph" w:styleId="xl81" w:customStyle="true">
    <w:name w:val="xl81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2" w:customStyle="true">
    <w:name w:val="xl82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3" w:customStyle="true">
    <w:name w:val="xl83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4" w:customStyle="true">
    <w:name w:val="xl84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</w:pPr>
    <w:rPr>
      <w:rFonts w:eastAsia="Times New Roman"/>
      <w:sz w:val="18"/>
      <w:szCs w:val="18"/>
      <w:lang w:val="hr-HR" w:eastAsia="hr-HR"/>
    </w:rPr>
  </w:style>
  <w:style w:type="paragraph" w:styleId="xl85" w:customStyle="true">
    <w:name w:val="xl85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D9F1"/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6" w:customStyle="true">
    <w:name w:val="xl86"/>
    <w:basedOn w:val="Normal"/>
    <w:rsid w:val="00E05C44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eastAsia="Times New Roman"/>
      <w:lang w:val="hr-HR" w:eastAsia="hr-HR"/>
    </w:rPr>
  </w:style>
  <w:style w:type="paragraph" w:styleId="xl87" w:customStyle="true">
    <w:name w:val="xl87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8" w:customStyle="true">
    <w:name w:val="xl88"/>
    <w:basedOn w:val="Normal"/>
    <w:rsid w:val="00E05C44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/>
      <w:lang w:val="hr-HR" w:eastAsia="hr-HR"/>
    </w:rPr>
  </w:style>
  <w:style w:type="paragraph" w:styleId="xl89" w:customStyle="true">
    <w:name w:val="xl89"/>
    <w:basedOn w:val="Normal"/>
    <w:rsid w:val="00E05C44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true" w:after="100" w:afterAutospacing="true"/>
    </w:pPr>
    <w:rPr>
      <w:rFonts w:eastAsia="Times New Roman"/>
      <w:sz w:val="18"/>
      <w:szCs w:val="18"/>
      <w:lang w:val="hr-HR" w:eastAsia="hr-HR"/>
    </w:rPr>
  </w:style>
  <w:style w:type="paragraph" w:styleId="TOCNaslov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type="paragraph" w:styleId="font5" w:customStyle="true">
    <w:name w:val="font5"/>
    <w:basedOn w:val="Normal"/>
    <w:rsid w:val="00DB75B0"/>
    <w:pPr>
      <w:spacing w:before="100" w:beforeAutospacing="true" w:after="100" w:afterAutospacing="true"/>
    </w:pPr>
    <w:rPr>
      <w:rFonts w:eastAsia="Times New Roman"/>
      <w:b/>
      <w:bCs/>
      <w:sz w:val="16"/>
      <w:szCs w:val="16"/>
      <w:lang w:val="hr-HR" w:eastAsia="hr-HR"/>
    </w:rPr>
  </w:style>
  <w:style w:type="paragraph" w:styleId="msonormal0" w:customStyle="true">
    <w:name w:val="msonormal"/>
    <w:basedOn w:val="Normal"/>
    <w:rsid w:val="00F246F1"/>
    <w:pPr>
      <w:spacing w:before="100" w:beforeAutospacing="true" w:after="100" w:afterAutospacing="true"/>
    </w:pPr>
    <w:rPr>
      <w:rFonts w:eastAsia="Times New Roman"/>
      <w:lang w:val="hr-HR" w:eastAsia="hr-HR"/>
    </w:rPr>
  </w:style>
  <w:style w:type="table" w:styleId="Obojanosjenanje-Isticanje3">
    <w:name w:val="Colorful Shading Accent 3"/>
    <w:basedOn w:val="Obinatablica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color="D8B25C" w:themeColor="accent4" w:sz="24" w:space="0"/>
        <w:left w:val="single" w:color="A5AB81" w:themeColor="accent3" w:sz="4" w:space="0"/>
        <w:bottom w:val="single" w:color="A5AB81" w:themeColor="accent3" w:sz="4" w:space="0"/>
        <w:right w:val="single" w:color="A5AB81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D8B25C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666C48" w:themeColor="accent3" w:themeShade="99" w:sz="4" w:space="0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styleId="Naslov6Char" w:customStyle="true">
    <w:name w:val="Naslov 6 Char"/>
    <w:basedOn w:val="Zadanifontodlomka"/>
    <w:link w:val="Naslov6"/>
    <w:uiPriority w:val="9"/>
    <w:rsid w:val="00265C20"/>
    <w:rPr>
      <w:rFonts w:asciiTheme="majorHAnsi" w:hAnsiTheme="majorHAnsi" w:eastAsiaTheme="majorEastAsia" w:cstheme="majorBidi"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65C20"/>
    <w:rPr>
      <w:rFonts w:asciiTheme="majorHAnsi" w:hAnsiTheme="majorHAnsi" w:eastAsiaTheme="majorEastAsia" w:cstheme="majorBidi"/>
      <w:i/>
      <w:iCs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65C20"/>
    <w:rPr>
      <w:rFonts w:asciiTheme="majorHAnsi" w:hAnsiTheme="majorHAnsi" w:eastAsiaTheme="majorEastAsia" w:cstheme="majorBidi"/>
      <w:smallCaps/>
      <w:color w:val="595959" w:themeColor="text1" w:themeTint="A6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65C20"/>
    <w:rPr>
      <w:rFonts w:asciiTheme="majorHAnsi" w:hAnsiTheme="majorHAnsi" w:eastAsiaTheme="majorEastAsia" w:cstheme="majorBidi"/>
      <w:i/>
      <w:iCs/>
      <w:smallCaps/>
      <w:color w:val="595959" w:themeColor="text1" w:themeTint="A6"/>
    </w:rPr>
  </w:style>
  <w:style w:type="paragraph" w:styleId="Naslov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character" w:styleId="NaslovChar" w:customStyle="true">
    <w:name w:val="Naslov Char"/>
    <w:basedOn w:val="Zadanifontodlomka"/>
    <w:link w:val="Naslov"/>
    <w:uiPriority w:val="10"/>
    <w:rsid w:val="00265C20"/>
    <w:rPr>
      <w:rFonts w:asciiTheme="majorHAnsi" w:hAnsiTheme="majorHAnsi" w:eastAsiaTheme="majorEastAsia" w:cstheme="majorBidi"/>
      <w:color w:val="548AB7" w:themeColor="accent1" w:themeShade="BF"/>
      <w:spacing w:val="-7"/>
      <w:sz w:val="80"/>
      <w:szCs w:val="80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character" w:styleId="PodnaslovChar" w:customStyle="true">
    <w:name w:val="Podnaslov Char"/>
    <w:basedOn w:val="Zadanifontodlomka"/>
    <w:link w:val="Podnaslov"/>
    <w:uiPriority w:val="11"/>
    <w:rsid w:val="00265C20"/>
    <w:rPr>
      <w:rFonts w:asciiTheme="majorHAnsi" w:hAnsiTheme="majorHAnsi" w:eastAsiaTheme="majorEastAsia" w:cstheme="majorBidi"/>
      <w:color w:val="404040" w:themeColor="text1" w:themeTint="BF"/>
      <w:sz w:val="30"/>
      <w:szCs w:val="30"/>
    </w:rPr>
  </w:style>
  <w:style w:type="paragraph" w:styleId="Bezproreda">
    <w:name w:val="No Spacing"/>
    <w:uiPriority w:val="1"/>
    <w:qFormat/>
    <w:rsid w:val="00265C20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styleId="CitatChar" w:customStyle="true">
    <w:name w:val="Citat Char"/>
    <w:basedOn w:val="Zadanifontodlomka"/>
    <w:link w:val="Citat"/>
    <w:uiPriority w:val="29"/>
    <w:rsid w:val="00265C20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65C20"/>
    <w:pPr>
      <w:spacing w:before="100" w:beforeAutospacing="true" w:after="240"/>
      <w:ind w:left="864" w:right="864"/>
      <w:jc w:val="center"/>
    </w:pPr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65C20"/>
    <w:rPr>
      <w:rFonts w:asciiTheme="majorHAnsi" w:hAnsiTheme="majorHAnsi" w:eastAsiaTheme="majorEastAsia" w:cstheme="majorBidi"/>
      <w:color w:val="94B6D2" w:themeColor="accent1"/>
      <w:sz w:val="28"/>
      <w:szCs w:val="28"/>
    </w:rPr>
  </w:style>
  <w:style w:type="character" w:styleId="Neupadljivoisticanje">
    <w:name w:val="Subtle Emphasis"/>
    <w:basedOn w:val="Zadanifontodlomka"/>
    <w:uiPriority w:val="19"/>
    <w:qFormat/>
    <w:rsid w:val="00265C20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265C20"/>
    <w:rPr>
      <w:b/>
      <w:bCs/>
      <w:i/>
      <w:iCs/>
    </w:rPr>
  </w:style>
  <w:style w:type="character" w:styleId="Neupadljivareferenca">
    <w:name w:val="Subtle Reference"/>
    <w:basedOn w:val="Zadanifontodlomka"/>
    <w:uiPriority w:val="31"/>
    <w:qFormat/>
    <w:rsid w:val="00265C20"/>
    <w:rPr>
      <w:smallCaps/>
      <w:color w:val="404040" w:themeColor="text1" w:themeTint="BF"/>
    </w:rPr>
  </w:style>
  <w:style w:type="character" w:styleId="Istaknutareferenca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type="character" w:styleId="Naslovknjige">
    <w:name w:val="Book Title"/>
    <w:basedOn w:val="Zadanifontodlomka"/>
    <w:uiPriority w:val="33"/>
    <w:qFormat/>
    <w:rsid w:val="00265C20"/>
    <w:rPr>
      <w:b/>
      <w:bCs/>
      <w:smallCaps/>
    </w:rPr>
  </w:style>
  <w:style w:type="table" w:styleId="GridTable5DarkAccent5" w:customStyle="tru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Accent5" w:customStyle="tru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4" w:space="0"/>
        <w:left w:val="single" w:color="AFCAC4" w:themeColor="accent5" w:themeTint="99" w:sz="4" w:space="0"/>
        <w:bottom w:val="single" w:color="AFCAC4" w:themeColor="accent5" w:themeTint="99" w:sz="4" w:space="0"/>
        <w:right w:val="single" w:color="AFCAC4" w:themeColor="accent5" w:themeTint="99" w:sz="4" w:space="0"/>
        <w:insideH w:val="single" w:color="AFCAC4" w:themeColor="accent5" w:themeTint="99" w:sz="4" w:space="0"/>
        <w:insideV w:val="single" w:color="AFCAC4" w:themeColor="accent5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7BA79D" w:themeColor="accent5" w:sz="4" w:space="0"/>
          <w:left w:val="single" w:color="7BA79D" w:themeColor="accent5" w:sz="4" w:space="0"/>
          <w:bottom w:val="single" w:color="7BA79D" w:themeColor="accent5" w:sz="4" w:space="0"/>
          <w:right w:val="single" w:color="7BA79D" w:themeColor="accent5" w:sz="4" w:space="0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color="7BA79D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Accent2" w:customStyle="tru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2" w:space="0"/>
        <w:bottom w:val="single" w:color="EAB290" w:themeColor="accent2" w:themeTint="99" w:sz="2" w:space="0"/>
        <w:insideH w:val="single" w:color="EAB290" w:themeColor="accent2" w:themeTint="99" w:sz="2" w:space="0"/>
        <w:insideV w:val="single" w:color="EAB290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AB290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EAB290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Accent4" w:customStyle="tru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 w:customStyle="tru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Accent1" w:customStyle="tru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color="D4E1ED" w:themeColor="accent1" w:themeTint="66" w:sz="4" w:space="0"/>
        <w:left w:val="single" w:color="D4E1ED" w:themeColor="accent1" w:themeTint="66" w:sz="4" w:space="0"/>
        <w:bottom w:val="single" w:color="D4E1ED" w:themeColor="accent1" w:themeTint="66" w:sz="4" w:space="0"/>
        <w:right w:val="single" w:color="D4E1ED" w:themeColor="accent1" w:themeTint="66" w:sz="4" w:space="0"/>
        <w:insideH w:val="single" w:color="D4E1ED" w:themeColor="accent1" w:themeTint="66" w:sz="4" w:space="0"/>
        <w:insideV w:val="single" w:color="D4E1ED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BED3E4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BED3E4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Accent1" w:customStyle="tru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color="BED3E4" w:themeColor="accent1" w:themeTint="99" w:sz="4" w:space="0"/>
        <w:bottom w:val="single" w:color="BED3E4" w:themeColor="accent1" w:themeTint="99" w:sz="4" w:space="0"/>
        <w:insideH w:val="single" w:color="BED3E4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styleId="ColorfulShading-Accent31" w:customStyle="true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hAnsi="Calibri" w:eastAsia="Calibri" w:cs="Times New Roman"/>
      <w:sz w:val="22"/>
      <w:szCs w:val="22"/>
      <w:lang w:val="hr-HR"/>
    </w:rPr>
  </w:style>
  <w:style w:type="table" w:styleId="ListTable2Accent2" w:customStyle="tru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color="EAB290" w:themeColor="accent2" w:themeTint="99" w:sz="4" w:space="0"/>
        <w:bottom w:val="single" w:color="EAB290" w:themeColor="accent2" w:themeTint="99" w:sz="4" w:space="0"/>
        <w:insideH w:val="single" w:color="EAB290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styleId="font6" w:customStyle="true">
    <w:name w:val="font6"/>
    <w:basedOn w:val="Normal"/>
    <w:rsid w:val="0049510D"/>
    <w:pPr>
      <w:spacing w:before="100" w:beforeAutospacing="true" w:after="100" w:afterAutospacing="true" w:line="240" w:lineRule="auto"/>
    </w:pPr>
    <w:rPr>
      <w:rFonts w:ascii="Arial" w:hAnsi="Arial" w:eastAsia="Times New Roman" w:cs="Arial"/>
      <w:color w:val="333399"/>
      <w:sz w:val="18"/>
      <w:szCs w:val="18"/>
      <w:lang w:val="hr-HR" w:eastAsia="hr-HR"/>
    </w:rPr>
  </w:style>
  <w:style w:type="table" w:styleId="GridTable2Accent5" w:customStyle="tru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color="AFCAC4" w:themeColor="accent5" w:themeTint="99" w:sz="2" w:space="0"/>
        <w:bottom w:val="single" w:color="AFCAC4" w:themeColor="accent5" w:themeTint="99" w:sz="2" w:space="0"/>
        <w:insideH w:val="single" w:color="AFCAC4" w:themeColor="accent5" w:themeTint="99" w:sz="2" w:space="0"/>
        <w:insideV w:val="single" w:color="AFCAC4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AFCAC4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AFCAC4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Accent6" w:customStyle="tru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color="C0BABA" w:themeColor="accent6" w:themeTint="99" w:sz="2" w:space="0"/>
        <w:bottom w:val="single" w:color="C0BABA" w:themeColor="accent6" w:themeTint="99" w:sz="2" w:space="0"/>
        <w:insideH w:val="single" w:color="C0BABA" w:themeColor="accent6" w:themeTint="99" w:sz="2" w:space="0"/>
        <w:insideV w:val="single" w:color="C0BABA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0BABA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0BABA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 w:customStyle="tru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Accent3" w:customStyle="tru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color="C8CCB3" w:themeColor="accent3" w:themeTint="99" w:sz="2" w:space="0"/>
        <w:bottom w:val="single" w:color="C8CCB3" w:themeColor="accent3" w:themeTint="99" w:sz="2" w:space="0"/>
        <w:insideH w:val="single" w:color="C8CCB3" w:themeColor="accent3" w:themeTint="99" w:sz="2" w:space="0"/>
        <w:insideV w:val="single" w:color="C8CCB3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C8CCB3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color="C8CCB3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Accent4" w:customStyle="true">
    <w:name w:val="List Table 6 Colorful Accent 4"/>
    <w:basedOn w:val="Obinatablica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color="D8B25C" w:themeColor="accent4" w:sz="4" w:space="0"/>
        <w:bottom w:val="single" w:color="D8B25C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D8B25C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D8B25C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Accent4" w:customStyle="true">
    <w:name w:val="List Table 7 Colorful Accent 4"/>
    <w:basedOn w:val="Obinatablica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D8B25C" w:themeColor="accent4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D8B25C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D8B25C" w:themeColor="accent4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D8B25C" w:themeColor="accent4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 w:customStyle="true">
    <w:name w:val="List Table 7 Colorful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 w:customStyle="true">
    <w:name w:val="Grid Table 7 Colorful"/>
    <w:basedOn w:val="Obinatablica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color="666666" w:themeColor="text1" w:themeTint="99" w:sz="4" w:space="0"/>
        </w:tcBorders>
      </w:tcPr>
    </w:tblStylePr>
    <w:tblStylePr w:type="nwCell">
      <w:tblPr/>
      <w:tcPr>
        <w:tcBorders>
          <w:bottom w:val="single" w:color="666666" w:themeColor="text1" w:themeTint="99" w:sz="4" w:space="0"/>
        </w:tcBorders>
      </w:tcPr>
    </w:tblStylePr>
    <w:tblStylePr w:type="seCell">
      <w:tblPr/>
      <w:tcPr>
        <w:tcBorders>
          <w:top w:val="single" w:color="666666" w:themeColor="text1" w:themeTint="99" w:sz="4" w:space="0"/>
        </w:tcBorders>
      </w:tcPr>
    </w:tblStylePr>
    <w:tblStylePr w:type="swCell">
      <w:tblPr/>
      <w:tcPr>
        <w:tcBorders>
          <w:top w:val="single" w:color="666666" w:themeColor="text1" w:themeTint="99" w:sz="4" w:space="0"/>
        </w:tcBorders>
      </w:tcPr>
    </w:tblStylePr>
  </w:style>
  <w:style w:type="table" w:styleId="GridTable7ColorfulAccent1" w:customStyle="true">
    <w:name w:val="Grid Table 7 Colorful Accent 1"/>
    <w:basedOn w:val="Obinatablica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color="BED3E4" w:themeColor="accent1" w:themeTint="99" w:sz="4" w:space="0"/>
        <w:left w:val="single" w:color="BED3E4" w:themeColor="accent1" w:themeTint="99" w:sz="4" w:space="0"/>
        <w:bottom w:val="single" w:color="BED3E4" w:themeColor="accent1" w:themeTint="99" w:sz="4" w:space="0"/>
        <w:right w:val="single" w:color="BED3E4" w:themeColor="accent1" w:themeTint="99" w:sz="4" w:space="0"/>
        <w:insideH w:val="single" w:color="BED3E4" w:themeColor="accent1" w:themeTint="99" w:sz="4" w:space="0"/>
        <w:insideV w:val="single" w:color="BED3E4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color="BED3E4" w:themeColor="accent1" w:themeTint="99" w:sz="4" w:space="0"/>
        </w:tcBorders>
      </w:tcPr>
    </w:tblStylePr>
    <w:tblStylePr w:type="nwCell">
      <w:tblPr/>
      <w:tcPr>
        <w:tcBorders>
          <w:bottom w:val="single" w:color="BED3E4" w:themeColor="accent1" w:themeTint="99" w:sz="4" w:space="0"/>
        </w:tcBorders>
      </w:tcPr>
    </w:tblStylePr>
    <w:tblStylePr w:type="seCell">
      <w:tblPr/>
      <w:tcPr>
        <w:tcBorders>
          <w:top w:val="single" w:color="BED3E4" w:themeColor="accent1" w:themeTint="99" w:sz="4" w:space="0"/>
        </w:tcBorders>
      </w:tcPr>
    </w:tblStylePr>
    <w:tblStylePr w:type="swCell">
      <w:tblPr/>
      <w:tcPr>
        <w:tcBorders>
          <w:top w:val="single" w:color="BED3E4" w:themeColor="accent1" w:themeTint="99" w:sz="4" w:space="0"/>
        </w:tcBorders>
      </w:tcPr>
    </w:tblStylePr>
  </w:style>
  <w:style w:type="table" w:styleId="ListTable7ColorfulAccent5" w:customStyle="true">
    <w:name w:val="List Table 7 Colorful Accent 5"/>
    <w:basedOn w:val="Obinatablica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BA79D" w:themeColor="accent5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BA79D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BA79D" w:themeColor="accent5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BA79D" w:themeColor="accent5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Accent1" w:customStyle="true">
    <w:name w:val="Grid Table 5 Dark Accent 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  <w:style w:type="paragraph" w:styleId="xl106" w:customStyle="true">
    <w:name w:val="xl106"/>
    <w:basedOn w:val="Normal"/>
    <w:rsid w:val="006342FA"/>
    <w:pPr>
      <w:pBdr>
        <w:top w:val="single" w:color="C0C0C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" w:hAnsi="Arial" w:eastAsia="Times New Roman" w:cs="Arial"/>
      <w:sz w:val="18"/>
      <w:szCs w:val="18"/>
      <w:lang w:val="hr-HR" w:eastAsia="hr-HR"/>
    </w:rPr>
  </w:style>
  <w:style w:type="paragraph" w:styleId="xl107" w:customStyle="true">
    <w:name w:val="xl107"/>
    <w:basedOn w:val="Normal"/>
    <w:rsid w:val="006342FA"/>
    <w:pPr>
      <w:pBdr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000090"/>
      <w:sz w:val="24"/>
      <w:szCs w:val="24"/>
      <w:lang w:val="hr-HR" w:eastAsia="hr-HR"/>
    </w:rPr>
  </w:style>
  <w:style w:type="paragraph" w:styleId="xl108" w:customStyle="true">
    <w:name w:val="xl108"/>
    <w:basedOn w:val="Normal"/>
    <w:rsid w:val="006342FA"/>
    <w:pPr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pBdr>
      <w:shd w:val="clear" w:color="CCFFCC" w:fill="CCFFFF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000090"/>
      <w:sz w:val="20"/>
      <w:szCs w:val="20"/>
      <w:lang w:val="hr-HR" w:eastAsia="hr-HR"/>
    </w:rPr>
  </w:style>
  <w:style w:type="paragraph" w:styleId="xl109" w:customStyle="true">
    <w:name w:val="xl109"/>
    <w:basedOn w:val="Normal"/>
    <w:rsid w:val="006342FA"/>
    <w:pPr>
      <w:pBdr>
        <w:right w:val="single" w:color="000000" w:sz="8" w:space="0"/>
      </w:pBdr>
      <w:spacing w:before="100" w:beforeAutospacing="true" w:after="100" w:afterAutospacing="true" w:line="240" w:lineRule="auto"/>
      <w:jc w:val="center"/>
      <w:textAlignment w:val="top"/>
    </w:pPr>
    <w:rPr>
      <w:rFonts w:ascii="Arial" w:hAnsi="Arial" w:eastAsia="Times New Roman" w:cs="Arial"/>
      <w:b/>
      <w:bCs/>
      <w:color w:val="000090"/>
      <w:sz w:val="20"/>
      <w:szCs w:val="20"/>
      <w:lang w:val="hr-HR" w:eastAsia="hr-HR"/>
    </w:rPr>
  </w:style>
  <w:style w:type="paragraph" w:styleId="xl110" w:customStyle="true">
    <w:name w:val="xl110"/>
    <w:basedOn w:val="Normal"/>
    <w:rsid w:val="006342FA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CCFFFF" w:fill="CCFFFF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000090"/>
      <w:sz w:val="18"/>
      <w:szCs w:val="18"/>
      <w:lang w:val="hr-HR" w:eastAsia="hr-HR"/>
    </w:rPr>
  </w:style>
  <w:style w:type="paragraph" w:styleId="xl111" w:customStyle="true">
    <w:name w:val="xl111"/>
    <w:basedOn w:val="Normal"/>
    <w:rsid w:val="006342FA"/>
    <w:pPr>
      <w:pBdr>
        <w:top w:val="single" w:color="000000" w:sz="4" w:space="0"/>
        <w:left w:val="single" w:color="000000" w:sz="4" w:space="0"/>
        <w:bottom w:val="single" w:color="C0C0C0" w:sz="8" w:space="0"/>
        <w:right w:val="single" w:color="FFFFFF" w:sz="4" w:space="0"/>
      </w:pBdr>
      <w:shd w:val="clear" w:color="808080" w:fill="96969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6"/>
      <w:szCs w:val="16"/>
      <w:lang w:val="hr-HR" w:eastAsia="hr-HR"/>
    </w:rPr>
  </w:style>
  <w:style w:type="paragraph" w:styleId="xl112" w:customStyle="true">
    <w:name w:val="xl112"/>
    <w:basedOn w:val="Normal"/>
    <w:rsid w:val="006342FA"/>
    <w:pPr>
      <w:pBdr>
        <w:top w:val="single" w:color="C0C0C0" w:sz="8" w:space="0"/>
        <w:left w:val="single" w:color="000000" w:sz="4" w:space="0"/>
        <w:bottom w:val="single" w:color="000000" w:sz="4" w:space="0"/>
        <w:right w:val="single" w:color="FFFFFF" w:sz="4" w:space="0"/>
      </w:pBdr>
      <w:shd w:val="clear" w:color="808080" w:fill="96969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8"/>
      <w:szCs w:val="18"/>
      <w:lang w:val="hr-HR" w:eastAsia="hr-HR"/>
    </w:rPr>
  </w:style>
  <w:style w:type="paragraph" w:styleId="xl113" w:customStyle="true">
    <w:name w:val="xl113"/>
    <w:basedOn w:val="Normal"/>
    <w:rsid w:val="006342FA"/>
    <w:pPr>
      <w:pBdr>
        <w:top w:val="single" w:color="000000" w:sz="4" w:space="0"/>
        <w:left w:val="single" w:color="000000" w:sz="4" w:space="0"/>
        <w:bottom w:val="single" w:color="C0C0C0" w:sz="4" w:space="0"/>
        <w:right w:val="single" w:color="000000" w:sz="4" w:space="0"/>
      </w:pBdr>
      <w:shd w:val="clear" w:color="CCCCFF" w:fill="C0C0C0"/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000090"/>
      <w:sz w:val="18"/>
      <w:szCs w:val="18"/>
      <w:lang w:val="hr-HR" w:eastAsia="hr-HR"/>
    </w:rPr>
  </w:style>
  <w:style w:type="paragraph" w:styleId="xl114" w:customStyle="true">
    <w:name w:val="xl114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333399"/>
      <w:sz w:val="18"/>
      <w:szCs w:val="18"/>
      <w:lang w:val="hr-HR" w:eastAsia="hr-HR"/>
    </w:rPr>
  </w:style>
  <w:style w:type="paragraph" w:styleId="xl115" w:customStyle="true">
    <w:name w:val="xl115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color w:val="0000D4"/>
      <w:sz w:val="18"/>
      <w:szCs w:val="18"/>
      <w:lang w:val="hr-HR" w:eastAsia="hr-HR"/>
    </w:rPr>
  </w:style>
  <w:style w:type="paragraph" w:styleId="xl116" w:customStyle="true">
    <w:name w:val="xl116"/>
    <w:basedOn w:val="Normal"/>
    <w:rsid w:val="006342FA"/>
    <w:pPr>
      <w:pBdr>
        <w:top w:val="single" w:color="C0C0C0" w:sz="4" w:space="0"/>
        <w:left w:val="single" w:color="000000" w:sz="4" w:space="0"/>
        <w:bottom w:val="single" w:color="C0C0C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18"/>
      <w:szCs w:val="18"/>
      <w:lang w:val="hr-HR" w:eastAsia="hr-HR"/>
    </w:rPr>
  </w:style>
  <w:style w:type="paragraph" w:styleId="xl117" w:customStyle="true">
    <w:name w:val="xl117"/>
    <w:basedOn w:val="Normal"/>
    <w:rsid w:val="006342FA"/>
    <w:pPr>
      <w:pBdr>
        <w:top w:val="single" w:color="C0C0C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b/>
      <w:bCs/>
      <w:color w:val="333399"/>
      <w:sz w:val="18"/>
      <w:szCs w:val="18"/>
      <w:lang w:val="hr-HR" w:eastAsia="hr-HR"/>
    </w:rPr>
  </w:style>
  <w:style w:type="paragraph" w:styleId="xl118" w:customStyle="true">
    <w:name w:val="xl118"/>
    <w:basedOn w:val="Normal"/>
    <w:rsid w:val="006342FA"/>
    <w:pPr>
      <w:shd w:val="clear" w:color="333399" w:fill="00336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FFFFF"/>
      <w:sz w:val="16"/>
      <w:szCs w:val="16"/>
      <w:lang w:val="hr-HR" w:eastAsia="hr-HR"/>
    </w:rPr>
  </w:style>
  <w:style w:type="paragraph" w:styleId="xl119" w:customStyle="true">
    <w:name w:val="xl119"/>
    <w:basedOn w:val="Normal"/>
    <w:rsid w:val="006342FA"/>
    <w:pPr>
      <w:pBdr>
        <w:left w:val="single" w:color="FFFFFF" w:sz="4" w:space="0"/>
        <w:right w:val="single" w:color="FFFFFF" w:sz="4" w:space="0"/>
      </w:pBdr>
      <w:shd w:val="clear" w:color="333399" w:fill="003366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b/>
      <w:bCs/>
      <w:color w:val="FCF305"/>
      <w:sz w:val="16"/>
      <w:szCs w:val="16"/>
      <w:lang w:val="hr-HR" w:eastAsia="hr-HR"/>
    </w:rPr>
  </w:style>
  <w:style w:type="paragraph" w:styleId="xl120" w:customStyle="true">
    <w:name w:val="xl120"/>
    <w:basedOn w:val="Normal"/>
    <w:rsid w:val="006342FA"/>
    <w:pPr>
      <w:spacing w:before="100" w:beforeAutospacing="true" w:after="100" w:afterAutospacing="true" w:line="240" w:lineRule="auto"/>
    </w:pPr>
    <w:rPr>
      <w:rFonts w:ascii="Times New Roman" w:hAnsi="Times New Roman" w:eastAsia="Times New Roman" w:cs="Times New Roman"/>
      <w:sz w:val="16"/>
      <w:szCs w:val="16"/>
      <w:lang w:val="hr-HR" w:eastAsia="hr-HR"/>
    </w:rPr>
  </w:style>
  <w:style w:type="paragraph" w:styleId="xl121" w:customStyle="true">
    <w:name w:val="xl121"/>
    <w:basedOn w:val="Normal"/>
    <w:rsid w:val="00C04643"/>
    <w:pPr>
      <w:pBdr>
        <w:top w:val="single" w:color="C0C0C0" w:sz="4" w:space="0"/>
        <w:left w:val="single" w:color="auto" w:sz="4" w:space="0"/>
        <w:bottom w:val="single" w:color="C0C0C0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color w:val="0000D4"/>
      <w:sz w:val="18"/>
      <w:szCs w:val="18"/>
      <w:lang w:val="hr-HR" w:eastAsia="hr-HR"/>
    </w:rPr>
  </w:style>
  <w:style w:type="paragraph" w:styleId="xl122" w:customStyle="true">
    <w:name w:val="xl122"/>
    <w:basedOn w:val="Normal"/>
    <w:rsid w:val="00C04643"/>
    <w:pPr>
      <w:pBdr>
        <w:top w:val="single" w:color="C0C0C0" w:sz="4" w:space="0"/>
        <w:left w:val="single" w:color="auto" w:sz="4" w:space="0"/>
        <w:bottom w:val="single" w:color="C0C0C0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sz w:val="18"/>
      <w:szCs w:val="18"/>
      <w:lang w:val="hr-HR" w:eastAsia="hr-HR"/>
    </w:rPr>
  </w:style>
  <w:style w:type="paragraph" w:styleId="xl123" w:customStyle="true">
    <w:name w:val="xl123"/>
    <w:basedOn w:val="Normal"/>
    <w:rsid w:val="00C04643"/>
    <w:pPr>
      <w:pBdr>
        <w:top w:val="single" w:color="C0C0C0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color w:val="333399"/>
      <w:sz w:val="18"/>
      <w:szCs w:val="18"/>
      <w:lang w:val="hr-HR" w:eastAsia="hr-HR"/>
    </w:rPr>
  </w:style>
  <w:style w:type="paragraph" w:styleId="xl124" w:customStyle="true">
    <w:name w:val="xl124"/>
    <w:basedOn w:val="Normal"/>
    <w:rsid w:val="00C04643"/>
    <w:pPr>
      <w:pBdr>
        <w:top w:val="single" w:color="C0C0C0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 Narrow" w:hAnsi="Arial Narrow" w:eastAsia="Times New Roman" w:cs="Times New Roman"/>
      <w:b/>
      <w:bCs/>
      <w:sz w:val="18"/>
      <w:szCs w:val="18"/>
      <w:lang w:val="hr-HR" w:eastAsia="hr-HR"/>
    </w:rPr>
  </w:style>
  <w:style w:type="paragraph" w:styleId="xl125" w:customStyle="true">
    <w:name w:val="xl125"/>
    <w:basedOn w:val="Normal"/>
    <w:rsid w:val="00C04643"/>
    <w:pPr>
      <w:pBdr>
        <w:top w:val="single" w:color="C0C0C0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b/>
      <w:bCs/>
      <w:sz w:val="18"/>
      <w:szCs w:val="18"/>
      <w:lang w:val="hr-HR" w:eastAsia="hr-HR"/>
    </w:rPr>
  </w:style>
  <w:style w:type="paragraph" w:styleId="xl126" w:customStyle="true">
    <w:name w:val="xl126"/>
    <w:basedOn w:val="Normal"/>
    <w:rsid w:val="00C04643"/>
    <w:pPr>
      <w:pBdr>
        <w:top w:val="single" w:color="C0C0C0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 w:line="240" w:lineRule="auto"/>
      <w:jc w:val="right"/>
      <w:textAlignment w:val="center"/>
    </w:pPr>
    <w:rPr>
      <w:rFonts w:ascii="Arial Narrow" w:hAnsi="Arial Narrow" w:eastAsia="Times New Roman" w:cs="Times New Roman"/>
      <w:sz w:val="18"/>
      <w:szCs w:val="18"/>
      <w:lang w:val="hr-HR" w:eastAsia="hr-HR"/>
    </w:rPr>
  </w:style>
  <w:style w:type="paragraph" w:styleId="xl127" w:customStyle="true">
    <w:name w:val="xl127"/>
    <w:basedOn w:val="Normal"/>
    <w:rsid w:val="00C04643"/>
    <w:pPr>
      <w:pBdr>
        <w:top w:val="single" w:color="auto" w:sz="4" w:space="0"/>
        <w:left w:val="single" w:color="auto" w:sz="4" w:space="0"/>
        <w:bottom w:val="single" w:color="C0C0C0" w:sz="4" w:space="0"/>
        <w:right w:val="single" w:color="auto" w:sz="4" w:space="0"/>
      </w:pBdr>
      <w:shd w:val="clear" w:color="000000" w:fill="C0C0C0"/>
      <w:spacing w:before="100" w:beforeAutospacing="true" w:after="100" w:afterAutospacing="true" w:line="240" w:lineRule="auto"/>
      <w:textAlignment w:val="center"/>
    </w:pPr>
    <w:rPr>
      <w:rFonts w:ascii="Arial Narrow" w:hAnsi="Arial Narrow" w:eastAsia="Times New Roman" w:cs="Times New Roman"/>
      <w:color w:val="000090"/>
      <w:sz w:val="18"/>
      <w:szCs w:val="18"/>
      <w:lang w:val="hr-HR" w:eastAsia="hr-HR"/>
    </w:rPr>
  </w:style>
  <w:style w:type="character" w:styleId="Tekstrezerviranogmjesta">
    <w:name w:val="Placeholder Text"/>
    <w:basedOn w:val="Zadanifontodlomka"/>
    <w:uiPriority w:val="62"/>
    <w:semiHidden/>
    <w:rsid w:val="006965F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965FC"/>
    <w:rPr>
      <w:rFonts w:ascii="Times New Roman" w:hAnsi="Times New Roman" w:eastAsia="MS Gothic" w:cs="Times New Roman"/>
      <w:b/>
      <w:color w:val="C00000"/>
      <w:sz w:val="24"/>
      <w:szCs w:val="36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965FC"/>
    <w:rPr>
      <w:rFonts w:ascii="Arial Narrow" w:hAnsi="Arial Narrow" w:eastAsia="MS Gothic" w:cs="Arial"/>
      <w:b/>
      <w:color w:val="C00000"/>
      <w:sz w:val="36"/>
      <w:szCs w:val="36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965FC"/>
    <w:rPr>
      <w:rFonts w:ascii="Arial Narrow" w:hAnsi="Arial Narrow" w:eastAsia="MS Gothic" w:cs="Arial"/>
      <w:b w:val="false"/>
      <w:color w:val="C00000"/>
      <w:sz w:val="36"/>
      <w:szCs w:val="36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965FC"/>
    <w:rPr>
      <w:rFonts w:ascii="Arial Narrow" w:hAnsi="Arial Narrow" w:eastAsia="MS Gothic" w:cs="Arial"/>
      <w:b w:val="false"/>
      <w:color w:val="C00000"/>
      <w:sz w:val="36"/>
      <w:szCs w:val="36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4135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94B6D2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548AB7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9315FD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noProof/>
      <w:sz w:val="24"/>
      <w:szCs w:val="24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F03C5C"/>
    <w:pPr>
      <w:tabs>
        <w:tab w:pos="960" w:val="left"/>
        <w:tab w:leader="dot" w:pos="8914" w:val="right"/>
      </w:tabs>
      <w:spacing w:line="24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94B6D2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94B6D2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D8B25C" w:space="0" w:sz="24" w:themeColor="accent4" w:val="single"/>
        <w:left w:color="A5AB81" w:space="0" w:sz="4" w:themeColor="accent3" w:val="single"/>
        <w:bottom w:color="A5AB81" w:space="0" w:sz="4" w:themeColor="accent3" w:val="single"/>
        <w:right w:color="A5AB81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6F6F2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D8B25C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666C48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666C48" w:space="0" w:sz="4" w:themeColor="accent3" w:themeShade="99" w:val="single"/>
          <w:insideV w:val="nil"/>
        </w:tcBorders>
        <w:shd w:color="auto" w:fill="666C48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666C48" w:themeFill="accent3" w:themeFillShade="99" w:val="clear"/>
      </w:tcPr>
    </w:tblStylePr>
    <w:tblStylePr w:type="band1Vert">
      <w:tblPr/>
      <w:tcPr>
        <w:shd w:color="auto" w:fill="DBDDCC" w:themeFill="accent3" w:themeFillTint="66" w:val="clear"/>
      </w:tcPr>
    </w:tblStylePr>
    <w:tblStylePr w:type="band1Horz">
      <w:tblPr/>
      <w:tcPr>
        <w:shd w:color="auto" w:fill="D2D5C0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548AB7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94B6D2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EDEB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BA79D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BA79D" w:themeFill="accent5" w:val="clear"/>
      </w:tcPr>
    </w:tblStylePr>
    <w:tblStylePr w:type="band1Vert">
      <w:tblPr/>
      <w:tcPr>
        <w:shd w:color="auto" w:fill="CADBD7" w:themeFill="accent5" w:themeFillTint="66" w:val="clear"/>
      </w:tcPr>
    </w:tblStylePr>
    <w:tblStylePr w:type="band1Horz">
      <w:tblPr/>
      <w:tcPr>
        <w:shd w:color="auto" w:fill="CADBD7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AFCAC4" w:space="0" w:sz="4" w:themeColor="accent5" w:themeTint="99" w:val="single"/>
        <w:left w:color="AFCAC4" w:space="0" w:sz="4" w:themeColor="accent5" w:themeTint="99" w:val="single"/>
        <w:bottom w:color="AFCAC4" w:space="0" w:sz="4" w:themeColor="accent5" w:themeTint="99" w:val="single"/>
        <w:right w:color="AFCAC4" w:space="0" w:sz="4" w:themeColor="accent5" w:themeTint="99" w:val="single"/>
        <w:insideH w:color="AFCAC4" w:space="0" w:sz="4" w:themeColor="accent5" w:themeTint="99" w:val="single"/>
        <w:insideV w:color="AFCAC4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BA79D" w:space="0" w:sz="4" w:themeColor="accent5" w:val="single"/>
          <w:left w:color="7BA79D" w:space="0" w:sz="4" w:themeColor="accent5" w:val="single"/>
          <w:bottom w:color="7BA79D" w:space="0" w:sz="4" w:themeColor="accent5" w:val="single"/>
          <w:right w:color="7BA79D" w:space="0" w:sz="4" w:themeColor="accent5" w:val="single"/>
          <w:insideH w:val="nil"/>
          <w:insideV w:val="nil"/>
        </w:tcBorders>
        <w:shd w:color="auto" w:fill="7BA79D" w:themeFill="accent5" w:val="clear"/>
      </w:tcPr>
    </w:tblStylePr>
    <w:tblStylePr w:type="lastRow">
      <w:rPr>
        <w:b/>
        <w:bCs/>
      </w:rPr>
      <w:tblPr/>
      <w:tcPr>
        <w:tcBorders>
          <w:top w:color="7BA79D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EAB290" w:space="0" w:sz="2" w:themeColor="accent2" w:themeTint="99" w:val="single"/>
        <w:bottom w:color="EAB290" w:space="0" w:sz="2" w:themeColor="accent2" w:themeTint="99" w:val="single"/>
        <w:insideH w:color="EAB290" w:space="0" w:sz="2" w:themeColor="accent2" w:themeTint="99" w:val="single"/>
        <w:insideV w:color="EAB290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EAB290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EAB290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7EFD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D8B25C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D8B25C" w:themeFill="accent4" w:val="clear"/>
      </w:tcPr>
    </w:tblStylePr>
    <w:tblStylePr w:type="band1Vert">
      <w:tblPr/>
      <w:tcPr>
        <w:shd w:color="auto" w:fill="EFE0BD" w:themeFill="accent4" w:themeFillTint="66" w:val="clear"/>
      </w:tcPr>
    </w:tblStylePr>
    <w:tblStylePr w:type="band1Horz">
      <w:tblPr/>
      <w:tcPr>
        <w:shd w:color="auto" w:fill="EFE0BD" w:themeFill="accent4" w:themeFillTint="66" w:val="clear"/>
      </w:tcPr>
    </w:tblStylePr>
  </w:style>
  <w:style w:customStyle="1" w:styleId="PlainTable1" w:type="table">
    <w:name w:val="Plain Table 1"/>
    <w:basedOn w:val="Obinatablica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GridTable1LightAccent1" w:type="table">
    <w:name w:val="Grid Table 1 Light Accent 1"/>
    <w:basedOn w:val="Obinatablica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color="D4E1ED" w:space="0" w:sz="4" w:themeColor="accent1" w:themeTint="66" w:val="single"/>
        <w:left w:color="D4E1ED" w:space="0" w:sz="4" w:themeColor="accent1" w:themeTint="66" w:val="single"/>
        <w:bottom w:color="D4E1ED" w:space="0" w:sz="4" w:themeColor="accent1" w:themeTint="66" w:val="single"/>
        <w:right w:color="D4E1ED" w:space="0" w:sz="4" w:themeColor="accent1" w:themeTint="66" w:val="single"/>
        <w:insideH w:color="D4E1ED" w:space="0" w:sz="4" w:themeColor="accent1" w:themeTint="66" w:val="single"/>
        <w:insideV w:color="D4E1ED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BED3E4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BED3E4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ListTable2Accent1" w:type="table">
    <w:name w:val="List Table 2 Accent 1"/>
    <w:basedOn w:val="Obinatablica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color="BED3E4" w:space="0" w:sz="4" w:themeColor="accent1" w:themeTint="99" w:val="single"/>
        <w:bottom w:color="BED3E4" w:space="0" w:sz="4" w:themeColor="accent1" w:themeTint="99" w:val="single"/>
        <w:insideH w:color="BED3E4" w:space="0" w:sz="4" w:themeColor="accent1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</w:style>
  <w:style w:customStyle="1" w:styleId="ColorfulShading-Accent31" w:type="paragraph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cs="Times New Roman" w:eastAsia="Calibri" w:hAnsi="Calibri"/>
      <w:sz w:val="22"/>
      <w:szCs w:val="22"/>
      <w:lang w:val="hr-HR"/>
    </w:rPr>
  </w:style>
  <w:style w:customStyle="1" w:styleId="ListTable2Accent2" w:type="table">
    <w:name w:val="List Table 2 Accent 2"/>
    <w:basedOn w:val="Obinatablica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color="EAB290" w:space="0" w:sz="4" w:themeColor="accent2" w:themeTint="99" w:val="single"/>
        <w:bottom w:color="EAB290" w:space="0" w:sz="4" w:themeColor="accent2" w:themeTint="99" w:val="single"/>
        <w:insideH w:color="EAB290" w:space="0" w:sz="4" w:themeColor="accent2" w:themeTint="99" w:val="single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8E5DA" w:themeFill="accent2" w:themeFillTint="33" w:val="clear"/>
      </w:tcPr>
    </w:tblStylePr>
    <w:tblStylePr w:type="band1Horz">
      <w:tblPr/>
      <w:tcPr>
        <w:shd w:color="auto" w:fill="F8E5DA" w:themeFill="accent2" w:themeFillTint="33" w:val="clear"/>
      </w:tcPr>
    </w:tblStylePr>
  </w:style>
  <w:style w:customStyle="1" w:styleId="font6" w:type="paragraph">
    <w:name w:val="font6"/>
    <w:basedOn w:val="Normal"/>
    <w:rsid w:val="0049510D"/>
    <w:pPr>
      <w:spacing w:after="100" w:afterAutospacing="1" w:before="100" w:beforeAutospacing="1" w:line="240" w:lineRule="auto"/>
    </w:pPr>
    <w:rPr>
      <w:rFonts w:ascii="Arial" w:cs="Arial" w:eastAsia="Times New Roman" w:hAnsi="Arial"/>
      <w:color w:val="333399"/>
      <w:sz w:val="18"/>
      <w:szCs w:val="18"/>
      <w:lang w:eastAsia="hr-HR" w:val="hr-HR"/>
    </w:rPr>
  </w:style>
  <w:style w:customStyle="1" w:styleId="GridTable2Accent5" w:type="table">
    <w:name w:val="Grid Table 2 Accent 5"/>
    <w:basedOn w:val="Obinatablica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color="AFCAC4" w:space="0" w:sz="2" w:themeColor="accent5" w:themeTint="99" w:val="single"/>
        <w:bottom w:color="AFCAC4" w:space="0" w:sz="2" w:themeColor="accent5" w:themeTint="99" w:val="single"/>
        <w:insideH w:color="AFCAC4" w:space="0" w:sz="2" w:themeColor="accent5" w:themeTint="99" w:val="single"/>
        <w:insideV w:color="AFCAC4" w:space="0" w:sz="2" w:themeColor="accent5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AFCAC4" w:space="0" w:sz="12" w:themeColor="accent5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AFCAC4" w:space="0" w:sz="2" w:themeColor="accent5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</w:style>
  <w:style w:customStyle="1" w:styleId="GridTable2Accent6" w:type="table">
    <w:name w:val="Grid Table 2 Accent 6"/>
    <w:basedOn w:val="Obinatablica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color="C0BABA" w:space="0" w:sz="2" w:themeColor="accent6" w:themeTint="99" w:val="single"/>
        <w:bottom w:color="C0BABA" w:space="0" w:sz="2" w:themeColor="accent6" w:themeTint="99" w:val="single"/>
        <w:insideH w:color="C0BABA" w:space="0" w:sz="2" w:themeColor="accent6" w:themeTint="99" w:val="single"/>
        <w:insideV w:color="C0BABA" w:space="0" w:sz="2" w:themeColor="accent6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0BABA" w:space="0" w:sz="12" w:themeColor="accent6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0BABA" w:space="0" w:sz="2" w:themeColor="accent6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E8E8" w:themeFill="accent6" w:themeFillTint="33" w:val="clear"/>
      </w:tcPr>
    </w:tblStylePr>
    <w:tblStylePr w:type="band1Horz">
      <w:tblPr/>
      <w:tcPr>
        <w:shd w:color="auto" w:fill="EAE8E8" w:themeFill="accent6" w:themeFillTint="33" w:val="clear"/>
      </w:tcPr>
    </w:tblStylePr>
  </w:style>
  <w:style w:customStyle="1" w:styleId="GridTable4" w:type="table">
    <w:name w:val="Grid Table 4"/>
    <w:basedOn w:val="Obinatablica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0000" w:space="0" w:sz="4" w:themeColor="text1" w:val="single"/>
          <w:left w:color="000000" w:space="0" w:sz="4" w:themeColor="text1" w:val="single"/>
          <w:bottom w:color="000000" w:space="0" w:sz="4" w:themeColor="text1" w:val="single"/>
          <w:right w:color="000000" w:space="0" w:sz="4" w:themeColor="text1" w:val="single"/>
          <w:insideH w:val="nil"/>
          <w:insideV w:val="nil"/>
        </w:tcBorders>
        <w:shd w:color="auto" w:fill="000000" w:themeFill="text1" w:val="clear"/>
      </w:tcPr>
    </w:tblStylePr>
    <w:tblStylePr w:type="lastRow">
      <w:rPr>
        <w:b/>
        <w:bCs/>
      </w:rPr>
      <w:tblPr/>
      <w:tcPr>
        <w:tcBorders>
          <w:top w:color="000000" w:space="0" w:sz="4" w:themeColor="tex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customStyle="1" w:styleId="GridTable2Accent3" w:type="table">
    <w:name w:val="Grid Table 2 Accent 3"/>
    <w:basedOn w:val="Obinatablica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color="C8CCB3" w:space="0" w:sz="2" w:themeColor="accent3" w:themeTint="99" w:val="single"/>
        <w:bottom w:color="C8CCB3" w:space="0" w:sz="2" w:themeColor="accent3" w:themeTint="99" w:val="single"/>
        <w:insideH w:color="C8CCB3" w:space="0" w:sz="2" w:themeColor="accent3" w:themeTint="99" w:val="single"/>
        <w:insideV w:color="C8CCB3" w:space="0" w:sz="2" w:themeColor="accent3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C8CCB3" w:space="0" w:sz="12" w:themeColor="accent3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C8CCB3" w:space="0" w:sz="2" w:themeColor="accent3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DEEE5" w:themeFill="accent3" w:themeFillTint="33" w:val="clear"/>
      </w:tcPr>
    </w:tblStylePr>
    <w:tblStylePr w:type="band1Horz">
      <w:tblPr/>
      <w:tcPr>
        <w:shd w:color="auto" w:fill="EDEEE5" w:themeFill="accent3" w:themeFillTint="33" w:val="clear"/>
      </w:tcPr>
    </w:tblStylePr>
  </w:style>
  <w:style w:customStyle="1" w:styleId="ListTable6ColorfulAccent4" w:type="table">
    <w:name w:val="List Table 6 Colorful Accent 4"/>
    <w:basedOn w:val="Obinatablica"/>
    <w:uiPriority w:val="51"/>
    <w:rsid w:val="00E75124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  <w:tblBorders>
        <w:top w:color="D8B25C" w:space="0" w:sz="4" w:themeColor="accent4" w:val="single"/>
        <w:bottom w:color="D8B25C" w:space="0" w:sz="4" w:themeColor="accent4" w:val="single"/>
      </w:tblBorders>
    </w:tblPr>
    <w:tblStylePr w:type="firstRow">
      <w:rPr>
        <w:b/>
        <w:bCs/>
      </w:rPr>
      <w:tblPr/>
      <w:tcPr>
        <w:tcBorders>
          <w:bottom w:color="D8B25C" w:space="0" w:sz="4" w:themeColor="accent4" w:val="single"/>
        </w:tcBorders>
      </w:tcPr>
    </w:tblStylePr>
    <w:tblStylePr w:type="lastRow">
      <w:rPr>
        <w:b/>
        <w:bCs/>
      </w:rPr>
      <w:tblPr/>
      <w:tcPr>
        <w:tcBorders>
          <w:top w:color="D8B25C" w:space="0" w:sz="4" w:themeColor="accent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</w:style>
  <w:style w:customStyle="1" w:styleId="ListTable7ColorfulAccent4" w:type="table">
    <w:name w:val="List Table 7 Colorful Accent 4"/>
    <w:basedOn w:val="Obinatablica"/>
    <w:uiPriority w:val="52"/>
    <w:rsid w:val="008D014A"/>
    <w:pPr>
      <w:spacing w:after="0" w:line="240" w:lineRule="auto"/>
    </w:pPr>
    <w:rPr>
      <w:color w:themeColor="accent4" w:themeShade="BF" w:val="BA8E2C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D8B25C" w:space="0" w:sz="4" w:themeColor="accent4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D8B25C" w:space="0" w:sz="4" w:themeColor="accent4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D8B25C" w:space="0" w:sz="4" w:themeColor="accent4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D8B25C" w:space="0" w:sz="4" w:themeColor="accent4" w:val="single"/>
        </w:tcBorders>
        <w:shd w:color="auto" w:fill="FFFFFF" w:themeFill="background1" w:val="clear"/>
      </w:tcPr>
    </w:tblStylePr>
    <w:tblStylePr w:type="band1Vert">
      <w:tblPr/>
      <w:tcPr>
        <w:shd w:color="auto" w:fill="F7EFDE" w:themeFill="accent4" w:themeFillTint="33" w:val="clear"/>
      </w:tcPr>
    </w:tblStylePr>
    <w:tblStylePr w:type="band1Horz">
      <w:tblPr/>
      <w:tcPr>
        <w:shd w:color="auto" w:fill="F7EFDE" w:themeFill="accent4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ListTable7Colorful" w:type="table">
    <w:name w:val="List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000000" w:space="0" w:sz="4" w:themeColor="text1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000000" w:space="0" w:sz="4" w:themeColor="text1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000000" w:space="0" w:sz="4" w:themeColor="text1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000000" w:space="0" w:sz="4" w:themeColor="text1" w:val="single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7Colorful" w:type="table">
    <w:name w:val="Grid Table 7 Colorful"/>
    <w:basedOn w:val="Obinatablica"/>
    <w:uiPriority w:val="52"/>
    <w:rsid w:val="00040BF2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GridTable7ColorfulAccent1" w:type="table">
    <w:name w:val="Grid Table 7 Colorful Accent 1"/>
    <w:basedOn w:val="Obinatablica"/>
    <w:uiPriority w:val="52"/>
    <w:rsid w:val="002D5F8F"/>
    <w:pPr>
      <w:spacing w:after="0" w:line="240" w:lineRule="auto"/>
    </w:pPr>
    <w:rPr>
      <w:color w:themeColor="accent1" w:themeShade="BF" w:val="548AB7"/>
    </w:rPr>
    <w:tblPr>
      <w:tblStyleRowBandSize w:val="1"/>
      <w:tblStyleColBandSize w:val="1"/>
      <w:tblBorders>
        <w:top w:color="BED3E4" w:space="0" w:sz="4" w:themeColor="accent1" w:themeTint="99" w:val="single"/>
        <w:left w:color="BED3E4" w:space="0" w:sz="4" w:themeColor="accent1" w:themeTint="99" w:val="single"/>
        <w:bottom w:color="BED3E4" w:space="0" w:sz="4" w:themeColor="accent1" w:themeTint="99" w:val="single"/>
        <w:right w:color="BED3E4" w:space="0" w:sz="4" w:themeColor="accent1" w:themeTint="99" w:val="single"/>
        <w:insideH w:color="BED3E4" w:space="0" w:sz="4" w:themeColor="accent1" w:themeTint="99" w:val="single"/>
        <w:insideV w:color="BED3E4" w:space="0" w:sz="4" w:themeColor="accen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E9F0F6" w:themeFill="accent1" w:themeFillTint="33" w:val="clear"/>
      </w:tcPr>
    </w:tblStylePr>
    <w:tblStylePr w:type="band1Horz">
      <w:tblPr/>
      <w:tcPr>
        <w:shd w:color="auto" w:fill="E9F0F6" w:themeFill="accent1" w:themeFillTint="33" w:val="clear"/>
      </w:tcPr>
    </w:tblStylePr>
    <w:tblStylePr w:type="neCell">
      <w:tblPr/>
      <w:tcPr>
        <w:tcBorders>
          <w:bottom w:color="BED3E4" w:space="0" w:sz="4" w:themeColor="accent1" w:themeTint="99" w:val="single"/>
        </w:tcBorders>
      </w:tcPr>
    </w:tblStylePr>
    <w:tblStylePr w:type="nwCell">
      <w:tblPr/>
      <w:tcPr>
        <w:tcBorders>
          <w:bottom w:color="BED3E4" w:space="0" w:sz="4" w:themeColor="accent1" w:themeTint="99" w:val="single"/>
        </w:tcBorders>
      </w:tcPr>
    </w:tblStylePr>
    <w:tblStylePr w:type="seCell">
      <w:tblPr/>
      <w:tcPr>
        <w:tcBorders>
          <w:top w:color="BED3E4" w:space="0" w:sz="4" w:themeColor="accent1" w:themeTint="99" w:val="single"/>
        </w:tcBorders>
      </w:tcPr>
    </w:tblStylePr>
    <w:tblStylePr w:type="swCell">
      <w:tblPr/>
      <w:tcPr>
        <w:tcBorders>
          <w:top w:color="BED3E4" w:space="0" w:sz="4" w:themeColor="accent1" w:themeTint="99" w:val="single"/>
        </w:tcBorders>
      </w:tcPr>
    </w:tblStylePr>
  </w:style>
  <w:style w:customStyle="1" w:styleId="ListTable7ColorfulAccent5" w:type="table">
    <w:name w:val="List Table 7 Colorful Accent 5"/>
    <w:basedOn w:val="Obinatablica"/>
    <w:uiPriority w:val="52"/>
    <w:rsid w:val="00565908"/>
    <w:pPr>
      <w:spacing w:after="0" w:line="240" w:lineRule="auto"/>
    </w:pPr>
    <w:rPr>
      <w:color w:themeColor="accent5" w:themeShade="BF" w:val="568278"/>
    </w:rPr>
    <w:tblPr>
      <w:tblStyleRowBandSize w:val="1"/>
      <w:tblStyleColBandSize w:val="1"/>
    </w:tblPr>
    <w:tblStylePr w:type="fir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bottom w:color="7BA79D" w:space="0" w:sz="4" w:themeColor="accent5" w:val="single"/>
        </w:tcBorders>
        <w:shd w:color="auto" w:fill="FFFFFF" w:themeFill="background1" w:val="clear"/>
      </w:tcPr>
    </w:tblStylePr>
    <w:tblStylePr w:type="lastRow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top w:color="7BA79D" w:space="0" w:sz="4" w:themeColor="accent5" w:val="single"/>
        </w:tcBorders>
        <w:shd w:color="auto" w:fill="FFFFFF" w:themeFill="background1" w:val="clear"/>
      </w:tcPr>
    </w:tblStylePr>
    <w:tblStylePr w:type="firstCol">
      <w:pPr>
        <w:jc w:val="right"/>
      </w:pPr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right w:color="7BA79D" w:space="0" w:sz="4" w:themeColor="accent5" w:val="single"/>
        </w:tcBorders>
        <w:shd w:color="auto" w:fill="FFFFFF" w:themeFill="background1" w:val="clear"/>
      </w:tcPr>
    </w:tblStylePr>
    <w:tblStylePr w:type="lastCol">
      <w:rPr>
        <w:rFonts w:asciiTheme="majorHAnsi" w:cstheme="majorBidi" w:eastAsiaTheme="majorEastAsia" w:hAnsiTheme="majorHAnsi"/>
        <w:i/>
        <w:iCs/>
        <w:sz w:val="26"/>
      </w:rPr>
      <w:tblPr/>
      <w:tcPr>
        <w:tcBorders>
          <w:left w:color="7BA79D" w:space="0" w:sz="4" w:themeColor="accent5" w:val="single"/>
        </w:tcBorders>
        <w:shd w:color="auto" w:fill="FFFFFF" w:themeFill="background1" w:val="clear"/>
      </w:tcPr>
    </w:tblStylePr>
    <w:tblStylePr w:type="band1Vert">
      <w:tblPr/>
      <w:tcPr>
        <w:shd w:color="auto" w:fill="E4EDEB" w:themeFill="accent5" w:themeFillTint="33" w:val="clear"/>
      </w:tcPr>
    </w:tblStylePr>
    <w:tblStylePr w:type="band1Horz">
      <w:tblPr/>
      <w:tcPr>
        <w:shd w:color="auto" w:fill="E4EDEB" w:themeFill="accent5" w:themeFillTint="33" w:val="clear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9F0F6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94B6D2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94B6D2" w:themeFill="accent1" w:val="clear"/>
      </w:tcPr>
    </w:tblStylePr>
    <w:tblStylePr w:type="band1Vert">
      <w:tblPr/>
      <w:tcPr>
        <w:shd w:color="auto" w:fill="D4E1ED" w:themeFill="accent1" w:themeFillTint="66" w:val="clear"/>
      </w:tcPr>
    </w:tblStylePr>
    <w:tblStylePr w:type="band1Horz">
      <w:tblPr/>
      <w:tcPr>
        <w:shd w:color="auto" w:fill="D4E1ED" w:themeFill="accent1" w:themeFillTint="66" w:val="clear"/>
      </w:tcPr>
    </w:tblStylePr>
  </w:style>
  <w:style w:customStyle="1" w:styleId="xl106" w:type="paragraph">
    <w:name w:val="xl106"/>
    <w:basedOn w:val="Normal"/>
    <w:rsid w:val="006342FA"/>
    <w:pPr>
      <w:pBdr>
        <w:top w:color="C0C0C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" w:cs="Arial" w:eastAsia="Times New Roman" w:hAnsi="Arial"/>
      <w:sz w:val="18"/>
      <w:szCs w:val="18"/>
      <w:lang w:eastAsia="hr-HR" w:val="hr-HR"/>
    </w:rPr>
  </w:style>
  <w:style w:customStyle="1" w:styleId="xl107" w:type="paragraph">
    <w:name w:val="xl107"/>
    <w:basedOn w:val="Normal"/>
    <w:rsid w:val="006342FA"/>
    <w:pPr>
      <w:pBdr>
        <w:right w:color="000000" w:space="0" w:sz="8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90"/>
      <w:sz w:val="24"/>
      <w:szCs w:val="24"/>
      <w:lang w:eastAsia="hr-HR" w:val="hr-HR"/>
    </w:rPr>
  </w:style>
  <w:style w:customStyle="1" w:styleId="xl108" w:type="paragraph">
    <w:name w:val="xl108"/>
    <w:basedOn w:val="Normal"/>
    <w:rsid w:val="006342FA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pBdr>
      <w:shd w:color="CCFFCC" w:fill="CC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000090"/>
      <w:sz w:val="20"/>
      <w:szCs w:val="20"/>
      <w:lang w:eastAsia="hr-HR" w:val="hr-HR"/>
    </w:rPr>
  </w:style>
  <w:style w:customStyle="1" w:styleId="xl109" w:type="paragraph">
    <w:name w:val="xl109"/>
    <w:basedOn w:val="Normal"/>
    <w:rsid w:val="006342FA"/>
    <w:pPr>
      <w:pBdr>
        <w:right w:color="000000" w:space="0" w:sz="8" w:val="single"/>
      </w:pBdr>
      <w:spacing w:after="100" w:afterAutospacing="1" w:before="100" w:beforeAutospacing="1" w:line="240" w:lineRule="auto"/>
      <w:jc w:val="center"/>
      <w:textAlignment w:val="top"/>
    </w:pPr>
    <w:rPr>
      <w:rFonts w:ascii="Arial" w:cs="Arial" w:eastAsia="Times New Roman" w:hAnsi="Arial"/>
      <w:b/>
      <w:bCs/>
      <w:color w:val="000090"/>
      <w:sz w:val="20"/>
      <w:szCs w:val="20"/>
      <w:lang w:eastAsia="hr-HR" w:val="hr-HR"/>
    </w:rPr>
  </w:style>
  <w:style w:customStyle="1" w:styleId="xl110" w:type="paragraph">
    <w:name w:val="xl110"/>
    <w:basedOn w:val="Normal"/>
    <w:rsid w:val="006342F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CCFFFF" w:fill="CC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90"/>
      <w:sz w:val="18"/>
      <w:szCs w:val="18"/>
      <w:lang w:eastAsia="hr-HR" w:val="hr-HR"/>
    </w:rPr>
  </w:style>
  <w:style w:customStyle="1" w:styleId="xl111" w:type="paragraph">
    <w:name w:val="xl111"/>
    <w:basedOn w:val="Normal"/>
    <w:rsid w:val="006342FA"/>
    <w:pPr>
      <w:pBdr>
        <w:top w:color="000000" w:space="0" w:sz="4" w:val="single"/>
        <w:left w:color="000000" w:space="0" w:sz="4" w:val="single"/>
        <w:bottom w:color="C0C0C0" w:space="0" w:sz="8" w:val="single"/>
        <w:right w:color="FFFFFF" w:space="0" w:sz="4" w:val="single"/>
      </w:pBdr>
      <w:shd w:color="80808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 w:val="hr-HR"/>
    </w:rPr>
  </w:style>
  <w:style w:customStyle="1" w:styleId="xl112" w:type="paragraph">
    <w:name w:val="xl112"/>
    <w:basedOn w:val="Normal"/>
    <w:rsid w:val="006342FA"/>
    <w:pPr>
      <w:pBdr>
        <w:top w:color="C0C0C0" w:space="0" w:sz="8" w:val="single"/>
        <w:left w:color="000000" w:space="0" w:sz="4" w:val="single"/>
        <w:bottom w:color="000000" w:space="0" w:sz="4" w:val="single"/>
        <w:right w:color="FFFFFF" w:space="0" w:sz="4" w:val="single"/>
      </w:pBdr>
      <w:shd w:color="808080" w:fill="96969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8"/>
      <w:szCs w:val="18"/>
      <w:lang w:eastAsia="hr-HR" w:val="hr-HR"/>
    </w:rPr>
  </w:style>
  <w:style w:customStyle="1" w:styleId="xl113" w:type="paragraph">
    <w:name w:val="xl113"/>
    <w:basedOn w:val="Normal"/>
    <w:rsid w:val="006342FA"/>
    <w:pPr>
      <w:pBdr>
        <w:top w:color="00000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hd w:color="CCCCFF" w:fill="C0C0C0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000090"/>
      <w:sz w:val="18"/>
      <w:szCs w:val="18"/>
      <w:lang w:eastAsia="hr-HR" w:val="hr-HR"/>
    </w:rPr>
  </w:style>
  <w:style w:customStyle="1" w:styleId="xl114" w:type="paragraph">
    <w:name w:val="xl114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333399"/>
      <w:sz w:val="18"/>
      <w:szCs w:val="18"/>
      <w:lang w:eastAsia="hr-HR" w:val="hr-HR"/>
    </w:rPr>
  </w:style>
  <w:style w:customStyle="1" w:styleId="xl115" w:type="paragraph">
    <w:name w:val="xl115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color w:val="0000D4"/>
      <w:sz w:val="18"/>
      <w:szCs w:val="18"/>
      <w:lang w:eastAsia="hr-HR" w:val="hr-HR"/>
    </w:rPr>
  </w:style>
  <w:style w:customStyle="1" w:styleId="xl116" w:type="paragraph">
    <w:name w:val="xl116"/>
    <w:basedOn w:val="Normal"/>
    <w:rsid w:val="006342FA"/>
    <w:pPr>
      <w:pBdr>
        <w:top w:color="C0C0C0" w:space="0" w:sz="4" w:val="single"/>
        <w:left w:color="000000" w:space="0" w:sz="4" w:val="single"/>
        <w:bottom w:color="C0C0C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8"/>
      <w:szCs w:val="18"/>
      <w:lang w:eastAsia="hr-HR" w:val="hr-HR"/>
    </w:rPr>
  </w:style>
  <w:style w:customStyle="1" w:styleId="xl117" w:type="paragraph">
    <w:name w:val="xl117"/>
    <w:basedOn w:val="Normal"/>
    <w:rsid w:val="006342FA"/>
    <w:pPr>
      <w:pBdr>
        <w:top w:color="C0C0C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color w:val="333399"/>
      <w:sz w:val="18"/>
      <w:szCs w:val="18"/>
      <w:lang w:eastAsia="hr-HR" w:val="hr-HR"/>
    </w:rPr>
  </w:style>
  <w:style w:customStyle="1" w:styleId="xl118" w:type="paragraph">
    <w:name w:val="xl118"/>
    <w:basedOn w:val="Normal"/>
    <w:rsid w:val="006342FA"/>
    <w:pPr>
      <w:shd w:color="333399" w:fill="00336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FFFFF"/>
      <w:sz w:val="16"/>
      <w:szCs w:val="16"/>
      <w:lang w:eastAsia="hr-HR" w:val="hr-HR"/>
    </w:rPr>
  </w:style>
  <w:style w:customStyle="1" w:styleId="xl119" w:type="paragraph">
    <w:name w:val="xl119"/>
    <w:basedOn w:val="Normal"/>
    <w:rsid w:val="006342FA"/>
    <w:pPr>
      <w:pBdr>
        <w:left w:color="FFFFFF" w:space="0" w:sz="4" w:val="single"/>
        <w:right w:color="FFFFFF" w:space="0" w:sz="4" w:val="single"/>
      </w:pBdr>
      <w:shd w:color="333399" w:fill="003366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color w:val="FCF305"/>
      <w:sz w:val="16"/>
      <w:szCs w:val="16"/>
      <w:lang w:eastAsia="hr-HR" w:val="hr-HR"/>
    </w:rPr>
  </w:style>
  <w:style w:customStyle="1" w:styleId="xl120" w:type="paragraph">
    <w:name w:val="xl120"/>
    <w:basedOn w:val="Normal"/>
    <w:rsid w:val="006342FA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16"/>
      <w:szCs w:val="16"/>
      <w:lang w:eastAsia="hr-HR" w:val="hr-HR"/>
    </w:rPr>
  </w:style>
  <w:style w:customStyle="1" w:styleId="xl121" w:type="paragraph">
    <w:name w:val="xl121"/>
    <w:basedOn w:val="Normal"/>
    <w:rsid w:val="00C04643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color w:val="0000D4"/>
      <w:sz w:val="18"/>
      <w:szCs w:val="18"/>
      <w:lang w:eastAsia="hr-HR" w:val="hr-HR"/>
    </w:rPr>
  </w:style>
  <w:style w:customStyle="1" w:styleId="xl122" w:type="paragraph">
    <w:name w:val="xl122"/>
    <w:basedOn w:val="Normal"/>
    <w:rsid w:val="00C04643"/>
    <w:pPr>
      <w:pBdr>
        <w:top w:color="C0C0C0" w:space="0" w:sz="4" w:val="single"/>
        <w:left w:color="auto" w:space="0" w:sz="4" w:val="single"/>
        <w:bottom w:color="C0C0C0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sz w:val="18"/>
      <w:szCs w:val="18"/>
      <w:lang w:eastAsia="hr-HR" w:val="hr-HR"/>
    </w:rPr>
  </w:style>
  <w:style w:customStyle="1" w:styleId="xl123" w:type="paragraph">
    <w:name w:val="xl123"/>
    <w:basedOn w:val="Normal"/>
    <w:rsid w:val="00C04643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color w:val="333399"/>
      <w:sz w:val="18"/>
      <w:szCs w:val="18"/>
      <w:lang w:eastAsia="hr-HR" w:val="hr-HR"/>
    </w:rPr>
  </w:style>
  <w:style w:customStyle="1" w:styleId="xl124" w:type="paragraph">
    <w:name w:val="xl124"/>
    <w:basedOn w:val="Normal"/>
    <w:rsid w:val="00C04643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 Narrow" w:cs="Times New Roman" w:eastAsia="Times New Roman" w:hAnsi="Arial Narrow"/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C04643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b/>
      <w:bCs/>
      <w:sz w:val="18"/>
      <w:szCs w:val="18"/>
      <w:lang w:eastAsia="hr-HR" w:val="hr-HR"/>
    </w:rPr>
  </w:style>
  <w:style w:customStyle="1" w:styleId="xl126" w:type="paragraph">
    <w:name w:val="xl126"/>
    <w:basedOn w:val="Normal"/>
    <w:rsid w:val="00C04643"/>
    <w:pPr>
      <w:pBdr>
        <w:top w:color="C0C0C0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right"/>
      <w:textAlignment w:val="center"/>
    </w:pPr>
    <w:rPr>
      <w:rFonts w:ascii="Arial Narrow" w:cs="Times New Roman" w:eastAsia="Times New Roman" w:hAnsi="Arial Narrow"/>
      <w:sz w:val="18"/>
      <w:szCs w:val="18"/>
      <w:lang w:eastAsia="hr-HR" w:val="hr-HR"/>
    </w:rPr>
  </w:style>
  <w:style w:customStyle="1" w:styleId="xl127" w:type="paragraph">
    <w:name w:val="xl127"/>
    <w:basedOn w:val="Normal"/>
    <w:rsid w:val="00C04643"/>
    <w:pPr>
      <w:pBdr>
        <w:top w:color="auto" w:space="0" w:sz="4" w:val="single"/>
        <w:left w:color="auto" w:space="0" w:sz="4" w:val="single"/>
        <w:bottom w:color="C0C0C0" w:space="0" w:sz="4" w:val="single"/>
        <w:right w:color="auto" w:space="0" w:sz="4" w:val="single"/>
      </w:pBdr>
      <w:shd w:color="000000" w:fill="C0C0C0" w:val="clear"/>
      <w:spacing w:after="100" w:afterAutospacing="1" w:before="100" w:beforeAutospacing="1" w:line="240" w:lineRule="auto"/>
      <w:textAlignment w:val="center"/>
    </w:pPr>
    <w:rPr>
      <w:rFonts w:ascii="Arial Narrow" w:cs="Times New Roman" w:eastAsia="Times New Roman" w:hAnsi="Arial Narrow"/>
      <w:color w:val="000090"/>
      <w:sz w:val="18"/>
      <w:szCs w:val="18"/>
      <w:lang w:eastAsia="hr-HR" w:val="hr-HR"/>
    </w:rPr>
  </w:style>
  <w:style w:styleId="Tekstrezerviranogmjesta" w:type="character">
    <w:name w:val="Placeholder Text"/>
    <w:basedOn w:val="Zadanifontodlomka"/>
    <w:uiPriority w:val="62"/>
    <w:semiHidden/>
    <w:rsid w:val="00696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5FC"/>
    <w:rPr>
      <w:rFonts w:ascii="Times New Roman" w:cs="Times New Roman" w:eastAsia="MS Gothic" w:hAnsi="Times New Roman"/>
      <w:b/>
      <w:color w:val="C00000"/>
      <w:sz w:val="24"/>
      <w:szCs w:val="3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5FC"/>
    <w:rPr>
      <w:rFonts w:ascii="Arial Narrow" w:cs="Arial" w:eastAsia="MS Gothic" w:hAnsi="Arial Narrow"/>
      <w:b/>
      <w:color w:val="C00000"/>
      <w:sz w:val="36"/>
      <w:szCs w:val="3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5FC"/>
    <w:rPr>
      <w:rFonts w:ascii="Arial Narrow" w:cs="Arial" w:eastAsia="MS Gothic" w:hAnsi="Arial Narrow"/>
      <w:b w:val="0"/>
      <w:color w:val="C00000"/>
      <w:sz w:val="36"/>
      <w:szCs w:val="3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5FC"/>
    <w:rPr>
      <w:rFonts w:ascii="Arial Narrow" w:cs="Arial" w:eastAsia="MS Gothic" w:hAnsi="Arial Narrow"/>
      <w:b w:val="0"/>
      <w:color w:val="C00000"/>
      <w:sz w:val="36"/>
      <w:szCs w:val="3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26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15918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87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6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14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46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616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0273814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5926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99700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458818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225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9072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816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9066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70940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0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3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3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8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53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78304522">
          <w:marLeft w:val="-5250"/>
          <w:marRight w:val="0"/>
          <w:marTop w:val="100"/>
          <w:marBottom w:val="10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33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109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0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1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18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662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92472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923896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4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53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599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442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91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5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032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76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05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855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704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2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507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33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75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1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863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467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382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7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208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24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182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081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67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166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13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359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360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51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792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74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95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366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77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84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1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42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36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4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74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87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91339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49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175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6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16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87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41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150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63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359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294784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659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75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210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16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881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4092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7381914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40869304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0755038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988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3787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78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44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94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091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0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1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18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61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08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381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7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148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0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01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7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477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13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784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9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94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02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55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4926066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706054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78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224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52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117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08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27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01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35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635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626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205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99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672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68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53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44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6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19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932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6693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32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590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8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09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6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6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94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836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21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65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16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8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6863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7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8395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97074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3687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586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9849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188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3705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8831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9484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0067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13038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2300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341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557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03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43449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4611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7082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513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03122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2475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3825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89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4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5525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7062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053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15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268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3809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492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004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7349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76299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738375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08877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72548373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1135973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25948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92525467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10846454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952548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19132505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7602383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1225841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8500858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30849972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13724970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88190399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316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0937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139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59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095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4752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445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420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8611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0187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569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84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29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452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5643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7762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984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231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539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619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7051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38944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358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5202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68300727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6860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0912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1953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241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184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996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0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557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459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8850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1545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5211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63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955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25331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151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4958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437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82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6713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072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17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292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00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3575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551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8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2825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3409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4215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59125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14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64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215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771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01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253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36272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28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4433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546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5813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6515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62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7778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9288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2949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48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3794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0171418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385877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078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6996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85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3509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4160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124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6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527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879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97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0061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1610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8160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2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00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1588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78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643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099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137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749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0227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0354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0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3808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3652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561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119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316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6461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698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8039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085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5752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456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9573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264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1539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385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692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592673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5000215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0457022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5329476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9641335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72730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047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5168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9504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17733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6509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8010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4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133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5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464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099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74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218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6796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95004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1191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119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6700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8518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21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480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3763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295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4761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5337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279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2434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3358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0992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973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089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138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719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04167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569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719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90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106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653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5996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648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6724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096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2160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861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483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6753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088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1798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18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257172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9749160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73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59201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6702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7159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90490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5870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88360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38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6087056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531118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3734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9903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0821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109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024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102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389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767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177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156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394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390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582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1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357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6818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7480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287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0756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60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134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36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52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369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06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265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528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4804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6959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299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934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1619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25418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450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5091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7327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096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17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975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448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368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4463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6503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973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250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324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3247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4127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1228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2298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5161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6273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00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97338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0251334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369095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6339844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52663256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38444882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534932457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37682421">
          <w:marLeft w:val="1166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42857926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69153880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735275692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32279118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95066614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3791953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2989889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57265478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1615846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274937821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3238981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462069672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9441922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65365501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05275479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743784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79816037">
          <w:marLeft w:val="180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90614793">
          <w:marLeft w:val="252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13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91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471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2638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254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790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6957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7949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868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039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0377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272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3656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32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5886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86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929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820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20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3412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214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411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99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1073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64517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030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0430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2538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37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119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31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4702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567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70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364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8484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407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449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1911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3068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6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928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96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0547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288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216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9254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09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037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23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346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707782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189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3441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0199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2072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4945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6374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9330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118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3771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5077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7195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8622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89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47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2099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52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4985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099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77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22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1150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7698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29286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4088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5082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6052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515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7780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0983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066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4328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5295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0330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34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533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7797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38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0881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734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3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00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4163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024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6101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18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2707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7272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1001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47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0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285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142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736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184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256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83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993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724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3770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4038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5730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9544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3211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96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287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3321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7527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41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383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8165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47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173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591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0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872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13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5832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34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6533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572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648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373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766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9880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2118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7364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93565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276061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66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817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671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7817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9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0943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40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5222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9267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0461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161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282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289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779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05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123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821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6895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6859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3910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421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6652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040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234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3813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964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19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1824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4444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87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064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45053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9539040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14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0484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3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1644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543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5190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6969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202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66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0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024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2477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5558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287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5989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915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3748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265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21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34638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388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45380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501211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2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41740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05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815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9417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500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1886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270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3782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5363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889022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88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609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8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85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0016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3309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521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293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4492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89328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0060481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040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694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0233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4780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32929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98027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297326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63008676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8363778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3869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077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5637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9412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2487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09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82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89039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01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601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983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069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846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65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5724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9657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3824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679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7906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7529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006617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846116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2111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2694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732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3906688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815875900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5455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32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6962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6245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369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35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2663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7376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268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848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9917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259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771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3062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207617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9211654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504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237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3497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82427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556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8267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87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371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3290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597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5766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16067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8654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532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6511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0236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59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248349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5550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59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7779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8367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9283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0910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064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380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427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7029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03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1183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8898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198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3920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30959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4404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092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952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4908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2608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455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4306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518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978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182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215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30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533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305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3770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9625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7198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622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084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966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167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4407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57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72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99631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0767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4750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20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5347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858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2445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4752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8700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355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71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32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6770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524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4109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6894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6412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380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06630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931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3046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5736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19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6322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98662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06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3646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2249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7463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3764291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463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06615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04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4368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2973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3741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396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694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294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4058595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4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340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652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307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4693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881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2286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947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6215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08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3813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5198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7158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0898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213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2792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1326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3065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9424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1264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5785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2844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692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9346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8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5212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636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9087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361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140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7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102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2271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489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4680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720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073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0583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35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3810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130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47347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5513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35593173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5665643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205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984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9516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1757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0943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2143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537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572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788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196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9858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896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4435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5630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614152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869807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27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368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64106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5476602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18011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0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52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775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93135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055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403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3908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630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4535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598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6991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910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447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89528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2619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881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4344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5118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6967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399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8695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26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7378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2276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273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34682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582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4857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577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1610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6353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8130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0603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2789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3224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5846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806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119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9848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0848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20088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37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1264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4969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132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202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739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8170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59408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1639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0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346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1149557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21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6689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5403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7663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388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469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925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0970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5870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984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4073490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7126111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70629067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6897223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10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3221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379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6936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458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362556075">
                                              <w:marLeft w:val="1"/>
                                              <w:marRight w:val="1"/>
                                              <w:marTop w:val="0"/>
                                              <w:marBottom w:val="60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422797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419526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color="auto" w:sz="48" w:space="0"/>
                                                        <w:left w:val="single" w:color="auto" w:sz="48" w:space="0"/>
                                                        <w:bottom w:val="single" w:color="auto" w:sz="48" w:space="0"/>
                                                        <w:right w:val="single" w:color="auto" w:sz="48" w:space="0"/>
                                                      </w:divBdr>
                                                      <w:divsChild>
                                                        <w:div w:id="188155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color="auto" w:sz="0" w:space="0"/>
                                                            <w:left w:val="none" w:color="auto" w:sz="0" w:space="0"/>
                                                            <w:bottom w:val="none" w:color="auto" w:sz="0" w:space="0"/>
                                                            <w:right w:val="none" w:color="auto" w:sz="0" w:space="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4537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58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2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69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67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53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6884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201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927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55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258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030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419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1688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3779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390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4775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085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51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9825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02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1770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3558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479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451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152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222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9554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531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847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158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0758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275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53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044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38541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16491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3839459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477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6931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78053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8968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004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200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0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9098901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71766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4359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720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2412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4111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7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151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9118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6664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12796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6909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7559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408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066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3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1802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5502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6926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1900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753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578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6759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8713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8605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301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0568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107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8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6976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093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9742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0907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06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10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3140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138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599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5302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6488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7531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575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65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770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026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17786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5102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0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3552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21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728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7946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9904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60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111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687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0400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3042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197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470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3739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51748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5573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78710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870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8912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9325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684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2724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57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3695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465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31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7501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971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123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237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665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37421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39811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1292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7216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9955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876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3374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1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965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8008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627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1749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2285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5829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7408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036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9953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06083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7246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6906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5972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010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401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8861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592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5488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112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8377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9031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0005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42760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7212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8641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0749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294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4345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5000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156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0041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915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09678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2620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350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46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592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3668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7988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134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7903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90253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1141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6699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421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19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237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04316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2746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904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216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7596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9759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189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0260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634406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115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89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086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47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4638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51373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15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776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91526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649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1884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502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2933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485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6665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7521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31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91718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06013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4412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5191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6576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7110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431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1812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2662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2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53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018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9292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7790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366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8830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9754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41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14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09436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2569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102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3226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9980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30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5840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6647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59548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882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7931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734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9583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07756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8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895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84834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69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08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6542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0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21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4678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06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5522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10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065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242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31986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43860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122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665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247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31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435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974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354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400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053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23653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294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5798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29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7159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7297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13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0887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1427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2389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627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738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0015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2560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4338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59102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1919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8922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220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942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2442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0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78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690324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3181849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97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253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1900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53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972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711959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044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0428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3569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938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832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67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072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442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738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8429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0587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904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529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9108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088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071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45480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277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93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279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1369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172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575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069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531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7990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034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273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4752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8162778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60352138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019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220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37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37236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498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6074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7191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86908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950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157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05879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475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3889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0986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8261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975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9792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0951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8717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6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58081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539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72365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2317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351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9740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596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675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181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84034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0490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1224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299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3229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7576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0126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8356207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color="CCCCCC" w:sz="6" w:space="4"/>
                            <w:left w:val="single" w:color="CCCCCC" w:sz="6" w:space="2"/>
                            <w:bottom w:val="single" w:color="CCCCCC" w:sz="6" w:space="4"/>
                            <w:right w:val="single" w:color="CCCCCC" w:sz="6" w:space="2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color="CCCCCC" w:sz="6" w:space="0"/>
                                    <w:left w:val="single" w:color="CCCCCC" w:sz="6" w:space="8"/>
                                    <w:bottom w:val="single" w:color="CCCCCC" w:sz="6" w:space="8"/>
                                    <w:right w:val="single" w:color="CCCCCC" w:sz="6" w:space="8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color="8D8D8D" w:sz="6" w:space="0"/>
                    <w:left w:val="none" w:color="auto" w:sz="0" w:space="0"/>
                    <w:bottom w:val="none" w:color="auto" w:sz="0" w:space="0"/>
                    <w:right w:val="single" w:color="222020" w:sz="6" w:space="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color="CCCCCC" w:sz="6" w:space="0"/>
                        <w:left w:val="single" w:color="CCCCCC" w:sz="6" w:space="0"/>
                        <w:bottom w:val="single" w:color="CCCCCC" w:sz="6" w:space="0"/>
                        <w:right w:val="single" w:color="CCCCCC" w:sz="6" w:space="0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single" w:color="DDDDDD" w:sz="6" w:space="5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none" w:color="auto" w:sz="0" w:space="0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color="CCCCCC" w:sz="6" w:space="2"/>
                    <w:left w:val="none" w:color="auto" w:sz="0" w:space="0"/>
                    <w:bottom w:val="single" w:color="CCCCCC" w:sz="6" w:space="2"/>
                    <w:right w:val="single" w:color="CCCCCC" w:sz="6" w:space="2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8140539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9885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494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574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95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35715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325352561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528374834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203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0248181">
      <w:bodyDiv w:val="true"/>
      <w:marLeft w:val="0"/>
      <w:marRight w:val="0"/>
      <w:marTop w:val="0"/>
      <w:marBottom w:val="27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7996589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color="auto" w:sz="0" w:space="0"/>
                                                        <w:left w:val="none" w:color="auto" w:sz="0" w:space="0"/>
                                                        <w:bottom w:val="none" w:color="auto" w:sz="0" w:space="0"/>
                                                        <w:right w:val="none" w:color="auto" w:sz="0" w:space="0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color="DDDFE2" w:sz="6" w:space="0"/>
                                                            <w:left w:val="single" w:color="DDDFE2" w:sz="6" w:space="0"/>
                                                            <w:bottom w:val="single" w:color="DDDFE2" w:sz="6" w:space="0"/>
                                                            <w:right w:val="single" w:color="DDDFE2" w:sz="6" w:space="0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color="auto" w:sz="0" w:space="0"/>
                                                                <w:left w:val="none" w:color="auto" w:sz="0" w:space="0"/>
                                                                <w:bottom w:val="none" w:color="auto" w:sz="0" w:space="0"/>
                                                                <w:right w:val="none" w:color="auto" w:sz="0" w:space="0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color="auto" w:sz="0" w:space="0"/>
                                                                    <w:left w:val="none" w:color="auto" w:sz="0" w:space="0"/>
                                                                    <w:bottom w:val="none" w:color="auto" w:sz="0" w:space="0"/>
                                                                    <w:right w:val="none" w:color="auto" w:sz="0" w:space="0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color="auto" w:sz="0" w:space="0"/>
                                                                        <w:left w:val="none" w:color="auto" w:sz="0" w:space="0"/>
                                                                        <w:bottom w:val="none" w:color="auto" w:sz="0" w:space="0"/>
                                                                        <w:right w:val="none" w:color="auto" w:sz="0" w:space="0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color="auto" w:sz="0" w:space="0"/>
                                                                            <w:left w:val="none" w:color="auto" w:sz="0" w:space="0"/>
                                                                            <w:bottom w:val="none" w:color="auto" w:sz="0" w:space="0"/>
                                                                            <w:right w:val="none" w:color="auto" w:sz="0" w:space="0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color="auto" w:sz="0" w:space="0"/>
                                                                                <w:left w:val="none" w:color="auto" w:sz="0" w:space="0"/>
                                                                                <w:bottom w:val="none" w:color="auto" w:sz="0" w:space="0"/>
                                                                                <w:right w:val="none" w:color="auto" w:sz="0" w:space="0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271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769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032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0660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15772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6651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727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68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2958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07504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45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69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6841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7495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9197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896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1970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0850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2751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24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253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86422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2642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2763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426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5538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664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08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2590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5949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771529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9653337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84518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0649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6161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1290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433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7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467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02160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8757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694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387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663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4966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628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9744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5593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178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75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45612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5648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99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119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08871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1698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2854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4362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5892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6058693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37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6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415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8741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606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887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9972391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4630501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1349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943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3581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2186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339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95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4141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2956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1942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263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723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99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346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68893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1738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136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53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08447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4163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5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320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7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85082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859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1733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38235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21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4940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5183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2256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87273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0423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156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232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3474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1885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390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35813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240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4384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751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2173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100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3600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24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7929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6684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7950536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1318131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9844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1119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0350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3313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9388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011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934262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43987126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6667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68609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25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16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11388032">
          <w:marLeft w:val="0"/>
          <w:marRight w:val="0"/>
          <w:marTop w:val="45"/>
          <w:marBottom w:val="45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071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1225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072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6927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96191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03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0823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2744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347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1667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29774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939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403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1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4860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487222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4505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51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448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2070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38452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4965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57352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78531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35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8698813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11812083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6339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5250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7147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25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646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89128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9720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1464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7311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19522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0781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5542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4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5216549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20779733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9552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053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0518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5182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36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73371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9307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0998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45474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8547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7751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8090680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7885319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1852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912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430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14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681514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72177971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042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0151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3939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786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860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595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720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79021477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978994415">
          <w:marLeft w:val="547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61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9512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409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608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37186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4953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46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90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2045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014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38169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40097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6370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1358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7604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1024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3040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729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3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8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6"/><Relationship Target="numbering.xml" Type="http://schemas.openxmlformats.org/officeDocument/2006/relationships/numbering" Id="rId3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1"/><Relationship Target="footer2.xml" Type="http://schemas.openxmlformats.org/officeDocument/2006/relationships/footer" Id="rId34"/><Relationship Target="webSettings.xml" Type="http://schemas.openxmlformats.org/officeDocument/2006/relationships/webSettings" Id="rId7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2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7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5"/><Relationship Target="footer1.xml" Type="http://schemas.openxmlformats.org/officeDocument/2006/relationships/footer" Id="rId33"/><Relationship Target="../customXml/item2.xml" Type="http://schemas.openxmlformats.org/officeDocument/2006/relationships/customXml" Id="rId2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6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0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9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charts/chart1.xml" Type="http://schemas.openxmlformats.org/officeDocument/2006/relationships/chart" Id="rId11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4"/><Relationship Target="header1.xml" Type="http://schemas.openxmlformats.org/officeDocument/2006/relationships/header" Id="rId32"/><Relationship Target="theme/theme1.xml" Type="http://schemas.openxmlformats.org/officeDocument/2006/relationships/theme" Id="rId37"/><Relationship Target="stylesWithEffects.xml" Type="http://schemas.microsoft.com/office/2007/relationships/stylesWithEffects" Id="rId5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5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3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8"/><Relationship Target="fontTable.xml" Type="http://schemas.openxmlformats.org/officeDocument/2006/relationships/fontTable" Id="rId36"/><Relationship Target="media/image1.jpeg" Type="http://schemas.openxmlformats.org/officeDocument/2006/relationships/image" Id="rId10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9"/><Relationship Target="media/image3.jpeg" Type="http://schemas.openxmlformats.org/officeDocument/2006/relationships/image" Id="rId31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14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2"/><Relationship TargetMode="External" Target="file:///C:\Users\barbara.rados\Dropbox\U%20IZRADI\3.%20Nova%20PSN\1%20&#268;EKA%20SE%20DOK\CENTROGRADNJA%20B\2%20Inputi\Tablice%20za%20plan.xls" Type="http://schemas.openxmlformats.org/officeDocument/2006/relationships/hyperlink" Id="rId27"/><Relationship Target="media/image2.jpeg" Type="http://schemas.openxmlformats.org/officeDocument/2006/relationships/image" Id="rId30"/><Relationship Target="header2.xml" Type="http://schemas.openxmlformats.org/officeDocument/2006/relationships/header" Id="rId35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charts/_rels/chart1.xml.rels><?xml version="1.0" encoding="UTF-8" standalone="yes"?><Relationships xmlns="http://schemas.openxmlformats.org/package/2006/relationships"><Relationship Target="../embeddings/Microsoft_Excel_Worksheet1.xlsx" Type="http://schemas.openxmlformats.org/officeDocument/2006/relationships/package" Id="rId1"/></Relationships>
</file>

<file path=word/charts/chart1.xml><?xml version="1.0" encoding="utf-8"?>
<c:chartSpac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 w="25400">
          <a:noFill/>
        </a:ln>
      </c:spPr>
      <c:txPr>
        <a:bodyPr rot="0" spcFirstLastPara="true" vertOverflow="ellipsis" vert="horz" wrap="square" anchor="ctr" anchorCtr="true"/>
        <a:lstStyle/>
        <a:p>
          <a:pPr>
            <a:defRPr sz="1400" b="false" i="false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plotArea>
      <c:layout/>
      <c:barChart>
        <c:barDir val="col"/>
        <c:grouping val="clustered"/>
        <c:varyColors val="fals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solidFill>
              <a:srgbClr val="4F81BD"/>
            </a:solidFill>
            <a:ln w="25400">
              <a:noFill/>
            </a:ln>
          </c:spPr>
          <c:invertIfNegative val="false"/>
          <c:cat>
            <c:numRef>
              <c:f>Sažetak!$B$17:$G$17</c:f>
              <c:numCache>
                <c:formatCode>General</c:formatCode>
                <c:ptCount val="6"/>
                <c:pt idx="0">
                  <c:v>2019</c:v>
                </c:pt>
                <c:pt idx="1">
                  <c:v>2020</c:v>
                </c:pt>
                <c:pt idx="2">
                  <c:v>2021</c:v>
                </c:pt>
                <c:pt idx="3">
                  <c:v>2022</c:v>
                </c:pt>
                <c:pt idx="4">
                  <c:v>2023</c:v>
                </c:pt>
                <c:pt idx="5">
                  <c:v>2024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60</c:v>
                </c:pt>
                <c:pt idx="1">
                  <c:v>60</c:v>
                </c:pt>
                <c:pt idx="2">
                  <c:v>60</c:v>
                </c:pt>
                <c:pt idx="3">
                  <c:v>60</c:v>
                </c:pt>
                <c:pt idx="4">
                  <c:v>60</c:v>
                </c:pt>
                <c:pt idx="5">
                  <c:v>60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0-A17F-4395-83DE-4E47A2955719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gapWidth val="219"/>
        <c:overlap val="-27"/>
        <c:axId val="116648960"/>
        <c:axId val="42349312"/>
      </c:barChart>
      <c:catAx>
        <c:axId val="116648960"/>
        <c:scaling>
          <c:orientation val="minMax"/>
        </c:scaling>
        <c:delete val="false"/>
        <c:axPos val="b"/>
        <c:numFmt formatCode="General" sourceLinked="true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2349312"/>
        <c:crosses val="autoZero"/>
        <c:auto val="true"/>
        <c:lblAlgn val="ctr"/>
        <c:lblOffset val="100"/>
        <c:noMultiLvlLbl val="false"/>
      </c:catAx>
      <c:valAx>
        <c:axId val="42349312"/>
        <c:scaling>
          <c:orientation val="minMax"/>
        </c:scaling>
        <c:delete val="false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true"/>
        <c:majorTickMark val="none"/>
        <c:minorTickMark val="none"/>
        <c:tickLblPos val="nextTo"/>
        <c:spPr>
          <a:ln w="9525">
            <a:noFill/>
          </a:ln>
        </c:spPr>
        <c:txPr>
          <a:bodyPr rot="-60000000" spcFirstLastPara="true" vertOverflow="ellipsis" vert="horz" wrap="square" anchor="ctr" anchorCtr="true"/>
          <a:lstStyle/>
          <a:p>
            <a:pPr>
              <a:defRPr sz="900" b="false" i="false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16648960"/>
        <c:crosses val="autoZero"/>
        <c:crossBetween val="between"/>
      </c:valAx>
      <c:spPr>
        <a:noFill/>
        <a:ln w="25400">
          <a:noFill/>
        </a:ln>
      </c:spPr>
    </c:plotArea>
    <c:plotVisOnly val="true"/>
    <c:dispBlanksAs val="gap"/>
    <c:showDLblsOverMax val="false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/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AA768-83A6-4B49-8BF5-8B2BA713B4C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Pages>57</properties:Pages>
  <properties:Words>19252</properties:Words>
  <properties:Characters>120652</properties:Characters>
  <properties:Lines>10433</properties:Lines>
  <properties:Paragraphs>8755</properties:Paragraphs>
  <properties:TotalTime>0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</vt:vector>
  </properties:HeadingPairs>
  <properties:TitlesOfParts>
    <vt:vector baseType="lpstr" size="20">
      <vt:lpstr/>
      <vt:lpstr>OBAVIJEST VJEROVNICIMA O PODNOŠENJU ZAHTJEVA ZA POKRETANJE PREDSTEČAJNOG POSTUPK</vt:lpstr>
      <vt:lpstr>1. UVOD </vt:lpstr>
      <vt:lpstr>    1.1. Opći podaci</vt:lpstr>
      <vt:lpstr>    1.2. Predmet poslovanja </vt:lpstr>
      <vt:lpstr>    1.3. Uprava tvrtke i vlasnička struktura </vt:lpstr>
      <vt:lpstr>    1.4. Analiza zaposlenih   </vt:lpstr>
      <vt:lpstr>    1.5. Financijsko izvješće na 30.06.2019. godine </vt:lpstr>
      <vt:lpstr>    </vt:lpstr>
      <vt:lpstr>    1.6. Opis činjenica i okolnosti iz kojih proizlazi postojanje uvjeta za otvaranj</vt:lpstr>
      <vt:lpstr>    1.7. Opis činjenica i okolnosti iz kojih proizlazi postojanje prijeteće nesposob</vt:lpstr>
      <vt:lpstr>    1.8. Ukupne obveze društva </vt:lpstr>
      <vt:lpstr>2. IZRAČUN MANJKA LIKVIDNIH SREDSTAVA NA DAN PRILOŽENIH FINANCIJSKIH IZVJEŠTAJA </vt:lpstr>
      <vt:lpstr>3. MJERE  FINANCIJSKOG  RESTRUKTURIRANJA I IZRAČUN NJIHOVIH UČINAKA NA MANJAK LI</vt:lpstr>
      <vt:lpstr>    3.1.   Izračun financijskih mjera na manjak likvidnih sredstava </vt:lpstr>
      <vt:lpstr>4. MJERE OPERATIVNOG RESTRUKTURIRANJA I IZRAČUN NJIHOVIH UČINAKA NA POSLOVANJE</vt:lpstr>
      <vt:lpstr>    4.1    Izračun učinka operativnih mjera na poslovanje    </vt:lpstr>
      <vt:lpstr>5. PLAN POSLOVANJA ZA NAREDNIH 5 GODINA</vt:lpstr>
      <vt:lpstr>6. PLANIRANA BILANCA NA ZADNJI DAN PETOGODIŠNJEG RAZDOBLJA</vt:lpstr>
      <vt:lpstr>7. ANALIZA SVIH TRAŽBINA PREMA VISINI I VRSTI </vt:lpstr>
    </vt:vector>
  </properties:TitlesOfParts>
  <properties:LinksUpToDate>false</properties:LinksUpToDate>
  <properties:CharactersWithSpaces>132822</properties:CharactersWithSpaces>
  <properties:SharedDoc>false</properties:SharedDoc>
  <properties:HLinks>
    <vt:vector baseType="variant" size="96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2019-03-07T08:39:00Z</dcterms:created>
  <dc:creator/>
  <dc:description/>
  <cp:keywords/>
  <cp:lastModifiedBy/>
  <dcterms:modified xmlns:xsi="http://www.w3.org/2001/XMLSchema-instance" xsi:type="dcterms:W3CDTF">2019-10-01T13:05:00Z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St-2218/2019-1-1 (2_Prijedlog_plana_CENTROGRADNJA.docx)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57</vt:i4>
  </prop:property>
</prop:Properties>
</file>