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a5c8" w14:paraId="ddfa5c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5F04">
        <w:rPr>
          <w:b/>
        </w:rPr>
        <w:t>Broj:7/ St-306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EC5F04">
        <w:rPr>
          <w:b/>
        </w:rPr>
        <w:t>9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EC5F04" w:rsidRPr="00EC5F04">
        <w:t>MUNDUS MELIUS j.d.o.o. za odnose s javnošću, skraćena tvrtka: MUNDUS MELIUS j.d.o.o., Slavonski Brod, Naselje Andrije Hebranga 2/I, OIB 34280758382</w:t>
      </w:r>
      <w:r w:rsidR="00B36B1B">
        <w:t>, dana 0</w:t>
      </w:r>
      <w:r w:rsidR="00EC5F04">
        <w:t>5</w:t>
      </w:r>
      <w:r>
        <w:t xml:space="preserve">. </w:t>
      </w:r>
      <w:r w:rsidR="006D4A19">
        <w:t>listopada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EC5F04">
        <w:t>Osijek, Podružnici Slavonski Brod</w:t>
      </w:r>
      <w:r w:rsidR="007F527E">
        <w:t xml:space="preserve"> iznos od </w:t>
      </w:r>
      <w:r w:rsidR="00EC5F04">
        <w:t>2.825,02</w:t>
      </w:r>
      <w:r w:rsidR="000E2B6A">
        <w:t xml:space="preserve"> </w:t>
      </w:r>
      <w:r w:rsidR="007F527E">
        <w:t xml:space="preserve">Kn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EC5F04">
        <w:t>– 306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</w:t>
      </w:r>
      <w:r w:rsidR="00EC5F04">
        <w:t>5</w:t>
      </w:r>
      <w:r>
        <w:t xml:space="preserve">. </w:t>
      </w:r>
      <w:r w:rsidR="006D4A19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380189"/>
    <w:rsid w:val="0046555B"/>
    <w:rsid w:val="00531E20"/>
    <w:rsid w:val="00696261"/>
    <w:rsid w:val="006D4A19"/>
    <w:rsid w:val="00783EBA"/>
    <w:rsid w:val="007C0426"/>
    <w:rsid w:val="007F4F01"/>
    <w:rsid w:val="007F527E"/>
    <w:rsid w:val="00883444"/>
    <w:rsid w:val="00887D4C"/>
    <w:rsid w:val="0099406D"/>
    <w:rsid w:val="00A16FE1"/>
    <w:rsid w:val="00A35B8A"/>
    <w:rsid w:val="00A474D7"/>
    <w:rsid w:val="00A77A68"/>
    <w:rsid w:val="00AA7D7C"/>
    <w:rsid w:val="00AB6D7B"/>
    <w:rsid w:val="00B36B1B"/>
    <w:rsid w:val="00C12C61"/>
    <w:rsid w:val="00C400EA"/>
    <w:rsid w:val="00CA02D2"/>
    <w:rsid w:val="00DB052E"/>
    <w:rsid w:val="00EB51CF"/>
    <w:rsid w:val="00EC5F04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srpnja 2016.</izvorni_sadrzaj>
    <derivirana_varijabla naziv="DomainObject.Predmet.DatumArhiviranja_1">28.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>16. lipnja 2026.</izvorni_sadrzaj>
    <derivirana_varijabla naziv="DomainObject.Predmet.DatumRokaCuvanja_1">16.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srpnja 2016.</izvorni_sadrzaj>
    <derivirana_varijabla naziv="DomainObject.Predmet.DatumZatvaranja_1">28.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hr.ibm.icms.common.model.sluzbeneosobe.Referada@2b382b38[id=1000000582, dbStatus=null, naziv=Referada 7 SS SB, oznaka=null, sudac=null] &lt;-hr.ibm.icms.common.model.sluzbeneosobe.Referada@2b382b38[status dodjele: =false]</izvorni_sadrzaj>
    <derivirana_varijabla naziv="DomainObject.Predmet.MjestoCuvanja_1">hr.ibm.icms.common.model.sluzbeneosobe.Referada@2b382b38[id=1000000582, dbStatus=null, naziv=Referada 7 SS SB, oznaka=null, sudac=null] &lt;-hr.ibm.icms.common.model.sluzbeneosobe.Referada@2b382b38[status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MELIUS j.d.o.o. za odnose s javnošću</izvorni_sadrzaj>
    <derivirana_varijabla naziv="DomainObject.Predmet.ProtustrankaFormated_1">  MUNDUS MELIUS j.d.o.o. za odnose s javnošću</derivirana_varijabla>
  </DomainObject.Predmet.ProtustrankaFormated>
  <DomainObject.Predmet.ProtustrankaFormatedOIB>
    <izvorni_sadrzaj>  MUNDUS MELIUS j.d.o.o. za odnose s javnošću, OIB 34280758382</izvorni_sadrzaj>
    <derivirana_varijabla naziv="DomainObject.Predmet.ProtustrankaFormatedOIB_1">  MUNDUS MELIUS j.d.o.o. za odnose s javnošću, OIB 34280758382</derivirana_varijabla>
  </DomainObject.Predmet.ProtustrankaFormatedOIB>
  <DomainObject.Predmet.ProtustrankaFormatedWithAdress>
    <izvorni_sadrzaj> MUNDUS MELIUS j.d.o.o. za odnose s javnošću, Naselje Andrije Hebranga 2/I, 35000 Slavonski Brod</izvorni_sadrzaj>
    <derivirana_varijabla naziv="DomainObject.Predmet.ProtustrankaFormatedWithAdress_1"> MUNDUS MELIUS j.d.o.o. za odnose s javnošću, Naselje Andrije Hebranga 2/I, 35000 Slavonski Brod</derivirana_varijabla>
  </DomainObject.Predmet.ProtustrankaFormatedWithAdress>
  <DomainObject.Predmet.ProtustrankaFormatedWithAdressOIB>
    <izvorni_sadrzaj> MUNDUS MELIUS j.d.o.o. za odnose s javnošću, OIB 34280758382, Naselje Andrije Hebranga 2/I, 35000 Slavonski Brod</izvorni_sadrzaj>
    <derivirana_varijabla naziv="DomainObject.Predmet.ProtustrankaFormatedWithAdressOIB_1"> MUNDUS MELIUS j.d.o.o. za odnose s javnošću, OIB 34280758382, Naselje Andrije Hebranga 2/I, 35000 Slavonski Brod</derivirana_varijabla>
  </DomainObject.Predmet.ProtustrankaFormatedWithAdressOIB>
  <DomainObject.Predmet.ProtustrankaWithAdress>
    <izvorni_sadrzaj>MUNDUS MELIUS j.d.o.o. za odnose s javnošću Naselje Andrije Hebranga 2/I, 35000 Slavonski Brod</izvorni_sadrzaj>
    <derivirana_varijabla naziv="DomainObject.Predmet.ProtustrankaWithAdress_1">MUNDUS MELIUS j.d.o.o. za odnose s javnošću Naselje Andrije Hebranga 2/I, 35000 Slavonski Brod</derivirana_varijabla>
  </DomainObject.Predmet.ProtustrankaWithAdress>
  <DomainObject.Predmet.ProtustrankaWithAdressOIB>
    <izvorni_sadrzaj>MUNDUS MELIUS j.d.o.o. za odnose s javnošću, OIB 34280758382, Naselje Andrije Hebranga 2/I, 35000 Slavonski Brod</izvorni_sadrzaj>
    <derivirana_varijabla naziv="DomainObject.Predmet.ProtustrankaWithAdressOIB_1">MUNDUS MELIUS j.d.o.o. za odnose s javnošću, OIB 34280758382, Naselje Andrije Hebranga 2/I, 35000 Slavonski Brod</derivirana_varijabla>
  </DomainObject.Predmet.ProtustrankaWithAdressOIB>
  <DomainObject.Predmet.ProtustrankaNazivFormated>
    <izvorni_sadrzaj>MUNDUS MELIUS j.d.o.o. za odnose s javnošću</izvorni_sadrzaj>
    <derivirana_varijabla naziv="DomainObject.Predmet.ProtustrankaNazivFormated_1">MUNDUS MELIUS j.d.o.o. za odnose s javnošću</derivirana_varijabla>
  </DomainObject.Predmet.ProtustrankaNazivFormated>
  <DomainObject.Predmet.ProtustrankaNazivFormatedOIB>
    <izvorni_sadrzaj>MUNDUS MELIUS j.d.o.o. za odnose s javnošću, OIB 34280758382</izvorni_sadrzaj>
    <derivirana_varijabla naziv="DomainObject.Predmet.ProtustrankaNazivFormatedOIB_1">MUNDUS MELIUS j.d.o.o. za odnose s javnošću, OIB 34280758382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9088.10</izvorni_sadrzaj>
    <derivirana_varijabla naziv="DomainObject.Predmet.TrenutnaVrijednost_1">9088.10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MUNDUS MELIUS j.d.o.o. za odnose s javnošću</item>
    </izvorni_sadrzaj>
    <derivirana_varijabla naziv="DomainObject.Predmet.ProtuStrankaListFormated_1">
      <item>MUNDUS MELIUS j.d.o.o. za odnose s javnošću</item>
    </derivirana_varijabla>
  </DomainObject.Predmet.ProtuStrankaListFormated>
  <DomainObject.Predmet.ProtuStrankaListFormatedOIB>
    <izvorni_sadrzaj>
      <item>MUNDUS MELIUS j.d.o.o. za odnose s javnošću, OIB 34280758382</item>
    </izvorni_sadrzaj>
    <derivirana_varijabla naziv="DomainObject.Predmet.ProtuStrankaListFormatedOIB_1">
      <item>MUNDUS MELIUS j.d.o.o. za odnose s javnošću, OIB 34280758382</item>
    </derivirana_varijabla>
  </DomainObject.Predmet.ProtuStrankaListFormatedOIB>
  <DomainObject.Predmet.ProtuStrankaListFormatedWithAdress>
    <izvorni_sadrzaj>
      <item>MUNDUS MELIUS j.d.o.o. za odnose s javnošću, Naselje Andrije Hebranga 2/I, 35000 Slavonski Brod</item>
    </izvorni_sadrzaj>
    <derivirana_varijabla naziv="DomainObject.Predmet.ProtuStrankaListFormatedWithAdress_1">
      <item>MUNDUS MELIUS j.d.o.o. za odnose s javnošću, Naselje Andrije Hebranga 2/I, 35000 Slavonski Brod</item>
    </derivirana_varijabla>
  </DomainObject.Predmet.ProtuStrankaListFormatedWithAdress>
  <DomainObject.Predmet.ProtuStrankaListFormatedWithAdressOIB>
    <izvorni_sadrzaj>
      <item>MUNDUS MELIUS j.d.o.o. za odnose s javnošću, OIB 34280758382, Naselje Andrije Hebranga 2/I, 35000 Slavonski Brod</item>
    </izvorni_sadrzaj>
    <derivirana_varijabla naziv="DomainObject.Predmet.ProtuStrankaListFormatedWithAdressOIB_1">
      <item>MUNDUS MELIUS j.d.o.o. za odnose s javnošću, OIB 34280758382, Naselje Andrije Hebranga 2/I, 35000 Slavonski Brod</item>
    </derivirana_varijabla>
  </DomainObject.Predmet.ProtuStrankaListFormatedWithAdressOIB>
  <DomainObject.Predmet.ProtuStrankaListNazivFormated>
    <izvorni_sadrzaj>
      <item>MUNDUS MELIUS j.d.o.o. za odnose s javnošću</item>
    </izvorni_sadrzaj>
    <derivirana_varijabla naziv="DomainObject.Predmet.ProtuStrankaListNazivFormated_1">
      <item>MUNDUS MELIUS j.d.o.o. za odnose s javnošću</item>
    </derivirana_varijabla>
  </DomainObject.Predmet.ProtuStrankaListNazivFormated>
  <DomainObject.Predmet.ProtuStrankaListNazivFormatedOIB>
    <izvorni_sadrzaj>
      <item>MUNDUS MELIUS j.d.o.o. za odnose s javnošću, OIB 34280758382</item>
    </izvorni_sadrzaj>
    <derivirana_varijabla naziv="DomainObject.Predmet.ProtuStrankaListNazivFormatedOIB_1">
      <item>MUNDUS MELIUS j.d.o.o. za odnose s javnošću, OIB 34280758382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MUNDUS MELIUS j.d.o.o. za odnose s javnošću</izvorni_sadrzaj>
    <derivirana_varijabla naziv="DomainObject.Predmet.ProtustrankaIDrugi_1">MUNDUS MELIUS j.d.o.o. za odnose s javnošću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MUNDUS MELIUS j.d.o.o. za odnose s javnošću, OIB 34280758382, Naselje Andrije Hebranga 2/I, 35000 Slavonski Brod</izvorni_sadrzaj>
    <derivirana_varijabla naziv="DomainObject.Predmet.ProtustrankaIDrugiAdressOIB_1">MUNDUS MELIUS j.d.o.o. za odnose s javnošću, OIB 34280758382, Naselje Andrije Hebranga 2/I,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St-306/2016-5</izvorni_sadrzaj>
    <derivirana_varijabla naziv="DomainObject.Predmet.OdlukaRjesenje.Oznaka_1">St-306/2016-5</derivirana_varijabla>
  </DomainObject.Predmet.OdlukaRjesenje.Oznaka>
  <DomainObject.Predmet.SudioniciListNaziv>
    <izvorni_sadrzaj>
      <item>Financijska agencija</item>
      <item>MUNDUS MELIUS j.d.o.o. za odnose s javnošću</item>
    </izvorni_sadrzaj>
    <derivirana_varijabla naziv="DomainObject.Predmet.SudioniciListNaziv_1">
      <item>Financijska agencija</item>
      <item>MUNDUS MELIUS j.d.o.o. za odnose s javnošću</item>
    </derivirana_varijabla>
  </DomainObject.Predmet.SudioniciListNaziv>
  <DomainObject.Predmet.SudioniciListAdressOIB>
    <izvorni_sadrzaj>
      <item>Financijska agencija, OIB 85821130368, Ulica grada Vukovara 70,10000 Zagreb</item>
      <item>MUNDUS MELIUS j.d.o.o. za odnose s javnošću, OIB 34280758382, Naselje Andrije Hebranga 2/I,35000 Slavonski Brod</item>
    </izvorni_sadrzaj>
    <derivirana_varijabla naziv="DomainObject.Predmet.SudioniciListAdressOIB_1">
      <item>Financijska agencija, OIB 85821130368, Ulica grada Vukovara 70,10000 Zagreb</item>
      <item>MUNDUS MELIUS j.d.o.o. za odnose s javnošću, OIB 34280758382, Naselje Andrije Hebranga 2/I,35000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34280758382</item>
    </izvorni_sadrzaj>
    <derivirana_varijabla naziv="DomainObject.Predmet.SudioniciListNazivOIB_1">
      <item>, OIB 85821130368</item>
      <item>, OIB 34280758382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943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2017-10-05T08:24:00Z</dcterms:created>
  <dc:creator>wsadmin</dc:creator>
  <cp:lastModifiedBy>wsadmin</cp:lastModifiedBy>
  <cp:lastPrinted>2017-10-03T10:57:00Z</cp:lastPrinted>
  <dcterms:modified xmlns:xsi="http://www.w3.org/2001/XMLSchema-instance" xsi:type="dcterms:W3CDTF">2017-10-05T08:28:00Z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