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c4978" w14:paraId="8dc4978" w:rsidRDefault="00FC3B42" w:rsidR="00FC3B42">
      <w:pPr>
        <w:jc w:val="center"/>
        <w15:collapsed w:val="false"/>
        <w:rPr>
          <w:b/>
        </w:rPr>
      </w:pPr>
    </w:p>
    <w:p w:rsidRDefault="00294A15" w:rsidP="00294A15" w:rsidR="00294A15" w:rsidRPr="008D27E7">
      <w:pPr>
        <w:ind w:firstLine="568" w:left="708"/>
        <w:rPr>
          <w:color w:val="000000"/>
          <w:sz w:val="22"/>
          <w:szCs w:val="22"/>
        </w:rPr>
      </w:pPr>
      <w:r>
        <w:rPr>
          <w:noProof/>
          <w:color w:val="0000FF"/>
          <w:sz w:val="22"/>
          <w:szCs w:val="22"/>
        </w:rPr>
        <w:drawing>
          <wp:inline distR="0" distL="0" distB="0" distT="0">
            <wp:extent cy="723900" cx="552450"/>
            <wp:effectExtent b="0" r="0" t="0" l="0"/>
            <wp:docPr descr="http://tbn0.google.com/images?q=tbn:8lIypWC5bJjP1M:http://www.hnv.org.yu/images/grb-rh.jpg" name="Slika 2" id="2">
              <a:hlinkClick r:id="rId6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6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4A15" w:rsidP="00294A15" w:rsidR="00294A15" w:rsidRPr="008D27E7">
      <w:pPr>
        <w:ind w:firstLine="708" w:left="708"/>
        <w:rPr>
          <w:color w:val="000000"/>
          <w:sz w:val="22"/>
          <w:szCs w:val="22"/>
        </w:rPr>
      </w:pPr>
    </w:p>
    <w:p w:rsidRDefault="00294A15" w:rsidP="00294A15" w:rsidR="00294A15" w:rsidRPr="007A6D47">
      <w:pPr>
        <w:rPr>
          <w:b/>
          <w:sz w:val="20"/>
          <w:szCs w:val="20"/>
        </w:rPr>
      </w:pPr>
      <w:r w:rsidRPr="008D27E7">
        <w:rPr>
          <w:color w:val="000000"/>
          <w:sz w:val="22"/>
          <w:szCs w:val="22"/>
        </w:rPr>
        <w:t xml:space="preserve">        </w:t>
      </w:r>
      <w:r w:rsidRPr="007A6D47">
        <w:rPr>
          <w:b/>
          <w:sz w:val="20"/>
          <w:szCs w:val="20"/>
        </w:rPr>
        <w:t>REPUBLIKA HRVATSKA</w:t>
      </w:r>
    </w:p>
    <w:p w:rsidRDefault="00294A15" w:rsidP="00294A15" w:rsidR="00294A15" w:rsidRPr="007A6D47">
      <w:pPr>
        <w:rPr>
          <w:b/>
          <w:sz w:val="20"/>
          <w:szCs w:val="20"/>
        </w:rPr>
      </w:pPr>
      <w:r w:rsidRPr="007A6D47">
        <w:rPr>
          <w:b/>
          <w:sz w:val="20"/>
          <w:szCs w:val="20"/>
        </w:rPr>
        <w:t xml:space="preserve">     TRGOVAČKI SUD U SPLITU</w:t>
      </w:r>
    </w:p>
    <w:p w:rsidRDefault="00294A15" w:rsidP="00294A15" w:rsidR="00294A15" w:rsidRPr="007A6D47">
      <w:pPr>
        <w:rPr>
          <w:b/>
          <w:sz w:val="20"/>
          <w:szCs w:val="20"/>
        </w:rPr>
      </w:pPr>
      <w:r w:rsidRPr="007A6D47">
        <w:rPr>
          <w:b/>
          <w:sz w:val="20"/>
          <w:szCs w:val="20"/>
        </w:rPr>
        <w:t xml:space="preserve">   STALNA SLUŽBA DUBROVNIK</w:t>
      </w:r>
    </w:p>
    <w:p w:rsidRDefault="00294A15" w:rsidP="00EB50A0" w:rsidR="00CC7513" w:rsidRPr="00EB50A0">
      <w:pPr>
        <w:rPr>
          <w:b/>
          <w:sz w:val="20"/>
          <w:szCs w:val="20"/>
        </w:rPr>
      </w:pPr>
      <w:r w:rsidRPr="007A6D47">
        <w:rPr>
          <w:b/>
          <w:sz w:val="20"/>
          <w:szCs w:val="20"/>
        </w:rPr>
        <w:t xml:space="preserve">     Dr. A. Starčevića 23, Dubrovnik</w:t>
      </w:r>
    </w:p>
    <w:p w:rsidRDefault="00AB7E52" w:rsidP="00CC7513" w:rsidR="00CC7513" w:rsidRPr="00CC7513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Posl. br. 18</w:t>
      </w:r>
      <w:r w:rsidR="00CC7513" w:rsidRPr="00CC7513">
        <w:rPr>
          <w:b/>
          <w:sz w:val="22"/>
          <w:szCs w:val="22"/>
        </w:rPr>
        <w:t>-Stpn.</w:t>
      </w:r>
      <w:r>
        <w:rPr>
          <w:b/>
          <w:sz w:val="22"/>
          <w:szCs w:val="22"/>
        </w:rPr>
        <w:t>37/2016</w:t>
      </w:r>
    </w:p>
    <w:p w:rsidRDefault="00CC7513" w:rsidP="00CC7513" w:rsidR="00CC7513" w:rsidRPr="00CC7513">
      <w:pPr>
        <w:jc w:val="right"/>
        <w:rPr>
          <w:b/>
          <w:sz w:val="22"/>
          <w:szCs w:val="22"/>
        </w:rPr>
      </w:pPr>
    </w:p>
    <w:p w:rsidRDefault="00CC7513" w:rsidP="00CC7513" w:rsidR="00CC7513" w:rsidRPr="00CC7513">
      <w:pPr>
        <w:jc w:val="center"/>
        <w:rPr>
          <w:b/>
          <w:sz w:val="22"/>
          <w:szCs w:val="22"/>
        </w:rPr>
      </w:pPr>
    </w:p>
    <w:p w:rsidRDefault="00CC7513" w:rsidP="00CC7513" w:rsidR="00CC7513" w:rsidRPr="00CC7513">
      <w:pPr>
        <w:keepNext/>
        <w:jc w:val="center"/>
        <w:outlineLvl w:val="0"/>
        <w:rPr>
          <w:b/>
          <w:sz w:val="22"/>
          <w:szCs w:val="22"/>
        </w:rPr>
      </w:pPr>
      <w:r w:rsidRPr="00CC7513">
        <w:rPr>
          <w:b/>
          <w:sz w:val="22"/>
          <w:szCs w:val="22"/>
        </w:rPr>
        <w:t xml:space="preserve">O G L A S </w:t>
      </w:r>
    </w:p>
    <w:p w:rsidRDefault="00CC7513" w:rsidP="00CC7513" w:rsidR="00CC7513" w:rsidRPr="00CC7513">
      <w:pPr>
        <w:rPr>
          <w:sz w:val="22"/>
          <w:szCs w:val="22"/>
        </w:rPr>
      </w:pPr>
    </w:p>
    <w:p w:rsidRDefault="00CC7513" w:rsidP="00CC7513" w:rsidR="00CC7513" w:rsidRPr="00CC7513">
      <w:pPr>
        <w:ind w:firstLine="708"/>
        <w:jc w:val="both"/>
        <w:rPr>
          <w:sz w:val="22"/>
          <w:szCs w:val="22"/>
          <w:u w:val="single"/>
        </w:rPr>
      </w:pPr>
      <w:r w:rsidRPr="00CC7513">
        <w:rPr>
          <w:sz w:val="22"/>
          <w:szCs w:val="22"/>
        </w:rPr>
        <w:t xml:space="preserve">TRGOVAČKI SUD U SPLITU, STALNA SLUŽBA U DUBROVNIKU objavljuje da je rješenjem ovog suda </w:t>
      </w:r>
      <w:r w:rsidR="00920843">
        <w:rPr>
          <w:sz w:val="22"/>
          <w:szCs w:val="22"/>
        </w:rPr>
        <w:t xml:space="preserve">posl. br. </w:t>
      </w:r>
      <w:r w:rsidR="00AB7E52">
        <w:rPr>
          <w:sz w:val="22"/>
          <w:szCs w:val="22"/>
        </w:rPr>
        <w:t>18</w:t>
      </w:r>
      <w:r w:rsidR="00920843">
        <w:rPr>
          <w:sz w:val="22"/>
          <w:szCs w:val="22"/>
        </w:rPr>
        <w:t xml:space="preserve"> </w:t>
      </w:r>
      <w:proofErr w:type="spellStart"/>
      <w:r w:rsidR="00920843">
        <w:rPr>
          <w:sz w:val="22"/>
          <w:szCs w:val="22"/>
        </w:rPr>
        <w:t>Stpn</w:t>
      </w:r>
      <w:proofErr w:type="spellEnd"/>
      <w:r w:rsidR="00920843">
        <w:rPr>
          <w:sz w:val="22"/>
          <w:szCs w:val="22"/>
        </w:rPr>
        <w:t>-</w:t>
      </w:r>
      <w:r w:rsidR="00AB7E52">
        <w:rPr>
          <w:sz w:val="22"/>
          <w:szCs w:val="22"/>
        </w:rPr>
        <w:t>37/2016</w:t>
      </w:r>
      <w:r w:rsidRPr="00CC7513">
        <w:rPr>
          <w:sz w:val="22"/>
          <w:szCs w:val="22"/>
        </w:rPr>
        <w:t xml:space="preserve"> od </w:t>
      </w:r>
      <w:r w:rsidR="00AB7E52">
        <w:rPr>
          <w:sz w:val="22"/>
          <w:szCs w:val="22"/>
        </w:rPr>
        <w:t>2. svibnja</w:t>
      </w:r>
      <w:r w:rsidRPr="00CC7513">
        <w:rPr>
          <w:sz w:val="22"/>
          <w:szCs w:val="22"/>
        </w:rPr>
        <w:t xml:space="preserve"> 201</w:t>
      </w:r>
      <w:r w:rsidR="00E40463">
        <w:rPr>
          <w:sz w:val="22"/>
          <w:szCs w:val="22"/>
        </w:rPr>
        <w:t>6</w:t>
      </w:r>
      <w:r w:rsidRPr="00CC7513">
        <w:rPr>
          <w:sz w:val="22"/>
          <w:szCs w:val="22"/>
        </w:rPr>
        <w:t xml:space="preserve">. godine povodom prijedloga za sklapanje predstečajne nagodbe određeno ročište radi sklapanja </w:t>
      </w:r>
      <w:r w:rsidR="007B6B23">
        <w:rPr>
          <w:sz w:val="22"/>
          <w:szCs w:val="22"/>
        </w:rPr>
        <w:t>predstečajne nagodbe za dužnika</w:t>
      </w:r>
      <w:r w:rsidRPr="00CC7513">
        <w:rPr>
          <w:sz w:val="22"/>
          <w:szCs w:val="22"/>
        </w:rPr>
        <w:t xml:space="preserve">: </w:t>
      </w:r>
      <w:r w:rsidR="00AB7E52">
        <w:rPr>
          <w:sz w:val="22"/>
          <w:szCs w:val="22"/>
        </w:rPr>
        <w:t>UGOSTITELJSKO-TURISTIČKO DRUŠTVO RAGUSA d.d., Branitelja Dubrovnika 7, Dubrovnik, OIB: 95795253523</w:t>
      </w:r>
      <w:r w:rsidR="00E40463" w:rsidRPr="00E40463">
        <w:rPr>
          <w:sz w:val="22"/>
          <w:szCs w:val="22"/>
        </w:rPr>
        <w:t xml:space="preserve">, </w:t>
      </w:r>
      <w:r w:rsidRPr="00CC7513">
        <w:rPr>
          <w:sz w:val="22"/>
          <w:szCs w:val="22"/>
        </w:rPr>
        <w:t>za dan:</w:t>
      </w:r>
    </w:p>
    <w:p w:rsidRDefault="00CC7513" w:rsidP="00CC7513" w:rsidR="00CC7513" w:rsidRPr="00CC7513">
      <w:pPr>
        <w:ind w:firstLine="708"/>
        <w:jc w:val="center"/>
        <w:rPr>
          <w:sz w:val="22"/>
          <w:szCs w:val="22"/>
        </w:rPr>
      </w:pPr>
      <w:r w:rsidRPr="00CC7513">
        <w:rPr>
          <w:sz w:val="22"/>
          <w:szCs w:val="22"/>
        </w:rPr>
        <w:t xml:space="preserve"> </w:t>
      </w:r>
    </w:p>
    <w:p w:rsidRDefault="00AB7E52" w:rsidP="00CC7513" w:rsidR="00CC7513" w:rsidRPr="00F669B7">
      <w:pPr>
        <w:ind w:firstLine="708"/>
        <w:jc w:val="center"/>
        <w:rPr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8. lipnja</w:t>
      </w:r>
      <w:r w:rsidR="00CC7513" w:rsidRPr="00F669B7">
        <w:rPr>
          <w:b/>
          <w:sz w:val="22"/>
          <w:szCs w:val="22"/>
          <w:u w:val="single"/>
        </w:rPr>
        <w:t xml:space="preserve"> 201</w:t>
      </w:r>
      <w:r w:rsidR="00F669B7">
        <w:rPr>
          <w:b/>
          <w:sz w:val="22"/>
          <w:szCs w:val="22"/>
          <w:u w:val="single"/>
        </w:rPr>
        <w:t>6</w:t>
      </w:r>
      <w:r w:rsidR="00CC7513" w:rsidRPr="00F669B7">
        <w:rPr>
          <w:b/>
          <w:sz w:val="22"/>
          <w:szCs w:val="22"/>
          <w:u w:val="single"/>
        </w:rPr>
        <w:t xml:space="preserve">. godine u </w:t>
      </w:r>
      <w:r>
        <w:rPr>
          <w:b/>
          <w:sz w:val="22"/>
          <w:szCs w:val="22"/>
          <w:u w:val="single"/>
        </w:rPr>
        <w:t>10,00</w:t>
      </w:r>
      <w:r w:rsidR="00CC7513" w:rsidRPr="00F669B7">
        <w:rPr>
          <w:b/>
          <w:sz w:val="22"/>
          <w:szCs w:val="22"/>
          <w:u w:val="single"/>
        </w:rPr>
        <w:t xml:space="preserve"> sati</w:t>
      </w:r>
    </w:p>
    <w:p w:rsidRDefault="00CC7513" w:rsidP="00CC7513" w:rsidR="00CC7513" w:rsidRPr="00CC7513">
      <w:pPr>
        <w:rPr>
          <w:sz w:val="22"/>
          <w:szCs w:val="22"/>
        </w:rPr>
      </w:pPr>
    </w:p>
    <w:p w:rsidRDefault="00CC7513" w:rsidP="00CC7513" w:rsidR="00CC7513" w:rsidRPr="00CC7513">
      <w:pPr>
        <w:jc w:val="both"/>
        <w:rPr>
          <w:sz w:val="22"/>
          <w:szCs w:val="22"/>
        </w:rPr>
      </w:pPr>
      <w:r w:rsidRPr="00CC7513">
        <w:rPr>
          <w:sz w:val="22"/>
          <w:szCs w:val="22"/>
        </w:rPr>
        <w:t xml:space="preserve">u prostorijama Trgovačkog suda u Splitu, Stalne službe u Dubrovniku, Dr. Ante Starčevića 23, sudnica br. </w:t>
      </w:r>
      <w:r w:rsidR="00C36A69">
        <w:rPr>
          <w:sz w:val="22"/>
          <w:szCs w:val="22"/>
        </w:rPr>
        <w:t>1</w:t>
      </w:r>
      <w:r w:rsidRPr="00CC7513">
        <w:rPr>
          <w:sz w:val="22"/>
          <w:szCs w:val="22"/>
        </w:rPr>
        <w:t xml:space="preserve"> (prvi kat).</w:t>
      </w:r>
    </w:p>
    <w:p w:rsidRDefault="00CC7513" w:rsidP="00CC7513" w:rsidR="00CC7513" w:rsidRPr="00CC7513">
      <w:pPr>
        <w:rPr>
          <w:sz w:val="22"/>
          <w:szCs w:val="22"/>
        </w:rPr>
      </w:pPr>
    </w:p>
    <w:p w:rsidRDefault="00CC7513" w:rsidP="00CC7513" w:rsidR="00CC7513" w:rsidRPr="00CC7513">
      <w:pPr>
        <w:ind w:firstLine="708"/>
        <w:jc w:val="both"/>
        <w:rPr>
          <w:sz w:val="22"/>
          <w:szCs w:val="22"/>
        </w:rPr>
      </w:pPr>
      <w:r w:rsidRPr="00CC7513">
        <w:rPr>
          <w:sz w:val="22"/>
          <w:szCs w:val="22"/>
        </w:rPr>
        <w:t>O ročištu dužnik i svi vjerovnici se obavještavaju oglasom koji se objavljuje na oglasnoj ploči suda i objavom na web-stranici Financijske agencije najkasnije 8 dana prije održavanja ročišta.</w:t>
      </w:r>
    </w:p>
    <w:p w:rsidRDefault="00CC7513" w:rsidP="00CC7513" w:rsidR="00CC7513" w:rsidRPr="00CC7513">
      <w:pPr>
        <w:rPr>
          <w:sz w:val="22"/>
          <w:szCs w:val="22"/>
        </w:rPr>
      </w:pPr>
    </w:p>
    <w:p w:rsidRDefault="00CC7513" w:rsidP="00CC7513" w:rsidR="00CC7513" w:rsidRPr="00CC7513">
      <w:pPr>
        <w:jc w:val="both"/>
        <w:rPr>
          <w:sz w:val="22"/>
          <w:szCs w:val="22"/>
        </w:rPr>
      </w:pPr>
    </w:p>
    <w:p w:rsidRDefault="00CC7513" w:rsidP="00CC7513" w:rsidR="00CC7513" w:rsidRPr="00CC7513">
      <w:pPr>
        <w:keepNext/>
        <w:jc w:val="center"/>
        <w:outlineLvl w:val="0"/>
        <w:rPr>
          <w:b/>
          <w:sz w:val="22"/>
          <w:szCs w:val="22"/>
        </w:rPr>
      </w:pPr>
      <w:r w:rsidRPr="00CC7513">
        <w:rPr>
          <w:b/>
          <w:sz w:val="22"/>
          <w:szCs w:val="22"/>
        </w:rPr>
        <w:t xml:space="preserve">U Dubrovniku, </w:t>
      </w:r>
      <w:r w:rsidR="00AB7E52">
        <w:rPr>
          <w:b/>
          <w:sz w:val="22"/>
          <w:szCs w:val="22"/>
        </w:rPr>
        <w:t>2. svibnja</w:t>
      </w:r>
      <w:r w:rsidRPr="00CC7513">
        <w:rPr>
          <w:b/>
          <w:sz w:val="22"/>
          <w:szCs w:val="22"/>
        </w:rPr>
        <w:t xml:space="preserve"> 201</w:t>
      </w:r>
      <w:r w:rsidR="00E40463">
        <w:rPr>
          <w:b/>
          <w:sz w:val="22"/>
          <w:szCs w:val="22"/>
        </w:rPr>
        <w:t>6</w:t>
      </w:r>
      <w:r w:rsidRPr="00CC7513">
        <w:rPr>
          <w:b/>
          <w:sz w:val="22"/>
          <w:szCs w:val="22"/>
        </w:rPr>
        <w:t>. godine</w:t>
      </w:r>
    </w:p>
    <w:p w:rsidRDefault="00CC7513" w:rsidP="00CC7513" w:rsidR="00CC7513" w:rsidRPr="00CC7513">
      <w:pPr>
        <w:jc w:val="center"/>
        <w:rPr>
          <w:b/>
          <w:sz w:val="22"/>
          <w:szCs w:val="22"/>
        </w:rPr>
      </w:pPr>
    </w:p>
    <w:p w:rsidRDefault="00CC7513" w:rsidP="00CC7513" w:rsidR="00CC7513" w:rsidRPr="00CC7513">
      <w:pPr>
        <w:jc w:val="center"/>
        <w:rPr>
          <w:b/>
          <w:sz w:val="22"/>
          <w:szCs w:val="22"/>
        </w:rPr>
      </w:pPr>
    </w:p>
    <w:p w:rsidRDefault="00CC7513" w:rsidP="00CC7513" w:rsidR="00CC7513" w:rsidRPr="00CC7513">
      <w:pPr>
        <w:jc w:val="both"/>
        <w:rPr>
          <w:b/>
          <w:sz w:val="22"/>
          <w:szCs w:val="22"/>
        </w:rPr>
      </w:pPr>
      <w:r w:rsidRPr="00CC7513">
        <w:rPr>
          <w:b/>
          <w:sz w:val="22"/>
          <w:szCs w:val="22"/>
        </w:rPr>
        <w:tab/>
      </w:r>
      <w:r w:rsidRPr="00CC7513">
        <w:rPr>
          <w:b/>
          <w:sz w:val="22"/>
          <w:szCs w:val="22"/>
        </w:rPr>
        <w:tab/>
      </w:r>
      <w:r w:rsidRPr="00CC7513">
        <w:rPr>
          <w:b/>
          <w:sz w:val="22"/>
          <w:szCs w:val="22"/>
        </w:rPr>
        <w:tab/>
      </w:r>
      <w:r w:rsidRPr="00CC7513">
        <w:rPr>
          <w:b/>
          <w:sz w:val="22"/>
          <w:szCs w:val="22"/>
        </w:rPr>
        <w:tab/>
      </w:r>
      <w:r w:rsidRPr="00CC7513">
        <w:rPr>
          <w:b/>
          <w:sz w:val="22"/>
          <w:szCs w:val="22"/>
        </w:rPr>
        <w:tab/>
      </w:r>
      <w:r w:rsidRPr="00CC7513">
        <w:rPr>
          <w:b/>
          <w:sz w:val="22"/>
          <w:szCs w:val="22"/>
        </w:rPr>
        <w:tab/>
      </w:r>
      <w:r w:rsidRPr="00CC7513">
        <w:rPr>
          <w:b/>
          <w:sz w:val="22"/>
          <w:szCs w:val="22"/>
        </w:rPr>
        <w:tab/>
      </w:r>
      <w:r w:rsidRPr="00CC7513">
        <w:rPr>
          <w:b/>
          <w:sz w:val="22"/>
          <w:szCs w:val="22"/>
        </w:rPr>
        <w:tab/>
      </w:r>
      <w:r w:rsidRPr="00CC7513">
        <w:rPr>
          <w:b/>
          <w:sz w:val="22"/>
          <w:szCs w:val="22"/>
        </w:rPr>
        <w:tab/>
        <w:t>Stečajni sudac:</w:t>
      </w:r>
    </w:p>
    <w:p w:rsidRDefault="00CC7513" w:rsidP="00CC7513" w:rsidR="00CC7513" w:rsidRPr="00CC7513">
      <w:pPr>
        <w:jc w:val="both"/>
        <w:rPr>
          <w:b/>
          <w:sz w:val="22"/>
          <w:szCs w:val="22"/>
        </w:rPr>
      </w:pPr>
    </w:p>
    <w:p w:rsidRDefault="00CC7513" w:rsidP="00CC7513" w:rsidR="00CC7513" w:rsidRPr="00CC7513">
      <w:pPr>
        <w:jc w:val="both"/>
        <w:rPr>
          <w:b/>
          <w:sz w:val="22"/>
          <w:szCs w:val="22"/>
        </w:rPr>
      </w:pPr>
      <w:r w:rsidRPr="00CC7513">
        <w:rPr>
          <w:b/>
          <w:sz w:val="22"/>
          <w:szCs w:val="22"/>
        </w:rPr>
        <w:tab/>
      </w:r>
      <w:r w:rsidRPr="00CC7513">
        <w:rPr>
          <w:b/>
          <w:sz w:val="22"/>
          <w:szCs w:val="22"/>
        </w:rPr>
        <w:tab/>
      </w:r>
      <w:r w:rsidRPr="00CC7513">
        <w:rPr>
          <w:b/>
          <w:sz w:val="22"/>
          <w:szCs w:val="22"/>
        </w:rPr>
        <w:tab/>
      </w:r>
      <w:r w:rsidRPr="00CC7513">
        <w:rPr>
          <w:b/>
          <w:sz w:val="22"/>
          <w:szCs w:val="22"/>
        </w:rPr>
        <w:tab/>
      </w:r>
      <w:r w:rsidRPr="00CC7513">
        <w:rPr>
          <w:b/>
          <w:sz w:val="22"/>
          <w:szCs w:val="22"/>
        </w:rPr>
        <w:tab/>
      </w:r>
      <w:r w:rsidRPr="00CC7513">
        <w:rPr>
          <w:b/>
          <w:sz w:val="22"/>
          <w:szCs w:val="22"/>
        </w:rPr>
        <w:tab/>
      </w:r>
      <w:r w:rsidRPr="00CC7513">
        <w:rPr>
          <w:b/>
          <w:sz w:val="22"/>
          <w:szCs w:val="22"/>
        </w:rPr>
        <w:tab/>
      </w:r>
      <w:r w:rsidRPr="00CC7513">
        <w:rPr>
          <w:b/>
          <w:sz w:val="22"/>
          <w:szCs w:val="22"/>
        </w:rPr>
        <w:tab/>
      </w:r>
      <w:r w:rsidRPr="00CC7513">
        <w:rPr>
          <w:b/>
          <w:sz w:val="22"/>
          <w:szCs w:val="22"/>
        </w:rPr>
        <w:tab/>
      </w:r>
      <w:r w:rsidR="00AB7E52">
        <w:rPr>
          <w:b/>
          <w:sz w:val="22"/>
          <w:szCs w:val="22"/>
        </w:rPr>
        <w:t>Katarina Franković, v.r.</w:t>
      </w:r>
      <w:bookmarkStart w:name="_GoBack" w:id="0"/>
      <w:bookmarkEnd w:id="0"/>
      <w:r w:rsidRPr="00CC7513">
        <w:rPr>
          <w:b/>
          <w:sz w:val="22"/>
          <w:szCs w:val="22"/>
        </w:rPr>
        <w:t xml:space="preserve"> </w:t>
      </w:r>
    </w:p>
    <w:p w:rsidRDefault="00FC3B42" w:rsidP="00CC7513" w:rsidR="00FC3B42" w:rsidRPr="00E143CE">
      <w:pPr>
        <w:jc w:val="right"/>
        <w:rPr>
          <w:b/>
          <w:sz w:val="22"/>
          <w:szCs w:val="22"/>
        </w:rPr>
      </w:pPr>
    </w:p>
    <w:sectPr w:rsidSect="004E107D" w:rsidR="00FC3B42" w:rsidRPr="00E143C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ocumentProtection w:enforcement="false" w:edit="readOnly"/>
  <w:defaultTabStop w:val="708"/>
  <w:hyphenationZone w:val="425"/>
  <w:noPunctuationKerning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C2139"/>
    <w:rsid w:val="00035C4E"/>
    <w:rsid w:val="0009107A"/>
    <w:rsid w:val="00095B26"/>
    <w:rsid w:val="000F2E40"/>
    <w:rsid w:val="00171DE6"/>
    <w:rsid w:val="001A3B43"/>
    <w:rsid w:val="001B10C7"/>
    <w:rsid w:val="00210005"/>
    <w:rsid w:val="00244BFB"/>
    <w:rsid w:val="00281BC8"/>
    <w:rsid w:val="00294A15"/>
    <w:rsid w:val="002A1467"/>
    <w:rsid w:val="002B78CC"/>
    <w:rsid w:val="002C3BF8"/>
    <w:rsid w:val="003013EA"/>
    <w:rsid w:val="00304A70"/>
    <w:rsid w:val="00370B4B"/>
    <w:rsid w:val="003A0390"/>
    <w:rsid w:val="003A053C"/>
    <w:rsid w:val="003B554E"/>
    <w:rsid w:val="00403F19"/>
    <w:rsid w:val="00465B71"/>
    <w:rsid w:val="0046682A"/>
    <w:rsid w:val="004728EA"/>
    <w:rsid w:val="004E107D"/>
    <w:rsid w:val="00511A20"/>
    <w:rsid w:val="0051270E"/>
    <w:rsid w:val="0051597A"/>
    <w:rsid w:val="00527732"/>
    <w:rsid w:val="00532D73"/>
    <w:rsid w:val="00550BC0"/>
    <w:rsid w:val="00587479"/>
    <w:rsid w:val="006201D2"/>
    <w:rsid w:val="006325B1"/>
    <w:rsid w:val="006579D6"/>
    <w:rsid w:val="006B35F5"/>
    <w:rsid w:val="00727A10"/>
    <w:rsid w:val="00736A30"/>
    <w:rsid w:val="00737CC3"/>
    <w:rsid w:val="0074148C"/>
    <w:rsid w:val="00793C38"/>
    <w:rsid w:val="007A6D47"/>
    <w:rsid w:val="007B1A50"/>
    <w:rsid w:val="007B6B23"/>
    <w:rsid w:val="007F708B"/>
    <w:rsid w:val="00817066"/>
    <w:rsid w:val="00850D96"/>
    <w:rsid w:val="0089534C"/>
    <w:rsid w:val="008954CF"/>
    <w:rsid w:val="008C48F1"/>
    <w:rsid w:val="008C70FF"/>
    <w:rsid w:val="008D27E7"/>
    <w:rsid w:val="008F154A"/>
    <w:rsid w:val="008F315A"/>
    <w:rsid w:val="008F39FB"/>
    <w:rsid w:val="008F47B4"/>
    <w:rsid w:val="00905592"/>
    <w:rsid w:val="00915A81"/>
    <w:rsid w:val="00920843"/>
    <w:rsid w:val="009566AB"/>
    <w:rsid w:val="009A2ECD"/>
    <w:rsid w:val="009C4CEC"/>
    <w:rsid w:val="009E546D"/>
    <w:rsid w:val="00A5748F"/>
    <w:rsid w:val="00A62477"/>
    <w:rsid w:val="00A85FE0"/>
    <w:rsid w:val="00A96FF8"/>
    <w:rsid w:val="00AB7E52"/>
    <w:rsid w:val="00B01539"/>
    <w:rsid w:val="00B231C6"/>
    <w:rsid w:val="00B23442"/>
    <w:rsid w:val="00B33225"/>
    <w:rsid w:val="00B52B16"/>
    <w:rsid w:val="00B548B5"/>
    <w:rsid w:val="00B62C02"/>
    <w:rsid w:val="00B722D9"/>
    <w:rsid w:val="00B754F6"/>
    <w:rsid w:val="00B80272"/>
    <w:rsid w:val="00C059B7"/>
    <w:rsid w:val="00C36A69"/>
    <w:rsid w:val="00C47AD5"/>
    <w:rsid w:val="00CA128C"/>
    <w:rsid w:val="00CA2BE7"/>
    <w:rsid w:val="00CC7513"/>
    <w:rsid w:val="00CE10E4"/>
    <w:rsid w:val="00CF23FB"/>
    <w:rsid w:val="00CF7F0E"/>
    <w:rsid w:val="00D61423"/>
    <w:rsid w:val="00D73561"/>
    <w:rsid w:val="00D83D90"/>
    <w:rsid w:val="00DB15D0"/>
    <w:rsid w:val="00E143CE"/>
    <w:rsid w:val="00E25DFE"/>
    <w:rsid w:val="00E35CD4"/>
    <w:rsid w:val="00E40463"/>
    <w:rsid w:val="00E53735"/>
    <w:rsid w:val="00E76AD1"/>
    <w:rsid w:val="00EB50A0"/>
    <w:rsid w:val="00F12BCD"/>
    <w:rsid w:val="00F474AF"/>
    <w:rsid w:val="00F5670B"/>
    <w:rsid w:val="00F6541E"/>
    <w:rsid w:val="00F669B7"/>
    <w:rsid w:val="00FC2139"/>
    <w:rsid w:val="00FC3B42"/>
    <w:rsid w:val="00FE1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locked="true" w:name="caption"/>
    <w:lsdException w:qFormat="true" w:unhideWhenUsed="false" w:semiHidden="false" w:uiPriority="0" w:locked="true" w:name="Title"/>
    <w:lsdException w:uiPriority="1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107D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4E107D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uiPriority w:val="99"/>
    <w:qFormat/>
    <w:rsid w:val="004E107D"/>
    <w:pPr>
      <w:keepNext/>
      <w:jc w:val="right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D82DF3"/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D82DF3"/>
    <w:rPr>
      <w:rFonts w:cstheme="majorBidi" w:eastAsiaTheme="majorEastAsia" w:hAnsiTheme="majorHAnsi" w:asciiTheme="majorHAnsi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uiPriority w:val="99"/>
    <w:rsid w:val="004E107D"/>
    <w:pPr>
      <w:jc w:val="both"/>
    </w:pPr>
    <w:rPr>
      <w:sz w:val="22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D82DF3"/>
    <w:rPr>
      <w:sz w:val="24"/>
      <w:szCs w:val="24"/>
    </w:rPr>
  </w:style>
  <w:style w:styleId="Tijeloteksta2" w:type="paragraph">
    <w:name w:val="Body Text 2"/>
    <w:basedOn w:val="Normal"/>
    <w:link w:val="Tijeloteksta2Char"/>
    <w:uiPriority w:val="99"/>
    <w:rsid w:val="004E107D"/>
    <w:pPr>
      <w:jc w:val="both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D82DF3"/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A62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82DF3"/>
    <w:rPr>
      <w:sz w:val="0"/>
      <w:szCs w:val="0"/>
    </w:rPr>
  </w:style>
  <w:style w:styleId="Tekstrezerviranogmjesta" w:type="character">
    <w:name w:val="Placeholder Text"/>
    <w:basedOn w:val="Zadanifontodlomka"/>
    <w:uiPriority w:val="99"/>
    <w:semiHidden/>
    <w:rsid w:val="00C059B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059B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59B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59B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59B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locked="1" w:name="caption" w:qFormat="1" w:uiPriority="0"/>
    <w:lsdException w:locked="1" w:name="Title" w:qFormat="1" w:semiHidden="0" w:uiPriority="0" w:unhideWhenUsed="0"/>
    <w:lsdException w:name="Default Paragraph Font" w:uiPriority="1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107D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4E107D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uiPriority w:val="99"/>
    <w:qFormat/>
    <w:rsid w:val="004E107D"/>
    <w:pPr>
      <w:keepNext/>
      <w:jc w:val="right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D82DF3"/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D82DF3"/>
    <w:rPr>
      <w:rFonts w:asciiTheme="majorHAnsi" w:cstheme="majorBidi" w:eastAsiaTheme="majorEastAsia" w:hAnsiTheme="majorHAnsi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uiPriority w:val="99"/>
    <w:rsid w:val="004E107D"/>
    <w:pPr>
      <w:jc w:val="both"/>
    </w:pPr>
    <w:rPr>
      <w:sz w:val="22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D82DF3"/>
    <w:rPr>
      <w:sz w:val="24"/>
      <w:szCs w:val="24"/>
    </w:rPr>
  </w:style>
  <w:style w:styleId="Tijeloteksta2" w:type="paragraph">
    <w:name w:val="Body Text 2"/>
    <w:basedOn w:val="Normal"/>
    <w:link w:val="Tijeloteksta2Char"/>
    <w:uiPriority w:val="99"/>
    <w:rsid w:val="004E107D"/>
    <w:pPr>
      <w:jc w:val="both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D82DF3"/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A62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82DF3"/>
    <w:rPr>
      <w:sz w:val="0"/>
      <w:szCs w:val="0"/>
    </w:rPr>
  </w:style>
  <w:style w:styleId="Tekstrezerviranogmjesta" w:type="character">
    <w:name w:val="Placeholder Text"/>
    <w:basedOn w:val="Zadanifontodlomka"/>
    <w:uiPriority w:val="99"/>
    <w:semiHidden/>
    <w:rsid w:val="00C059B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059B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59B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59B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59B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l=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</izvorni_sadrzaj>
    <derivirana_varijabla naziv="DomainObject.Predmet.Broj_1">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2016.</izvorni_sadrzaj>
    <derivirana_varijabla naziv="DomainObject.Predmet.DatumOsnivanja_1">25.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Stpn-37/2016</izvorni_sadrzaj>
    <derivirana_varijabla naziv="DomainObject.Predmet.OznakaBroj_1">Stpn-37/2016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UGOSTITELJSKO-TURISTIČKO DRUŠTVO RAGUSA d.d.</izvorni_sadrzaj>
    <derivirana_varijabla naziv="DomainObject.Predmet.StrankaFormated_1">  UGOSTITELJSKO-TURISTIČKO DRUŠTVO RAGUSA d.d.</derivirana_varijabla>
  </DomainObject.Predmet.StrankaFormated>
  <DomainObject.Predmet.StrankaFormatedOIB>
    <izvorni_sadrzaj>  UGOSTITELJSKO-TURISTIČKO DRUŠTVO RAGUSA d.d., OIB 95795253523</izvorni_sadrzaj>
    <derivirana_varijabla naziv="DomainObject.Predmet.StrankaFormatedOIB_1">  UGOSTITELJSKO-TURISTIČKO DRUŠTVO RAGUSA d.d., OIB 95795253523</derivirana_varijabla>
  </DomainObject.Predmet.StrankaFormatedOIB>
  <DomainObject.Predmet.StrankaFormatedWithAdress>
    <izvorni_sadrzaj> UGOSTITELJSKO-TURISTIČKO DRUŠTVO RAGUSA d.d., Branitelja Dubrovnika 7, 20000 Dubrovnik</izvorni_sadrzaj>
    <derivirana_varijabla naziv="DomainObject.Predmet.StrankaFormatedWithAdress_1"> UGOSTITELJSKO-TURISTIČKO DRUŠTVO RAGUSA d.d., Branitelja Dubrovnika 7, 20000 Dubrovnik</derivirana_varijabla>
  </DomainObject.Predmet.StrankaFormatedWithAdress>
  <DomainObject.Predmet.StrankaFormatedWithAdressOIB>
    <izvorni_sadrzaj> UGOSTITELJSKO-TURISTIČKO DRUŠTVO RAGUSA d.d., OIB 95795253523, Branitelja Dubrovnika 7, 20000 Dubrovnik</izvorni_sadrzaj>
    <derivirana_varijabla naziv="DomainObject.Predmet.StrankaFormatedWithAdressOIB_1"> UGOSTITELJSKO-TURISTIČKO DRUŠTVO RAGUSA d.d., OIB 95795253523, Branitelja Dubrovnika 7, 20000 Dubrovnik</derivirana_varijabla>
  </DomainObject.Predmet.StrankaFormatedWithAdressOIB>
  <DomainObject.Predmet.StrankaWithAdress>
    <izvorni_sadrzaj>UGOSTITELJSKO-TURISTIČKO DRUŠTVO RAGUSA d.d. Branitelja Dubrovnika 7,20000 Dubrovnik</izvorni_sadrzaj>
    <derivirana_varijabla naziv="DomainObject.Predmet.StrankaWithAdress_1">UGOSTITELJSKO-TURISTIČKO DRUŠTVO RAGUSA d.d. Branitelja Dubrovnika 7,20000 Dubrovnik</derivirana_varijabla>
  </DomainObject.Predmet.StrankaWithAdress>
  <DomainObject.Predmet.StrankaWithAdressOIB>
    <izvorni_sadrzaj>UGOSTITELJSKO-TURISTIČKO DRUŠTVO RAGUSA d.d., OIB 95795253523, Branitelja Dubrovnika 7,20000 Dubrovnik</izvorni_sadrzaj>
    <derivirana_varijabla naziv="DomainObject.Predmet.StrankaWithAdressOIB_1">UGOSTITELJSKO-TURISTIČKO DRUŠTVO RAGUSA d.d., OIB 95795253523, Branitelja Dubrovnika 7,20000 Dubrovnik</derivirana_varijabla>
  </DomainObject.Predmet.StrankaWithAdressOIB>
  <DomainObject.Predmet.StrankaNazivFormated>
    <izvorni_sadrzaj>UGOSTITELJSKO-TURISTIČKO DRUŠTVO RAGUSA d.d.</izvorni_sadrzaj>
    <derivirana_varijabla naziv="DomainObject.Predmet.StrankaNazivFormated_1">UGOSTITELJSKO-TURISTIČKO DRUŠTVO RAGUSA d.d.</derivirana_varijabla>
  </DomainObject.Predmet.StrankaNazivFormated>
  <DomainObject.Predmet.StrankaNazivFormatedOIB>
    <izvorni_sadrzaj>UGOSTITELJSKO-TURISTIČKO DRUŠTVO RAGUSA d.d., OIB 95795253523</izvorni_sadrzaj>
    <derivirana_varijabla naziv="DomainObject.Predmet.StrankaNazivFormatedOIB_1">UGOSTITELJSKO-TURISTIČKO DRUŠTVO RAGUSA d.d., OIB 95795253523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UGOSTITELJSKO-TURISTIČKO DRUŠTVO RAGUSA d.d.</item>
    </izvorni_sadrzaj>
    <derivirana_varijabla naziv="DomainObject.Predmet.StrankaListFormated_1">
      <item>UGOSTITELJSKO-TURISTIČKO DRUŠTVO RAGUSA d.d.</item>
    </derivirana_varijabla>
  </DomainObject.Predmet.StrankaListFormated>
  <DomainObject.Predmet.StrankaListFormatedOIB>
    <izvorni_sadrzaj>
      <item>UGOSTITELJSKO-TURISTIČKO DRUŠTVO RAGUSA d.d., OIB 95795253523</item>
    </izvorni_sadrzaj>
    <derivirana_varijabla naziv="DomainObject.Predmet.StrankaListFormatedOIB_1">
      <item>UGOSTITELJSKO-TURISTIČKO DRUŠTVO RAGUSA d.d., OIB 95795253523</item>
    </derivirana_varijabla>
  </DomainObject.Predmet.StrankaListFormatedOIB>
  <DomainObject.Predmet.StrankaListFormatedWithAdress>
    <izvorni_sadrzaj>
      <item>UGOSTITELJSKO-TURISTIČKO DRUŠTVO RAGUSA d.d., Branitelja Dubrovnika 7, 20000 Dubrovnik</item>
    </izvorni_sadrzaj>
    <derivirana_varijabla naziv="DomainObject.Predmet.StrankaListFormatedWithAdress_1">
      <item>UGOSTITELJSKO-TURISTIČKO DRUŠTVO RAGUSA d.d., Branitelja Dubrovnika 7, 20000 Dubrovnik</item>
    </derivirana_varijabla>
  </DomainObject.Predmet.StrankaListFormatedWithAdress>
  <DomainObject.Predmet.StrankaListFormatedWithAdressOIB>
    <izvorni_sadrzaj>
      <item>UGOSTITELJSKO-TURISTIČKO DRUŠTVO RAGUSA d.d., OIB 95795253523, Branitelja Dubrovnika 7, 20000 Dubrovnik</item>
    </izvorni_sadrzaj>
    <derivirana_varijabla naziv="DomainObject.Predmet.StrankaListFormatedWithAdressOIB_1">
      <item>UGOSTITELJSKO-TURISTIČKO DRUŠTVO RAGUSA d.d., OIB 95795253523, Branitelja Dubrovnika 7, 20000 Dubrovnik</item>
    </derivirana_varijabla>
  </DomainObject.Predmet.StrankaListFormatedWithAdressOIB>
  <DomainObject.Predmet.StrankaListNazivFormated>
    <izvorni_sadrzaj>
      <item>UGOSTITELJSKO-TURISTIČKO DRUŠTVO RAGUSA d.d.</item>
    </izvorni_sadrzaj>
    <derivirana_varijabla naziv="DomainObject.Predmet.StrankaListNazivFormated_1">
      <item>UGOSTITELJSKO-TURISTIČKO DRUŠTVO RAGUSA d.d.</item>
    </derivirana_varijabla>
  </DomainObject.Predmet.StrankaListNazivFormated>
  <DomainObject.Predmet.StrankaListNazivFormatedOIB>
    <izvorni_sadrzaj>
      <item>UGOSTITELJSKO-TURISTIČKO DRUŠTVO RAGUSA d.d., OIB 95795253523</item>
    </izvorni_sadrzaj>
    <derivirana_varijabla naziv="DomainObject.Predmet.StrankaListNazivFormatedOIB_1">
      <item>UGOSTITELJSKO-TURISTIČKO DRUŠTVO RAGUSA d.d., OIB 95795253523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FINA Zagreb, Nagodbeno vijeće: HR02</item>
    </izvorni_sadrzaj>
    <derivirana_varijabla naziv="DomainObject.Predmet.OstaliListFormated_1">
      <item>FINA Zagreb, Nagodbeno vijeće: HR02</item>
    </derivirana_varijabla>
  </DomainObject.Predmet.OstaliListFormated>
  <DomainObject.Predmet.OstaliListFormatedOIB>
    <izvorni_sadrzaj>
      <item>FINA Zagreb, Nagodbeno vijeće: HR02, OIB 85821130368</item>
    </izvorni_sadrzaj>
    <derivirana_varijabla naziv="DomainObject.Predmet.OstaliListFormatedOIB_1">
      <item>FINA Zagreb, Nagodbeno vijeće: HR02, OIB 85821130368</item>
    </derivirana_varijabla>
  </DomainObject.Predmet.OstaliListFormatedOIB>
  <DomainObject.Predmet.OstaliListFormatedWithAdress>
    <izvorni_sadrzaj>
      <item>FINA Zagreb, Nagodbeno vijeće: HR02, Koturaška 43, 10000 Zagreb</item>
    </izvorni_sadrzaj>
    <derivirana_varijabla naziv="DomainObject.Predmet.OstaliListFormatedWithAdress_1">
      <item>FINA Zagreb, Nagodbeno vijeće: HR02, Koturaška 43, 10000 Zagreb</item>
    </derivirana_varijabla>
  </DomainObject.Predmet.OstaliListFormatedWithAdress>
  <DomainObject.Predmet.OstaliListFormatedWithAdressOIB>
    <izvorni_sadrzaj>
      <item>FINA Zagreb, Nagodbeno vijeće: HR02, OIB 85821130368, Koturaška 43, 10000 Zagreb</item>
    </izvorni_sadrzaj>
    <derivirana_varijabla naziv="DomainObject.Predmet.OstaliListFormatedWithAdressOIB_1">
      <item>FINA Zagreb, Nagodbeno vijeće: HR02, OIB 85821130368, Koturaška 43, 10000 Zagreb</item>
    </derivirana_varijabla>
  </DomainObject.Predmet.OstaliListFormatedWithAdressOIB>
  <DomainObject.Predmet.OstaliListNazivFormated>
    <izvorni_sadrzaj>
      <item>FINA Zagreb, Nagodbeno vijeće: HR02</item>
    </izvorni_sadrzaj>
    <derivirana_varijabla naziv="DomainObject.Predmet.OstaliListNazivFormated_1">
      <item>FINA Zagreb, Nagodbeno vijeće: HR02</item>
    </derivirana_varijabla>
  </DomainObject.Predmet.OstaliListNazivFormated>
  <DomainObject.Predmet.OstaliListNazivFormatedOIB>
    <izvorni_sadrzaj>
      <item>FINA Zagreb, Nagodbeno vijeće: HR02, OIB 85821130368</item>
    </izvorni_sadrzaj>
    <derivirana_varijabla naziv="DomainObject.Predmet.OstaliListNazivFormatedOIB_1">
      <item>FINA Zagreb, Nagodbeno vijeće: HR02,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UGOSTITELJSKO-TURISTIČKO DRUŠTVO RAGUSA d.d.</izvorni_sadrzaj>
    <derivirana_varijabla naziv="DomainObject.Predmet.StrankaIDrugi_1">UGOSTITELJSKO-TURISTIČKO DRUŠTVO RAGUSA d.d.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UGOSTITELJSKO-TURISTIČKO DRUŠTVO RAGUSA d.d., OIB 95795253523, Branitelja Dubrovnika 7, 20000 Dubrovnik</izvorni_sadrzaj>
    <derivirana_varijabla naziv="DomainObject.Predmet.StrankaIDrugiAdressOIB_1">UGOSTITELJSKO-TURISTIČKO DRUŠTVO RAGUSA d.d., OIB 95795253523, Branitelja Dubrovnika 7, 20000 Dubrovnik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UGOSTITELJSKO-TURISTIČKO DRUŠTVO RAGUSA d.d.</item>
      <item>FINA Zagreb, Nagodbeno vijeće: HR02</item>
    </izvorni_sadrzaj>
    <derivirana_varijabla naziv="DomainObject.Predmet.SudioniciListNaziv_1">
      <item>UGOSTITELJSKO-TURISTIČKO DRUŠTVO RAGUSA d.d.</item>
      <item>FINA Zagreb, Nagodbeno vijeće: HR02</item>
    </derivirana_varijabla>
  </DomainObject.Predmet.SudioniciListNaziv>
  <DomainObject.Predmet.SudioniciListAdressOIB>
    <izvorni_sadrzaj>
      <item>UGOSTITELJSKO-TURISTIČKO DRUŠTVO RAGUSA d.d., OIB 95795253523, Branitelja Dubrovnika 7,20000 Dubrovnik</item>
      <item>FINA Zagreb, Nagodbeno vijeće: HR02, OIB 85821130368, Koturaška 43,10000 Zagreb</item>
    </izvorni_sadrzaj>
    <derivirana_varijabla naziv="DomainObject.Predmet.SudioniciListAdressOIB_1">
      <item>UGOSTITELJSKO-TURISTIČKO DRUŠTVO RAGUSA d.d., OIB 95795253523, Branitelja Dubrovnika 7,20000 Dubrovnik</item>
      <item>FINA Zagreb, Nagodbeno vijeće: HR02, OIB 85821130368, Koturaška 43,10000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95795253523</item>
      <item>, OIB 85821130368</item>
    </izvorni_sadrzaj>
    <derivirana_varijabla naziv="DomainObject.Predmet.SudioniciListNazivOIB_1">
      <item>, OIB 95795253523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1</properties:Pages>
  <properties:Words>136</properties:Words>
  <properties:Characters>791</properties:Characters>
  <properties:Lines>33</properties:Lines>
  <properties:Paragraphs>13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2</vt:i4>
      </vt:variant>
    </vt:vector>
  </properties:HeadingPairs>
  <properties:TitlesOfParts>
    <vt:vector size="3" baseType="lpstr">
      <vt:lpstr>TRGOVAČKI SUD U DUBROVNIKU objavljuje da je rješenjem ovog suda _______ od _______ otvoren stečajni postupak nad dužnikom ____</vt:lpstr>
      <vt:lpstr>O G L A S </vt:lpstr>
      <vt:lpstr>U Dubrovniku, 17. ožujka 2016. godine</vt:lpstr>
    </vt:vector>
  </properties:TitlesOfParts>
  <properties:LinksUpToDate>false</properties:LinksUpToDate>
  <properties:CharactersWithSpaces>956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2016-05-02T11:22:00Z</dcterms:created>
  <dc:creator>none</dc:creator>
  <cp:lastModifiedBy>Andrijana Leto</cp:lastModifiedBy>
  <cp:lastPrinted>2016-05-02T12:45:00Z</cp:lastPrinted>
  <dcterms:modified xmlns:xsi="http://www.w3.org/2001/XMLSchema-instance" xsi:type="dcterms:W3CDTF">2016-05-02T12:45:00Z</dcterms:modified>
  <cp:revision>3</cp:revision>
  <dc:title>TRGOVAČKI SUD U DUBROVNIKU objavljuje da je rješenjem ovog suda _______ od _______ otvoren stečajni postupak nad dužnikom ____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