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2149" w14:paraId="6b22149"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lang w:eastAsia="hr-HR"/>
        </w:rPr>
      </w:pPr>
      <w:proofErr w:type="spellStart"/>
      <w:r w:rsidRPr="00FF6404">
        <w:rPr>
          <w:rFonts w:eastAsia="Times New Roman" w:hAnsi="Times New Roman" w:ascii="Times New Roman"/>
          <w:b/>
          <w:lang w:eastAsia="hr-HR"/>
        </w:rPr>
        <w:t>Posl</w:t>
      </w:r>
      <w:proofErr w:type="spellEnd"/>
      <w:r w:rsidRPr="00FF6404">
        <w:rPr>
          <w:rFonts w:eastAsia="Times New Roman" w:hAnsi="Times New Roman" w:ascii="Times New Roman"/>
          <w:b/>
          <w:lang w:eastAsia="hr-HR"/>
        </w:rPr>
        <w:t xml:space="preserve">. br. 6-St. </w:t>
      </w:r>
      <w:r w:rsidR="008D5BDA">
        <w:rPr>
          <w:rFonts w:eastAsia="Times New Roman" w:hAnsi="Times New Roman" w:ascii="Times New Roman"/>
          <w:b/>
          <w:lang w:eastAsia="hr-HR"/>
        </w:rPr>
        <w:t>20</w:t>
      </w:r>
      <w:r w:rsidR="008806C4">
        <w:rPr>
          <w:rFonts w:eastAsia="Times New Roman" w:hAnsi="Times New Roman" w:ascii="Times New Roman"/>
          <w:b/>
          <w:lang w:eastAsia="hr-HR"/>
        </w:rPr>
        <w:t>03</w:t>
      </w:r>
      <w:r w:rsidRPr="00FF6404">
        <w:rPr>
          <w:rFonts w:eastAsia="Times New Roman" w:hAnsi="Times New Roman" w:ascii="Times New Roman"/>
          <w:b/>
          <w:lang w:eastAsia="hr-HR"/>
        </w:rPr>
        <w:t>/201</w:t>
      </w:r>
      <w:r w:rsidR="008D5BDA">
        <w:rPr>
          <w:rFonts w:eastAsia="Times New Roman" w:hAnsi="Times New Roman" w:ascii="Times New Roman"/>
          <w:b/>
          <w:lang w:eastAsia="hr-HR"/>
        </w:rPr>
        <w:t>6</w:t>
      </w:r>
      <w:r w:rsidRPr="00FF6404">
        <w:rPr>
          <w:rFonts w:eastAsia="Times New Roman" w:hAnsi="Times New Roman" w:ascii="Times New Roman"/>
          <w:b/>
          <w:lang w:eastAsia="hr-HR"/>
        </w:rPr>
        <w:t>-</w:t>
      </w:r>
      <w:r w:rsidR="00BE0F01">
        <w:rPr>
          <w:rFonts w:eastAsia="Times New Roman" w:hAnsi="Times New Roman" w:ascii="Times New Roman"/>
          <w:b/>
          <w:lang w:eastAsia="hr-HR"/>
        </w:rPr>
        <w:t>38</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BE0F01"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ZAKUP društvo s ograničenom odgovornošću za trgovinu, ugostiteljstvo i usluge, Split, </w:t>
      </w:r>
      <w:proofErr w:type="spellStart"/>
      <w:r w:rsidR="008D5BDA" w:rsidRPr="008D5BDA">
        <w:rPr>
          <w:rFonts w:eastAsia="Times New Roman" w:hAnsi="Times New Roman" w:ascii="Times New Roman"/>
          <w:lang w:eastAsia="hr-HR"/>
        </w:rPr>
        <w:t>Zrinjsko</w:t>
      </w:r>
      <w:proofErr w:type="spellEnd"/>
      <w:r w:rsidR="008D5BDA" w:rsidRPr="008D5BDA">
        <w:rPr>
          <w:rFonts w:eastAsia="Times New Roman" w:hAnsi="Times New Roman" w:ascii="Times New Roman"/>
          <w:lang w:eastAsia="hr-HR"/>
        </w:rPr>
        <w:t>-</w:t>
      </w:r>
      <w:proofErr w:type="spellStart"/>
      <w:r w:rsidR="008D5BDA" w:rsidRPr="008D5BDA">
        <w:rPr>
          <w:rFonts w:eastAsia="Times New Roman" w:hAnsi="Times New Roman" w:ascii="Times New Roman"/>
          <w:lang w:eastAsia="hr-HR"/>
        </w:rPr>
        <w:t>Frankopanska</w:t>
      </w:r>
      <w:proofErr w:type="spellEnd"/>
      <w:r w:rsidR="008D5BDA" w:rsidRPr="008D5BDA">
        <w:rPr>
          <w:rFonts w:eastAsia="Times New Roman" w:hAnsi="Times New Roman" w:ascii="Times New Roman"/>
          <w:lang w:eastAsia="hr-HR"/>
        </w:rPr>
        <w:t xml:space="preserve"> 68, MBS: 040151588, OIB: 25139341637</w:t>
      </w:r>
      <w:r w:rsidR="008806C4" w:rsidRPr="008806C4">
        <w:rPr>
          <w:rFonts w:eastAsia="Times New Roman" w:hAnsi="Times New Roman" w:ascii="Times New Roman"/>
          <w:lang w:eastAsia="hr-HR" w:val="en-AU"/>
        </w:rPr>
        <w:t>,</w:t>
      </w:r>
      <w:r w:rsidR="008806C4">
        <w:rPr>
          <w:rFonts w:eastAsia="Times New Roman" w:hAnsi="Times New Roman" w:ascii="Times New Roman"/>
          <w:lang w:eastAsia="hr-HR" w:val="en-AU"/>
        </w:rPr>
        <w:t xml:space="preserve"> </w:t>
      </w:r>
      <w:r w:rsidR="003F47FE" w:rsidRPr="003F47FE">
        <w:rPr>
          <w:rFonts w:eastAsia="Times New Roman" w:hAnsi="Times New Roman" w:ascii="Times New Roman"/>
          <w:lang w:eastAsia="hr-HR"/>
        </w:rPr>
        <w:t xml:space="preserve">zastupano po stečajnom upravitelju </w:t>
      </w:r>
      <w:proofErr w:type="spellStart"/>
      <w:r w:rsidR="008D5BDA">
        <w:rPr>
          <w:rFonts w:eastAsia="Times New Roman" w:hAnsi="Times New Roman" w:ascii="Times New Roman"/>
          <w:bCs/>
          <w:lang w:eastAsia="hr-HR" w:val="en-AU"/>
        </w:rPr>
        <w:t>Frano</w:t>
      </w:r>
      <w:proofErr w:type="spellEnd"/>
      <w:r w:rsidR="008D5BDA">
        <w:rPr>
          <w:rFonts w:eastAsia="Times New Roman" w:hAnsi="Times New Roman" w:ascii="Times New Roman"/>
          <w:bCs/>
          <w:lang w:eastAsia="hr-HR" w:val="en-AU"/>
        </w:rPr>
        <w:t xml:space="preserve"> </w:t>
      </w:r>
      <w:proofErr w:type="spellStart"/>
      <w:r w:rsidR="008D5BDA">
        <w:rPr>
          <w:rFonts w:eastAsia="Times New Roman" w:hAnsi="Times New Roman" w:ascii="Times New Roman"/>
          <w:bCs/>
          <w:lang w:eastAsia="hr-HR" w:val="en-AU"/>
        </w:rPr>
        <w:t>Krišto</w:t>
      </w:r>
      <w:proofErr w:type="spellEnd"/>
      <w:r w:rsidR="008D5BDA" w:rsidRPr="008D5BDA">
        <w:rPr>
          <w:rFonts w:eastAsia="Times New Roman" w:hAnsi="Times New Roman" w:ascii="Times New Roman"/>
          <w:lang w:eastAsia="hr-HR"/>
        </w:rPr>
        <w:t xml:space="preserve"> </w:t>
      </w:r>
      <w:r w:rsidR="00A73D65">
        <w:rPr>
          <w:rFonts w:eastAsia="Times New Roman" w:hAnsi="Times New Roman" w:ascii="Times New Roman"/>
          <w:lang w:eastAsia="hr-HR"/>
        </w:rPr>
        <w:t>iz Splita</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8D5BDA">
        <w:rPr>
          <w:rFonts w:eastAsia="Times New Roman" w:hAnsi="Times New Roman" w:ascii="Times New Roman"/>
          <w:lang w:eastAsia="hr-HR"/>
        </w:rPr>
        <w:t>3</w:t>
      </w:r>
      <w:r w:rsidRPr="00FF6404">
        <w:rPr>
          <w:rFonts w:eastAsia="Times New Roman" w:hAnsi="Times New Roman" w:ascii="Times New Roman"/>
          <w:lang w:eastAsia="hr-HR"/>
        </w:rPr>
        <w:t xml:space="preserve">. </w:t>
      </w:r>
      <w:r w:rsidR="008D5BDA">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u prisutnosti stečajnog upravitelja i vjerovnika</w:t>
      </w:r>
      <w:r w:rsidR="00BE0F01" w:rsidRPr="00BE0F01">
        <w:t xml:space="preserve"> </w:t>
      </w:r>
      <w:r w:rsidR="00BE0F01" w:rsidRPr="00BE0F01">
        <w:rPr>
          <w:rFonts w:eastAsia="Times New Roman" w:hAnsi="Times New Roman" w:ascii="Times New Roman"/>
          <w:lang w:eastAsia="hr-HR"/>
        </w:rPr>
        <w:t>TOWN d.o.o</w:t>
      </w:r>
      <w:r w:rsidR="00BE0F01">
        <w:rPr>
          <w:rFonts w:eastAsia="Times New Roman" w:hAnsi="Times New Roman" w:ascii="Times New Roman"/>
          <w:lang w:eastAsia="hr-HR"/>
        </w:rPr>
        <w:t>. u stečaju,</w:t>
      </w:r>
      <w:r w:rsidR="00BE0F01" w:rsidRPr="00BE0F01">
        <w:rPr>
          <w:rFonts w:eastAsia="Times New Roman" w:hAnsi="Times New Roman" w:ascii="Times New Roman"/>
          <w:lang w:eastAsia="hr-HR"/>
        </w:rPr>
        <w:t xml:space="preserve"> zastupan</w:t>
      </w:r>
      <w:r w:rsidR="00BE0F01">
        <w:rPr>
          <w:rFonts w:eastAsia="Times New Roman" w:hAnsi="Times New Roman" w:ascii="Times New Roman"/>
          <w:lang w:eastAsia="hr-HR"/>
        </w:rPr>
        <w:t>o</w:t>
      </w:r>
      <w:r w:rsidR="00BE0F01" w:rsidRPr="00BE0F01">
        <w:rPr>
          <w:rFonts w:eastAsia="Times New Roman" w:hAnsi="Times New Roman" w:ascii="Times New Roman"/>
          <w:lang w:eastAsia="hr-HR"/>
        </w:rPr>
        <w:t xml:space="preserve"> po </w:t>
      </w:r>
      <w:r w:rsidR="00BE0F01">
        <w:rPr>
          <w:rFonts w:eastAsia="Times New Roman" w:hAnsi="Times New Roman" w:ascii="Times New Roman"/>
          <w:lang w:eastAsia="hr-HR"/>
        </w:rPr>
        <w:t xml:space="preserve">stečajnom upravitelju Ivo Bučan, </w:t>
      </w:r>
      <w:r w:rsidR="00BE0F01" w:rsidRPr="00BE0F01">
        <w:rPr>
          <w:rFonts w:eastAsia="Times New Roman" w:hAnsi="Times New Roman" w:ascii="Times New Roman"/>
          <w:lang w:eastAsia="hr-HR"/>
        </w:rPr>
        <w:t>GRAD SPLIT, zastupan po generalnom punomoćniku Ivi Gabriću, KERUM d.o.o. zastupan</w:t>
      </w:r>
      <w:r w:rsidR="00BE0F01">
        <w:rPr>
          <w:rFonts w:eastAsia="Times New Roman" w:hAnsi="Times New Roman" w:ascii="Times New Roman"/>
          <w:lang w:eastAsia="hr-HR"/>
        </w:rPr>
        <w:t>o</w:t>
      </w:r>
      <w:r w:rsidR="00BE0F01" w:rsidRPr="00BE0F01">
        <w:rPr>
          <w:rFonts w:eastAsia="Times New Roman" w:hAnsi="Times New Roman" w:ascii="Times New Roman"/>
          <w:lang w:eastAsia="hr-HR"/>
        </w:rPr>
        <w:t xml:space="preserve"> po zako</w:t>
      </w:r>
      <w:r w:rsidR="00BE0F01">
        <w:rPr>
          <w:rFonts w:eastAsia="Times New Roman" w:hAnsi="Times New Roman" w:ascii="Times New Roman"/>
          <w:lang w:eastAsia="hr-HR"/>
        </w:rPr>
        <w:t xml:space="preserve">nskom zastupniku Igoru Sapunaru, </w:t>
      </w:r>
      <w:r w:rsidR="00BE0F01" w:rsidRPr="00BE0F01">
        <w:rPr>
          <w:rFonts w:eastAsia="Times New Roman" w:hAnsi="Times New Roman" w:ascii="Times New Roman"/>
          <w:lang w:eastAsia="hr-HR"/>
        </w:rPr>
        <w:t>KOTEKS d.d. zastupan</w:t>
      </w:r>
      <w:r w:rsidR="00BE0F01">
        <w:rPr>
          <w:rFonts w:eastAsia="Times New Roman" w:hAnsi="Times New Roman" w:ascii="Times New Roman"/>
          <w:lang w:eastAsia="hr-HR"/>
        </w:rPr>
        <w:t>o</w:t>
      </w:r>
      <w:r w:rsidR="00BE0F01" w:rsidRPr="00BE0F01">
        <w:rPr>
          <w:rFonts w:eastAsia="Times New Roman" w:hAnsi="Times New Roman" w:ascii="Times New Roman"/>
          <w:lang w:eastAsia="hr-HR"/>
        </w:rPr>
        <w:t xml:space="preserve"> po zako</w:t>
      </w:r>
      <w:r w:rsidR="00BE0F01">
        <w:rPr>
          <w:rFonts w:eastAsia="Times New Roman" w:hAnsi="Times New Roman" w:ascii="Times New Roman"/>
          <w:lang w:eastAsia="hr-HR"/>
        </w:rPr>
        <w:t xml:space="preserve">nskom zastupniku Igoru Sapunaru, </w:t>
      </w:r>
      <w:r w:rsidR="00BE0F01" w:rsidRPr="00BE0F01">
        <w:rPr>
          <w:rFonts w:eastAsia="Times New Roman" w:hAnsi="Times New Roman" w:ascii="Times New Roman"/>
          <w:lang w:eastAsia="hr-HR"/>
        </w:rPr>
        <w:t>KRUŠĆIC</w:t>
      </w:r>
      <w:r w:rsidR="00BE0F01">
        <w:rPr>
          <w:rFonts w:eastAsia="Times New Roman" w:hAnsi="Times New Roman" w:ascii="Times New Roman"/>
          <w:lang w:eastAsia="hr-HR"/>
        </w:rPr>
        <w:t>A d.o.o., zastupano</w:t>
      </w:r>
      <w:r w:rsidR="00BE0F01" w:rsidRPr="00BE0F01">
        <w:rPr>
          <w:rFonts w:eastAsia="Times New Roman" w:hAnsi="Times New Roman" w:ascii="Times New Roman"/>
          <w:lang w:eastAsia="hr-HR"/>
        </w:rPr>
        <w:t xml:space="preserve"> po punomoćniku Damiru </w:t>
      </w:r>
      <w:proofErr w:type="spellStart"/>
      <w:r w:rsidR="00BE0F01" w:rsidRPr="00BE0F01">
        <w:rPr>
          <w:rFonts w:eastAsia="Times New Roman" w:hAnsi="Times New Roman" w:ascii="Times New Roman"/>
          <w:lang w:eastAsia="hr-HR"/>
        </w:rPr>
        <w:t>Gruiću</w:t>
      </w:r>
      <w:proofErr w:type="spellEnd"/>
      <w:r w:rsidR="00BE0F01" w:rsidRPr="00BE0F01">
        <w:rPr>
          <w:rFonts w:eastAsia="Times New Roman" w:hAnsi="Times New Roman" w:ascii="Times New Roman"/>
          <w:lang w:eastAsia="hr-HR"/>
        </w:rPr>
        <w:t xml:space="preserve">, odvjetniku u Splitu, </w:t>
      </w:r>
      <w:r w:rsidR="00BE0F01">
        <w:rPr>
          <w:rFonts w:eastAsia="Times New Roman" w:hAnsi="Times New Roman" w:ascii="Times New Roman"/>
          <w:lang w:eastAsia="hr-HR"/>
        </w:rPr>
        <w:t>POENTE d.o.o. zastupano</w:t>
      </w:r>
      <w:r w:rsidR="00BE0F01" w:rsidRPr="00BE0F01">
        <w:rPr>
          <w:rFonts w:eastAsia="Times New Roman" w:hAnsi="Times New Roman" w:ascii="Times New Roman"/>
          <w:lang w:eastAsia="hr-HR"/>
        </w:rPr>
        <w:t xml:space="preserve"> po punomoćniku Damiru </w:t>
      </w:r>
      <w:proofErr w:type="spellStart"/>
      <w:r w:rsidR="00BE0F01" w:rsidRPr="00BE0F01">
        <w:rPr>
          <w:rFonts w:eastAsia="Times New Roman" w:hAnsi="Times New Roman" w:ascii="Times New Roman"/>
          <w:lang w:eastAsia="hr-HR"/>
        </w:rPr>
        <w:t>Gruiću</w:t>
      </w:r>
      <w:proofErr w:type="spellEnd"/>
      <w:r w:rsidR="00BE0F01" w:rsidRPr="00BE0F01">
        <w:rPr>
          <w:rFonts w:eastAsia="Times New Roman" w:hAnsi="Times New Roman" w:ascii="Times New Roman"/>
          <w:lang w:eastAsia="hr-HR"/>
        </w:rPr>
        <w:t xml:space="preserve">, odvjetniku u Splitu, </w:t>
      </w:r>
      <w:r w:rsidR="00BE0F01">
        <w:rPr>
          <w:rFonts w:eastAsia="Times New Roman" w:hAnsi="Times New Roman" w:ascii="Times New Roman"/>
          <w:lang w:eastAsia="hr-HR"/>
        </w:rPr>
        <w:t xml:space="preserve">te </w:t>
      </w:r>
      <w:proofErr w:type="spellStart"/>
      <w:r w:rsidR="00BE0F01">
        <w:rPr>
          <w:rFonts w:eastAsia="Times New Roman" w:hAnsi="Times New Roman" w:ascii="Times New Roman"/>
          <w:lang w:eastAsia="hr-HR"/>
        </w:rPr>
        <w:t>razlučnog</w:t>
      </w:r>
      <w:proofErr w:type="spellEnd"/>
      <w:r w:rsidR="00BE0F01">
        <w:rPr>
          <w:rFonts w:eastAsia="Times New Roman" w:hAnsi="Times New Roman" w:ascii="Times New Roman"/>
          <w:lang w:eastAsia="hr-HR"/>
        </w:rPr>
        <w:t xml:space="preserve"> vjerovnika ZAGREBAČKA BANKA d.d. zastupano</w:t>
      </w:r>
      <w:r w:rsidR="00BE0F01" w:rsidRPr="00BE0F01">
        <w:rPr>
          <w:rFonts w:eastAsia="Times New Roman" w:hAnsi="Times New Roman" w:ascii="Times New Roman"/>
          <w:lang w:eastAsia="hr-HR"/>
        </w:rPr>
        <w:t xml:space="preserve"> po Goranu Županoviću, zaposleniku</w:t>
      </w:r>
      <w:r w:rsidR="00BE0F01">
        <w:rPr>
          <w:rFonts w:eastAsia="Times New Roman" w:hAnsi="Times New Roman" w:ascii="Times New Roman"/>
          <w:lang w:eastAsia="hr-HR"/>
        </w:rPr>
        <w:t xml:space="preserve"> vjerovnika</w:t>
      </w:r>
      <w:r w:rsidR="00BE0F01" w:rsidRPr="00BE0F01">
        <w:rPr>
          <w:rFonts w:eastAsia="Times New Roman" w:hAnsi="Times New Roman" w:ascii="Times New Roman"/>
          <w:lang w:eastAsia="hr-HR"/>
        </w:rPr>
        <w:t>, dipl. pravnik</w:t>
      </w:r>
      <w:r w:rsidR="00BE0F01">
        <w:rPr>
          <w:rFonts w:eastAsia="Times New Roman" w:hAnsi="Times New Roman" w:ascii="Times New Roman"/>
          <w:lang w:eastAsia="hr-HR"/>
        </w:rPr>
        <w:t>u</w:t>
      </w:r>
      <w:r w:rsidR="00BE0F01" w:rsidRPr="00BE0F01">
        <w:rPr>
          <w:rFonts w:eastAsia="Times New Roman" w:hAnsi="Times New Roman" w:ascii="Times New Roman"/>
          <w:lang w:eastAsia="hr-HR"/>
        </w:rPr>
        <w:t xml:space="preserve">, </w:t>
      </w:r>
      <w:r w:rsidRPr="00FF6404">
        <w:rPr>
          <w:rFonts w:eastAsia="Times New Roman" w:hAnsi="Times New Roman" w:ascii="Times New Roman"/>
          <w:lang w:eastAsia="hr-HR"/>
        </w:rPr>
        <w:t>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FF6404" w:rsidP="00FF6404" w:rsidR="00FF6404" w:rsidRPr="00FF6404">
      <w:pPr>
        <w:jc w:val="both"/>
        <w:rPr>
          <w:rFonts w:eastAsia="Times New Roman" w:hAnsi="Times New Roman" w:ascii="Times New Roman"/>
          <w:b/>
          <w:lang w:eastAsia="hr-HR"/>
        </w:rPr>
      </w:pP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II. (drugog) višeg isplatnog reda:</w:t>
      </w:r>
    </w:p>
    <w:p w:rsidRDefault="00BE0F01" w:rsidP="00065AE6" w:rsidR="00BE0F01" w:rsidRPr="00FF6404">
      <w:pPr>
        <w:tabs>
          <w:tab w:pos="426" w:val="left"/>
        </w:tabs>
        <w:contextualSpacing/>
        <w:jc w:val="both"/>
        <w:rPr>
          <w:rFonts w:eastAsia="Times New Roman" w:hAnsi="Times New Roman" w:ascii="Times New Roman"/>
          <w:lang w:eastAsia="hr-HR"/>
        </w:rPr>
      </w:pPr>
    </w:p>
    <w:p w:rsidRDefault="00BE0F01" w:rsidP="00FF6404" w:rsidR="00BE0F01">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TOWN  d.o.o. "u stečaju", Split, OIB: 29453005461, u iznosu 1.735.095,85 kuna,</w:t>
      </w:r>
    </w:p>
    <w:p w:rsidRDefault="006C7399" w:rsidP="00FF6404" w:rsidR="00A7369A">
      <w:pPr>
        <w:numPr>
          <w:ilvl w:val="0"/>
          <w:numId w:val="2"/>
        </w:numPr>
        <w:tabs>
          <w:tab w:pos="426" w:val="left"/>
        </w:tabs>
        <w:ind w:hanging="426" w:left="426"/>
        <w:contextualSpacing/>
        <w:jc w:val="both"/>
        <w:rPr>
          <w:rFonts w:eastAsia="Times New Roman" w:hAnsi="Times New Roman" w:ascii="Times New Roman"/>
          <w:lang w:eastAsia="hr-HR"/>
        </w:rPr>
      </w:pPr>
      <w:r w:rsidRPr="006C7399">
        <w:rPr>
          <w:rFonts w:eastAsia="Times New Roman" w:hAnsi="Times New Roman" w:ascii="Times New Roman"/>
          <w:lang w:eastAsia="hr-HR"/>
        </w:rPr>
        <w:t xml:space="preserve">REPUBLIKA HRVATSKA MINISTARSTVO FINANCIJA, </w:t>
      </w:r>
      <w:r w:rsidR="007B2B37">
        <w:rPr>
          <w:rFonts w:eastAsia="Times New Roman" w:hAnsi="Times New Roman" w:ascii="Times New Roman"/>
          <w:lang w:eastAsia="hr-HR"/>
        </w:rPr>
        <w:t xml:space="preserve">Zagreb, </w:t>
      </w:r>
      <w:r w:rsidRPr="006C7399">
        <w:rPr>
          <w:rFonts w:eastAsia="Times New Roman" w:hAnsi="Times New Roman" w:ascii="Times New Roman"/>
          <w:lang w:eastAsia="hr-HR"/>
        </w:rPr>
        <w:t>OIB: 18683136487,</w:t>
      </w:r>
      <w:r>
        <w:rPr>
          <w:rFonts w:eastAsia="Times New Roman" w:hAnsi="Times New Roman" w:ascii="Times New Roman"/>
          <w:lang w:eastAsia="hr-HR"/>
        </w:rPr>
        <w:t xml:space="preserve"> u iznosu </w:t>
      </w:r>
      <w:r w:rsidR="007B2B37">
        <w:rPr>
          <w:rFonts w:eastAsia="Times New Roman" w:hAnsi="Times New Roman" w:ascii="Times New Roman"/>
          <w:lang w:eastAsia="hr-HR"/>
        </w:rPr>
        <w:t>3.120.911,63 kuna</w:t>
      </w:r>
      <w:r w:rsidR="00810DDE">
        <w:rPr>
          <w:rFonts w:eastAsia="Times New Roman" w:hAnsi="Times New Roman" w:ascii="Times New Roman"/>
          <w:lang w:eastAsia="hr-HR"/>
        </w:rPr>
        <w:t>,</w:t>
      </w:r>
      <w:r w:rsidR="00A7369A" w:rsidRPr="00A7369A">
        <w:rPr>
          <w:rFonts w:eastAsia="Times New Roman" w:hAnsi="Times New Roman" w:ascii="Times New Roman"/>
          <w:lang w:eastAsia="hr-HR"/>
        </w:rPr>
        <w:t xml:space="preserve"> </w:t>
      </w:r>
    </w:p>
    <w:p w:rsidRDefault="007B2B37" w:rsidP="00FF6404" w:rsidR="007B2B3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HEP ELEKTRA d.o.o., Zagreb, OIB: 43965974818, u iznosu 2.590,06 kuna,</w:t>
      </w:r>
    </w:p>
    <w:p w:rsidRDefault="007B2B37" w:rsidP="00FF6404" w:rsidR="007B2B3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B2 </w:t>
      </w:r>
      <w:r w:rsidR="00A051DC">
        <w:rPr>
          <w:rFonts w:eastAsia="Times New Roman" w:hAnsi="Times New Roman" w:ascii="Times New Roman"/>
          <w:lang w:eastAsia="hr-HR"/>
        </w:rPr>
        <w:t>KAPITAL d.o.o., Zagreb, OIB: 5750977</w:t>
      </w:r>
      <w:r w:rsidR="00B20885">
        <w:rPr>
          <w:rFonts w:eastAsia="Times New Roman" w:hAnsi="Times New Roman" w:ascii="Times New Roman"/>
          <w:lang w:eastAsia="hr-HR"/>
        </w:rPr>
        <w:t>5367, u iznosu 29.671.630,02 kuna,</w:t>
      </w:r>
    </w:p>
    <w:p w:rsidRDefault="00A25FB9" w:rsidP="00FF6404" w:rsidR="00BE63CB">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GRAD SPLIT, Split, OIB: 78755598868</w:t>
      </w:r>
      <w:r w:rsidR="00F663F5">
        <w:rPr>
          <w:rFonts w:eastAsia="Times New Roman" w:hAnsi="Times New Roman" w:ascii="Times New Roman"/>
          <w:lang w:eastAsia="hr-HR"/>
        </w:rPr>
        <w:t>, u iznosu 507.193,92 kuna,</w:t>
      </w:r>
    </w:p>
    <w:p w:rsidRDefault="00F663F5" w:rsidP="00FF6404" w:rsidR="00F663F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GRAD DUBROVNIK, Dubrovnik, OIB: 21712494719, u iznosu</w:t>
      </w:r>
      <w:r w:rsidR="00B24E88">
        <w:rPr>
          <w:rFonts w:eastAsia="Times New Roman" w:hAnsi="Times New Roman" w:ascii="Times New Roman"/>
          <w:lang w:eastAsia="hr-HR"/>
        </w:rPr>
        <w:t xml:space="preserve"> 18.149,57 kuna,</w:t>
      </w:r>
    </w:p>
    <w:p w:rsidRDefault="00B24E88" w:rsidP="00FF6404" w:rsidR="00B24E88">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HRVATSKA RADIOTELEVIZIJA, Zagreb, OIB: 68419124305, u iznosu </w:t>
      </w:r>
      <w:r w:rsidR="00651699">
        <w:rPr>
          <w:rFonts w:eastAsia="Times New Roman" w:hAnsi="Times New Roman" w:ascii="Times New Roman"/>
          <w:lang w:eastAsia="hr-HR"/>
        </w:rPr>
        <w:t>8.284,35 kuna,</w:t>
      </w:r>
    </w:p>
    <w:p w:rsidRDefault="00651699" w:rsidP="00FF6404" w:rsidR="00651699">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ČISTOĆA d.o.o., Split, OIB: </w:t>
      </w:r>
      <w:r w:rsidR="00750E07">
        <w:rPr>
          <w:rFonts w:eastAsia="Times New Roman" w:hAnsi="Times New Roman" w:ascii="Times New Roman"/>
          <w:lang w:eastAsia="hr-HR"/>
        </w:rPr>
        <w:t xml:space="preserve">38812451417, u iznosu </w:t>
      </w:r>
      <w:r w:rsidR="00E067BF">
        <w:rPr>
          <w:rFonts w:eastAsia="Times New Roman" w:hAnsi="Times New Roman" w:ascii="Times New Roman"/>
          <w:lang w:eastAsia="hr-HR"/>
        </w:rPr>
        <w:t>2.120,31 kuna,</w:t>
      </w:r>
    </w:p>
    <w:p w:rsidRDefault="00E067BF" w:rsidP="00FF6404" w:rsidR="00E067BF">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VB LEASING d.o.o., OIB: 55525619967, u iznosu </w:t>
      </w:r>
      <w:r w:rsidR="000E1943">
        <w:rPr>
          <w:rFonts w:eastAsia="Times New Roman" w:hAnsi="Times New Roman" w:ascii="Times New Roman"/>
          <w:lang w:eastAsia="hr-HR"/>
        </w:rPr>
        <w:t>435.652,00 kuna,</w:t>
      </w:r>
    </w:p>
    <w:p w:rsidRDefault="00EC0BD8" w:rsidP="00FF6404" w:rsidR="000E1943">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KRUŠČICA d.o.o., Split,</w:t>
      </w:r>
      <w:r w:rsidR="00700FD4">
        <w:rPr>
          <w:rFonts w:eastAsia="Times New Roman" w:hAnsi="Times New Roman" w:ascii="Times New Roman"/>
          <w:lang w:eastAsia="hr-HR"/>
        </w:rPr>
        <w:t xml:space="preserve"> OIB: 23715687607, u iznosu 1.573.766,75 kuna, </w:t>
      </w:r>
    </w:p>
    <w:p w:rsidRDefault="005B5C3E" w:rsidP="00FF6404" w:rsidR="00700FD4">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 xml:space="preserve">VODOVOD I KANALIZACIJA d.o.o., Split, OIB: </w:t>
      </w:r>
      <w:r w:rsidR="00DB6176">
        <w:rPr>
          <w:rFonts w:eastAsia="Times New Roman" w:hAnsi="Times New Roman" w:ascii="Times New Roman"/>
          <w:lang w:eastAsia="hr-HR"/>
        </w:rPr>
        <w:t>56826138353, u iznosu 310.75 kuna,</w:t>
      </w:r>
    </w:p>
    <w:p w:rsidRDefault="00DB6176" w:rsidP="00FF6404" w:rsidR="00DB6176">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KOTEKS d.d.</w:t>
      </w:r>
      <w:r w:rsidR="00424C2E">
        <w:rPr>
          <w:rFonts w:eastAsia="Times New Roman" w:hAnsi="Times New Roman" w:ascii="Times New Roman"/>
          <w:lang w:eastAsia="hr-HR"/>
        </w:rPr>
        <w:t xml:space="preserve">, Split, OIB: 57001982985, u iznosu </w:t>
      </w:r>
      <w:r w:rsidR="00D346B8">
        <w:rPr>
          <w:rFonts w:eastAsia="Times New Roman" w:hAnsi="Times New Roman" w:ascii="Times New Roman"/>
          <w:lang w:eastAsia="hr-HR"/>
        </w:rPr>
        <w:t>352.420,72 kuna,</w:t>
      </w:r>
    </w:p>
    <w:p w:rsidRDefault="00D346B8" w:rsidP="00BE0F01" w:rsidR="00BE0F01" w:rsidRPr="00BE0F01">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KERUM d.o.o., Split, OIB: 66124057408, u iznosu 8.477.190,77 kuna,</w:t>
      </w:r>
      <w:r w:rsidR="00BE0F01" w:rsidRPr="00BE0F01">
        <w:rPr>
          <w:rFonts w:hAnsi="Times New Roman" w:ascii="Times New Roman"/>
        </w:rPr>
        <w:t xml:space="preserve"> </w:t>
      </w:r>
    </w:p>
    <w:p w:rsidRDefault="00BE0F01" w:rsidP="00BE0F01" w:rsidR="00BE0F01" w:rsidRPr="00BE0F01">
      <w:pPr>
        <w:numPr>
          <w:ilvl w:val="0"/>
          <w:numId w:val="2"/>
        </w:numPr>
        <w:tabs>
          <w:tab w:pos="426" w:val="left"/>
        </w:tabs>
        <w:ind w:hanging="426" w:left="426"/>
        <w:contextualSpacing/>
        <w:jc w:val="both"/>
        <w:rPr>
          <w:rFonts w:eastAsia="Times New Roman" w:hAnsi="Times New Roman" w:ascii="Times New Roman"/>
          <w:lang w:eastAsia="hr-HR"/>
        </w:rPr>
      </w:pPr>
      <w:r w:rsidRPr="00BE0F01">
        <w:rPr>
          <w:rFonts w:eastAsia="Times New Roman" w:hAnsi="Times New Roman" w:ascii="Times New Roman"/>
          <w:lang w:eastAsia="hr-HR"/>
        </w:rPr>
        <w:t>PUENTE d.o.o., Split, OIB: 20146700002, u iznosu 21.430.683,61 kuna</w:t>
      </w:r>
      <w:r>
        <w:rPr>
          <w:rFonts w:eastAsia="Times New Roman" w:hAnsi="Times New Roman" w:ascii="Times New Roman"/>
          <w:lang w:eastAsia="hr-HR"/>
        </w:rPr>
        <w:t>,</w:t>
      </w:r>
    </w:p>
    <w:p w:rsidRDefault="00A76C72" w:rsidP="00FF6404" w:rsidR="00A76C72">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DOC Dubrovnik d.o.o., Dubrovnik, OIB: 34772818044, u iznosu 503.082,33 kuna,</w:t>
      </w:r>
    </w:p>
    <w:p w:rsidRDefault="00A76C72" w:rsidP="00FF6404" w:rsidR="00A76C72">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DELTRON d.o.o., Split, OIB: 36118056137, u iznosu 77.84</w:t>
      </w:r>
      <w:r w:rsidR="00EF349F">
        <w:rPr>
          <w:rFonts w:eastAsia="Times New Roman" w:hAnsi="Times New Roman" w:ascii="Times New Roman"/>
          <w:lang w:eastAsia="hr-HR"/>
        </w:rPr>
        <w:t>9,68.</w:t>
      </w:r>
    </w:p>
    <w:p w:rsidRDefault="00B403D4" w:rsidP="00B403D4" w:rsidR="00B403D4">
      <w:pPr>
        <w:tabs>
          <w:tab w:pos="426" w:val="left"/>
        </w:tabs>
        <w:contextualSpacing/>
        <w:jc w:val="both"/>
        <w:rPr>
          <w:rFonts w:eastAsia="Times New Roman" w:hAnsi="Times New Roman" w:ascii="Times New Roman"/>
          <w:lang w:eastAsia="hr-HR"/>
        </w:rPr>
      </w:pPr>
    </w:p>
    <w:p w:rsidRDefault="00B403D4" w:rsidP="00B403D4" w:rsidR="00B403D4">
      <w:pPr>
        <w:tabs>
          <w:tab w:pos="426" w:val="left"/>
        </w:tabs>
        <w:jc w:val="both"/>
        <w:rPr>
          <w:rFonts w:hAnsi="Times New Roman" w:ascii="Times New Roman"/>
          <w:b/>
        </w:rPr>
      </w:pPr>
      <w:r w:rsidRPr="00F702C8">
        <w:rPr>
          <w:rFonts w:hAnsi="Times New Roman" w:ascii="Times New Roman"/>
          <w:b/>
          <w:lang w:val="fr-FR"/>
        </w:rPr>
        <w:t>II.</w:t>
      </w:r>
      <w:r w:rsidRPr="00F702C8">
        <w:rPr>
          <w:rFonts w:hAnsi="Times New Roman" w:ascii="Times New Roman"/>
          <w:lang w:val="fr-FR"/>
        </w:rPr>
        <w:tab/>
      </w:r>
      <w:r w:rsidRPr="00F702C8">
        <w:rPr>
          <w:rFonts w:hAnsi="Times New Roman" w:ascii="Times New Roman"/>
        </w:rPr>
        <w:t xml:space="preserve">Osporava se tražbina vjerovnika </w:t>
      </w:r>
      <w:r>
        <w:rPr>
          <w:rFonts w:hAnsi="Times New Roman" w:ascii="Times New Roman"/>
        </w:rPr>
        <w:t>I</w:t>
      </w:r>
      <w:r w:rsidRPr="00F702C8">
        <w:rPr>
          <w:rFonts w:hAnsi="Times New Roman" w:ascii="Times New Roman"/>
        </w:rPr>
        <w:t>I. (</w:t>
      </w:r>
      <w:r>
        <w:rPr>
          <w:rFonts w:hAnsi="Times New Roman" w:ascii="Times New Roman"/>
        </w:rPr>
        <w:t>drugog</w:t>
      </w:r>
      <w:r w:rsidRPr="00F702C8">
        <w:rPr>
          <w:rFonts w:hAnsi="Times New Roman" w:ascii="Times New Roman"/>
        </w:rPr>
        <w:t>) višeg isplatnog reda</w:t>
      </w:r>
      <w:r w:rsidRPr="00F702C8">
        <w:rPr>
          <w:rFonts w:hAnsi="Times New Roman" w:ascii="Times New Roman"/>
          <w:b/>
        </w:rPr>
        <w:t>:</w:t>
      </w:r>
    </w:p>
    <w:p w:rsidRDefault="00B403D4" w:rsidP="00BE0F01" w:rsidR="00B403D4">
      <w:pPr>
        <w:tabs>
          <w:tab w:pos="426" w:val="left"/>
        </w:tabs>
        <w:jc w:val="both"/>
        <w:rPr>
          <w:rFonts w:hAnsi="Times New Roman" w:ascii="Times New Roman"/>
        </w:rPr>
      </w:pPr>
      <w:r w:rsidRPr="00F702C8">
        <w:rPr>
          <w:rFonts w:hAnsi="Times New Roman" w:ascii="Times New Roman"/>
          <w:lang w:val="fr-FR"/>
        </w:rPr>
        <w:t>1.</w:t>
      </w:r>
      <w:r w:rsidRPr="00F702C8">
        <w:rPr>
          <w:rFonts w:hAnsi="Times New Roman" w:ascii="Times New Roman"/>
          <w:lang w:val="fr-FR"/>
        </w:rPr>
        <w:tab/>
      </w:r>
      <w:r w:rsidR="00AB73C8" w:rsidRPr="00AB73C8">
        <w:rPr>
          <w:rFonts w:hAnsi="Times New Roman" w:ascii="Times New Roman"/>
        </w:rPr>
        <w:t xml:space="preserve">CAPRICORNO d.o.o., Split, OIB: </w:t>
      </w:r>
      <w:r w:rsidR="00F663F5" w:rsidRPr="00F663F5">
        <w:rPr>
          <w:rFonts w:hAnsi="Times New Roman" w:ascii="Times New Roman"/>
        </w:rPr>
        <w:t xml:space="preserve">09517317411, </w:t>
      </w:r>
      <w:r w:rsidR="00AB73C8" w:rsidRPr="00AB73C8">
        <w:rPr>
          <w:rFonts w:hAnsi="Times New Roman" w:ascii="Times New Roman"/>
        </w:rPr>
        <w:t>u iznosu 18.473,32 kuna</w:t>
      </w:r>
      <w:r w:rsidR="00AB73C8">
        <w:rPr>
          <w:rFonts w:hAnsi="Times New Roman" w:ascii="Times New Roman"/>
        </w:rPr>
        <w:t>,</w:t>
      </w:r>
    </w:p>
    <w:p w:rsidRDefault="00BE0F01" w:rsidP="00B403D4" w:rsidR="000E1943">
      <w:pPr>
        <w:tabs>
          <w:tab w:pos="426" w:val="left"/>
        </w:tabs>
        <w:ind w:hanging="420" w:left="420"/>
        <w:jc w:val="both"/>
        <w:rPr>
          <w:rFonts w:hAnsi="Times New Roman" w:ascii="Times New Roman"/>
        </w:rPr>
      </w:pPr>
      <w:r>
        <w:rPr>
          <w:rFonts w:hAnsi="Times New Roman" w:ascii="Times New Roman"/>
        </w:rPr>
        <w:t>2</w:t>
      </w:r>
      <w:r w:rsidR="000E1943">
        <w:rPr>
          <w:rFonts w:hAnsi="Times New Roman" w:ascii="Times New Roman"/>
        </w:rPr>
        <w:t xml:space="preserve">. </w:t>
      </w:r>
      <w:r w:rsidR="00700FD4">
        <w:rPr>
          <w:rFonts w:hAnsi="Times New Roman" w:ascii="Times New Roman"/>
        </w:rPr>
        <w:tab/>
      </w:r>
      <w:r w:rsidR="000E1943">
        <w:rPr>
          <w:rFonts w:hAnsi="Times New Roman" w:ascii="Times New Roman"/>
        </w:rPr>
        <w:t xml:space="preserve">ALCA ZAGREB d.o.o., Zagreb, OIB: </w:t>
      </w:r>
      <w:r w:rsidR="00893EC2">
        <w:rPr>
          <w:rFonts w:hAnsi="Times New Roman" w:ascii="Times New Roman"/>
        </w:rPr>
        <w:t>58353015102, u iznosu  15.281,92 kuna,</w:t>
      </w:r>
    </w:p>
    <w:p w:rsidRDefault="00BE0F01" w:rsidP="00B403D4" w:rsidR="00504A74">
      <w:pPr>
        <w:tabs>
          <w:tab w:pos="426" w:val="left"/>
        </w:tabs>
        <w:ind w:hanging="420" w:left="420"/>
        <w:jc w:val="both"/>
        <w:rPr>
          <w:rFonts w:hAnsi="Times New Roman" w:ascii="Times New Roman"/>
        </w:rPr>
      </w:pPr>
      <w:r>
        <w:rPr>
          <w:rFonts w:hAnsi="Times New Roman" w:ascii="Times New Roman"/>
        </w:rPr>
        <w:t>3</w:t>
      </w:r>
      <w:r w:rsidR="00700FD4">
        <w:rPr>
          <w:rFonts w:hAnsi="Times New Roman" w:ascii="Times New Roman"/>
        </w:rPr>
        <w:t>.</w:t>
      </w:r>
      <w:r w:rsidR="00700FD4">
        <w:rPr>
          <w:rFonts w:hAnsi="Times New Roman" w:ascii="Times New Roman"/>
        </w:rPr>
        <w:tab/>
        <w:t>GRAD RIJEKA, Rijeka, OIB: 54382731928, u iznosu 10.423,15 kuna</w:t>
      </w:r>
      <w:r>
        <w:rPr>
          <w:rFonts w:hAnsi="Times New Roman" w:ascii="Times New Roman"/>
        </w:rPr>
        <w:t>.</w:t>
      </w:r>
    </w:p>
    <w:p w:rsidRDefault="00B403D4" w:rsidP="00B403D4" w:rsidR="00B403D4">
      <w:pPr>
        <w:tabs>
          <w:tab w:pos="426" w:val="left"/>
        </w:tabs>
        <w:contextualSpacing/>
        <w:jc w:val="both"/>
        <w:rPr>
          <w:rFonts w:eastAsia="Times New Roman" w:hAnsi="Times New Roman" w:ascii="Times New Roman"/>
          <w:lang w:eastAsia="hr-HR"/>
        </w:rPr>
      </w:pPr>
    </w:p>
    <w:p w:rsidRDefault="005222A4" w:rsidP="005222A4" w:rsidR="005222A4" w:rsidRPr="000319F6">
      <w:pPr>
        <w:tabs>
          <w:tab w:pos="426" w:val="left"/>
        </w:tabs>
        <w:jc w:val="both"/>
        <w:rPr>
          <w:rFonts w:hAnsi="Times New Roman" w:ascii="Times New Roman"/>
          <w:lang w:val="fr-FR"/>
        </w:rPr>
      </w:pPr>
      <w:r>
        <w:rPr>
          <w:rFonts w:hAnsi="Times New Roman" w:ascii="Times New Roman"/>
          <w:b/>
          <w:lang w:val="fr-FR"/>
        </w:rPr>
        <w:t>III</w:t>
      </w:r>
      <w:r w:rsidRPr="000319F6">
        <w:rPr>
          <w:rFonts w:hAnsi="Times New Roman" w:ascii="Times New Roman"/>
          <w:b/>
          <w:lang w:val="fr-FR"/>
        </w:rPr>
        <w:t>.</w:t>
      </w:r>
      <w:r w:rsidRPr="000319F6">
        <w:rPr>
          <w:rFonts w:hAnsi="Times New Roman" w:ascii="Times New Roman"/>
          <w:lang w:val="fr-FR"/>
        </w:rPr>
        <w:tab/>
        <w:t>Upućuje se vjerovnik za osporenu tražbinu iz točke II. ovog rješenja i to:</w:t>
      </w:r>
    </w:p>
    <w:p w:rsidRDefault="00BE0F01" w:rsidP="00BE0F01" w:rsidR="00BE0F01" w:rsidRPr="00BE0F01">
      <w:pPr>
        <w:tabs>
          <w:tab w:pos="426" w:val="left"/>
        </w:tabs>
        <w:jc w:val="both"/>
        <w:rPr>
          <w:rFonts w:hAnsi="Times New Roman" w:ascii="Times New Roman"/>
        </w:rPr>
      </w:pPr>
      <w:r w:rsidRPr="00BE0F01">
        <w:rPr>
          <w:rFonts w:hAnsi="Times New Roman" w:ascii="Times New Roman"/>
          <w:lang w:val="fr-FR"/>
        </w:rPr>
        <w:t>1.</w:t>
      </w:r>
      <w:r w:rsidRPr="00BE0F01">
        <w:rPr>
          <w:rFonts w:hAnsi="Times New Roman" w:ascii="Times New Roman"/>
          <w:lang w:val="fr-FR"/>
        </w:rPr>
        <w:tab/>
      </w:r>
      <w:r w:rsidRPr="00BE0F01">
        <w:rPr>
          <w:rFonts w:hAnsi="Times New Roman" w:ascii="Times New Roman"/>
        </w:rPr>
        <w:t>CAPRICORNO d.o.o., Split, OIB: 09517317411, u iznosu 18.473,32 kuna,</w:t>
      </w:r>
    </w:p>
    <w:p w:rsidRDefault="00BE0F01" w:rsidP="00BE0F01" w:rsidR="00BE0F01" w:rsidRPr="00BE0F01">
      <w:pPr>
        <w:tabs>
          <w:tab w:pos="426" w:val="left"/>
        </w:tabs>
        <w:jc w:val="both"/>
        <w:rPr>
          <w:rFonts w:hAnsi="Times New Roman" w:ascii="Times New Roman"/>
        </w:rPr>
      </w:pPr>
      <w:r w:rsidRPr="00BE0F01">
        <w:rPr>
          <w:rFonts w:hAnsi="Times New Roman" w:ascii="Times New Roman"/>
        </w:rPr>
        <w:t xml:space="preserve">2. </w:t>
      </w:r>
      <w:r w:rsidRPr="00BE0F01">
        <w:rPr>
          <w:rFonts w:hAnsi="Times New Roman" w:ascii="Times New Roman"/>
        </w:rPr>
        <w:tab/>
        <w:t>ALCA ZAGREB d.o.o., Zagreb, OIB: 58353015102, u iznosu  15.281,92 kuna,</w:t>
      </w:r>
    </w:p>
    <w:p w:rsidRDefault="00BE0F01" w:rsidP="00BE0F01" w:rsidR="00BE0F01" w:rsidRPr="00BE0F01">
      <w:pPr>
        <w:tabs>
          <w:tab w:pos="426" w:val="left"/>
        </w:tabs>
        <w:jc w:val="both"/>
        <w:rPr>
          <w:rFonts w:hAnsi="Times New Roman" w:ascii="Times New Roman"/>
        </w:rPr>
      </w:pPr>
      <w:r w:rsidRPr="00BE0F01">
        <w:rPr>
          <w:rFonts w:hAnsi="Times New Roman" w:ascii="Times New Roman"/>
        </w:rPr>
        <w:t>3.</w:t>
      </w:r>
      <w:r w:rsidRPr="00BE0F01">
        <w:rPr>
          <w:rFonts w:hAnsi="Times New Roman" w:ascii="Times New Roman"/>
        </w:rPr>
        <w:tab/>
        <w:t>GRAD RIJEKA, Rijeka, OIB: 54382731928, u iznosu 10.423,15 kuna.</w:t>
      </w:r>
    </w:p>
    <w:p w:rsidRDefault="005222A4" w:rsidP="005222A4" w:rsidR="005222A4" w:rsidRPr="00F059D9">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5222A4" w:rsidP="00B403D4" w:rsidR="005222A4">
      <w:pPr>
        <w:tabs>
          <w:tab w:pos="426" w:val="left"/>
        </w:tabs>
        <w:contextualSpacing/>
        <w:jc w:val="both"/>
        <w:rPr>
          <w:rFonts w:eastAsia="Times New Roman" w:hAnsi="Times New Roman" w:ascii="Times New Roman"/>
          <w:lang w:eastAsia="hr-HR"/>
        </w:rPr>
      </w:pPr>
    </w:p>
    <w:p w:rsidRDefault="00F059D9" w:rsidP="00D11A2A" w:rsidR="00F059D9" w:rsidRPr="001572A7">
      <w:pPr>
        <w:tabs>
          <w:tab w:pos="426" w:val="left"/>
        </w:tabs>
        <w:jc w:val="both"/>
        <w:rPr>
          <w:rFonts w:hAnsi="Times New Roman" w:ascii="Times New Roman"/>
          <w:b/>
          <w:u w:val="single"/>
          <w:lang w:val="fr-F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 xml:space="preserve">Rješenjem ovog suda </w:t>
      </w:r>
      <w:proofErr w:type="spellStart"/>
      <w:r w:rsidRPr="00FF6404">
        <w:rPr>
          <w:rFonts w:eastAsia="Times New Roman" w:hAnsi="Times New Roman" w:ascii="Times New Roman"/>
          <w:lang w:eastAsia="hr-HR"/>
        </w:rPr>
        <w:t>posl</w:t>
      </w:r>
      <w:proofErr w:type="spellEnd"/>
      <w:r w:rsidRPr="00FF6404">
        <w:rPr>
          <w:rFonts w:eastAsia="Times New Roman" w:hAnsi="Times New Roman" w:ascii="Times New Roman"/>
          <w:lang w:eastAsia="hr-HR"/>
        </w:rPr>
        <w:t>. br. St.</w:t>
      </w:r>
      <w:r w:rsidR="00EF349F">
        <w:rPr>
          <w:rFonts w:eastAsia="Times New Roman" w:hAnsi="Times New Roman" w:ascii="Times New Roman"/>
          <w:lang w:eastAsia="hr-HR"/>
        </w:rPr>
        <w:t>20</w:t>
      </w:r>
      <w:r w:rsidR="006D3E43">
        <w:rPr>
          <w:rFonts w:eastAsia="Times New Roman" w:hAnsi="Times New Roman" w:ascii="Times New Roman"/>
          <w:lang w:eastAsia="hr-HR"/>
        </w:rPr>
        <w:t>03</w:t>
      </w:r>
      <w:r w:rsidRPr="00FF6404">
        <w:rPr>
          <w:rFonts w:eastAsia="Times New Roman" w:hAnsi="Times New Roman" w:ascii="Times New Roman"/>
          <w:lang w:eastAsia="hr-HR"/>
        </w:rPr>
        <w:t>/201</w:t>
      </w:r>
      <w:r w:rsidR="00EF349F">
        <w:rPr>
          <w:rFonts w:eastAsia="Times New Roman" w:hAnsi="Times New Roman" w:ascii="Times New Roman"/>
          <w:lang w:eastAsia="hr-HR"/>
        </w:rPr>
        <w:t>6</w:t>
      </w:r>
      <w:r w:rsidRPr="00FF6404">
        <w:rPr>
          <w:rFonts w:eastAsia="Times New Roman" w:hAnsi="Times New Roman" w:ascii="Times New Roman"/>
          <w:lang w:eastAsia="hr-HR"/>
        </w:rPr>
        <w:t>-</w:t>
      </w:r>
      <w:r w:rsidR="00EF349F">
        <w:rPr>
          <w:rFonts w:eastAsia="Times New Roman" w:hAnsi="Times New Roman" w:ascii="Times New Roman"/>
          <w:lang w:eastAsia="hr-HR"/>
        </w:rPr>
        <w:t>24</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1</w:t>
      </w:r>
      <w:r w:rsidR="00EF349F">
        <w:rPr>
          <w:rFonts w:eastAsia="Times New Roman" w:hAnsi="Times New Roman" w:ascii="Times New Roman"/>
          <w:lang w:eastAsia="hr-HR"/>
        </w:rPr>
        <w:t>4</w:t>
      </w:r>
      <w:r w:rsidR="003F47FE" w:rsidRPr="003F47FE">
        <w:rPr>
          <w:rFonts w:eastAsia="Times New Roman" w:hAnsi="Times New Roman" w:ascii="Times New Roman"/>
          <w:lang w:eastAsia="hr-HR"/>
        </w:rPr>
        <w:t xml:space="preserve">. </w:t>
      </w:r>
      <w:r w:rsidR="00E515B8">
        <w:rPr>
          <w:rFonts w:eastAsia="Times New Roman" w:hAnsi="Times New Roman" w:ascii="Times New Roman"/>
          <w:lang w:eastAsia="hr-HR"/>
        </w:rPr>
        <w:t>ožujka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je dostavio tablicu ispitanih tražbina </w:t>
      </w:r>
      <w:r w:rsidRPr="00FF6404">
        <w:rPr>
          <w:rFonts w:eastAsia="Times New Roman" w:hAnsi="Times New Roman" w:ascii="Times New Roman"/>
          <w:lang w:eastAsia="hr-HR"/>
        </w:rPr>
        <w:tab/>
        <w:t xml:space="preserve">(list spisa </w:t>
      </w:r>
      <w:r w:rsidR="006321B5">
        <w:rPr>
          <w:rFonts w:eastAsia="Times New Roman" w:hAnsi="Times New Roman" w:ascii="Times New Roman"/>
          <w:lang w:eastAsia="hr-HR"/>
        </w:rPr>
        <w:t>183</w:t>
      </w:r>
      <w:r w:rsidR="006D3E43">
        <w:rPr>
          <w:rFonts w:eastAsia="Times New Roman" w:hAnsi="Times New Roman" w:ascii="Times New Roman"/>
          <w:lang w:eastAsia="hr-HR"/>
        </w:rPr>
        <w:t>-</w:t>
      </w:r>
      <w:r w:rsidR="006321B5">
        <w:rPr>
          <w:rFonts w:eastAsia="Times New Roman" w:hAnsi="Times New Roman" w:ascii="Times New Roman"/>
          <w:lang w:eastAsia="hr-HR"/>
        </w:rPr>
        <w:t>186</w:t>
      </w:r>
      <w:r w:rsidRPr="00FF6404">
        <w:rPr>
          <w:rFonts w:eastAsia="Times New Roman" w:hAnsi="Times New Roman" w:ascii="Times New Roman"/>
          <w:lang w:eastAsia="hr-HR"/>
        </w:rPr>
        <w:t xml:space="preserve">). Na temelju dostavljenih tablica na ispitnom ročištu održanom dana </w:t>
      </w:r>
      <w:r w:rsidR="006321B5">
        <w:rPr>
          <w:rFonts w:eastAsia="Times New Roman" w:hAnsi="Times New Roman" w:ascii="Times New Roman"/>
          <w:lang w:eastAsia="hr-HR"/>
        </w:rPr>
        <w:t>3</w:t>
      </w:r>
      <w:r w:rsidRPr="00FF6404">
        <w:rPr>
          <w:rFonts w:eastAsia="Times New Roman" w:hAnsi="Times New Roman" w:ascii="Times New Roman"/>
          <w:lang w:eastAsia="hr-HR"/>
        </w:rPr>
        <w:t xml:space="preserve">. </w:t>
      </w:r>
      <w:r w:rsidR="006321B5">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BE0F01">
        <w:rPr>
          <w:rFonts w:eastAsia="Times New Roman" w:hAnsi="Times New Roman" w:ascii="Times New Roman"/>
          <w:lang w:eastAsia="hr-HR"/>
        </w:rPr>
        <w:t>14.</w:t>
      </w:r>
      <w:r w:rsidR="00870C05">
        <w:rPr>
          <w:rFonts w:eastAsia="Times New Roman" w:hAnsi="Times New Roman" w:ascii="Times New Roman"/>
          <w:lang w:eastAsia="hr-HR"/>
        </w:rPr>
        <w:t xml:space="preserve"> ožujka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Stečajni upravitelj je osporio tražbinu vjerovnika II. (drugog) višeg isplatnog reda):</w:t>
      </w:r>
    </w:p>
    <w:p w:rsidRDefault="00EC0BD8" w:rsidP="00EC0BD8" w:rsidR="00EC0BD8" w:rsidRPr="00EC0BD8">
      <w:pPr>
        <w:jc w:val="both"/>
        <w:rPr>
          <w:rFonts w:eastAsia="Times New Roman" w:hAnsi="Times New Roman" w:ascii="Times New Roman"/>
          <w:lang w:eastAsia="hr-HR"/>
        </w:rPr>
      </w:pPr>
      <w:r>
        <w:rPr>
          <w:rFonts w:eastAsia="Times New Roman" w:hAnsi="Times New Roman" w:ascii="Times New Roman"/>
          <w:lang w:eastAsia="hr-HR"/>
        </w:rPr>
        <w:t xml:space="preserve">- </w:t>
      </w:r>
      <w:r w:rsidRPr="00EC0BD8">
        <w:rPr>
          <w:rFonts w:eastAsia="Times New Roman" w:hAnsi="Times New Roman" w:ascii="Times New Roman"/>
          <w:lang w:eastAsia="hr-HR"/>
        </w:rPr>
        <w:t>CAPRICORNO d.o.o., Split, u iznosu 18.473,32 kuna, zbog zastare tražbine,</w:t>
      </w:r>
    </w:p>
    <w:p w:rsidRDefault="00EC0BD8" w:rsidP="00EC0BD8" w:rsidR="00682450">
      <w:pPr>
        <w:jc w:val="both"/>
        <w:rPr>
          <w:rFonts w:hAnsi="Times New Roman" w:ascii="Times New Roman"/>
        </w:rPr>
      </w:pPr>
      <w:r>
        <w:rPr>
          <w:rFonts w:eastAsia="Times New Roman" w:hAnsi="Times New Roman" w:ascii="Times New Roman"/>
          <w:lang w:eastAsia="hr-HR"/>
        </w:rPr>
        <w:t xml:space="preserve">- </w:t>
      </w:r>
      <w:r w:rsidRPr="00EC0BD8">
        <w:rPr>
          <w:rFonts w:eastAsia="Times New Roman" w:hAnsi="Times New Roman" w:ascii="Times New Roman"/>
          <w:lang w:eastAsia="hr-HR"/>
        </w:rPr>
        <w:t>ALCA ZAGREB d.o.o., Zagreb, u iznosu  15.281,92 kuna, zbog zastare tražbine,</w:t>
      </w:r>
      <w:r w:rsidR="00682450" w:rsidRPr="00682450">
        <w:rPr>
          <w:rFonts w:hAnsi="Times New Roman" w:ascii="Times New Roman"/>
        </w:rPr>
        <w:t xml:space="preserve"> </w:t>
      </w:r>
    </w:p>
    <w:p w:rsidRDefault="00682450" w:rsidP="00EC0BD8" w:rsidR="00E32BA6">
      <w:pPr>
        <w:jc w:val="both"/>
        <w:rPr>
          <w:rFonts w:eastAsia="Times New Roman" w:hAnsi="Times New Roman" w:ascii="Times New Roman"/>
          <w:lang w:eastAsia="hr-HR"/>
        </w:rPr>
      </w:pPr>
      <w:r>
        <w:rPr>
          <w:rFonts w:hAnsi="Times New Roman" w:ascii="Times New Roman"/>
        </w:rPr>
        <w:t xml:space="preserve">- </w:t>
      </w:r>
      <w:r w:rsidRPr="00682450">
        <w:rPr>
          <w:rFonts w:eastAsia="Times New Roman" w:hAnsi="Times New Roman" w:ascii="Times New Roman"/>
          <w:lang w:eastAsia="hr-HR"/>
        </w:rPr>
        <w:t>GRAD RIJEKA, Rijeka, u iznosu 10.423,15 kuna</w:t>
      </w:r>
      <w:r>
        <w:rPr>
          <w:rFonts w:eastAsia="Times New Roman" w:hAnsi="Times New Roman" w:ascii="Times New Roman"/>
          <w:lang w:eastAsia="hr-HR"/>
        </w:rPr>
        <w:t xml:space="preserve">, </w:t>
      </w:r>
      <w:r w:rsidRPr="00682450">
        <w:rPr>
          <w:rFonts w:eastAsia="Times New Roman" w:hAnsi="Times New Roman" w:ascii="Times New Roman"/>
          <w:lang w:eastAsia="hr-HR"/>
        </w:rPr>
        <w:t>zbog zastare tražbine</w:t>
      </w:r>
      <w:r w:rsidR="00BE0F01">
        <w:rPr>
          <w:rFonts w:eastAsia="Times New Roman" w:hAnsi="Times New Roman" w:ascii="Times New Roman"/>
          <w:lang w:eastAsia="hr-HR"/>
        </w:rPr>
        <w:t>.</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4F327A">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w:t>
      </w:r>
      <w:r w:rsidR="004F327A">
        <w:rPr>
          <w:rFonts w:eastAsia="Times New Roman" w:hAnsi="Times New Roman" w:ascii="Times New Roman"/>
          <w:lang w:eastAsia="hr-HR"/>
        </w:rPr>
        <w:t>ci kojima je tražbina osporena za osporenu tražbinu nemaju ovršnu ispravu.</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222A4" w:rsidP="005222A4" w:rsidR="005222A4" w:rsidRPr="005222A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4F327A">
        <w:rPr>
          <w:rFonts w:eastAsia="Times New Roman" w:hAnsi="Times New Roman" w:ascii="Times New Roman"/>
          <w:b/>
          <w:lang w:eastAsia="hr-HR"/>
        </w:rPr>
        <w:t>3</w:t>
      </w:r>
      <w:r>
        <w:rPr>
          <w:rFonts w:eastAsia="Times New Roman" w:hAnsi="Times New Roman" w:ascii="Times New Roman"/>
          <w:b/>
          <w:lang w:eastAsia="hr-HR"/>
        </w:rPr>
        <w:t xml:space="preserve">. </w:t>
      </w:r>
      <w:r w:rsidR="004F327A">
        <w:rPr>
          <w:rFonts w:eastAsia="Times New Roman" w:hAnsi="Times New Roman" w:ascii="Times New Roman"/>
          <w:b/>
          <w:lang w:eastAsia="hr-HR"/>
        </w:rPr>
        <w:t>srpnja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lastRenderedPageBreak/>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4F327A">
        <w:rPr>
          <w:rFonts w:eastAsia="Times New Roman" w:hAnsi="Times New Roman" w:ascii="Times New Roman"/>
          <w:lang w:eastAsia="hr-HR"/>
        </w:rPr>
        <w:t>03</w:t>
      </w:r>
      <w:r w:rsidRPr="00FF6404">
        <w:rPr>
          <w:rFonts w:eastAsia="Times New Roman" w:hAnsi="Times New Roman" w:ascii="Times New Roman"/>
          <w:lang w:eastAsia="hr-HR"/>
        </w:rPr>
        <w:t>.0</w:t>
      </w:r>
      <w:r w:rsidR="004F327A">
        <w:rPr>
          <w:rFonts w:eastAsia="Times New Roman" w:hAnsi="Times New Roman" w:ascii="Times New Roman"/>
          <w:lang w:eastAsia="hr-HR"/>
        </w:rPr>
        <w:t>5</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4F327A" w:rsidP="004F327A" w:rsidR="004F327A" w:rsidRPr="004F327A">
      <w:pPr>
        <w:rPr>
          <w:rFonts w:eastAsia="Times New Roman" w:hAnsi="Times New Roman" w:ascii="Times New Roman"/>
          <w:lang w:eastAsia="hr-HR"/>
        </w:rPr>
      </w:pPr>
      <w:r w:rsidRPr="004F327A">
        <w:rPr>
          <w:rFonts w:eastAsia="Times New Roman" w:hAnsi="Times New Roman" w:ascii="Times New Roman"/>
          <w:lang w:eastAsia="hr-HR"/>
        </w:rPr>
        <w:t xml:space="preserve">- CAPRICORNO d.o.o., Split, </w:t>
      </w:r>
      <w:r w:rsidR="00BD77C4">
        <w:rPr>
          <w:rFonts w:eastAsia="Times New Roman" w:hAnsi="Times New Roman" w:ascii="Times New Roman"/>
          <w:lang w:eastAsia="hr-HR"/>
        </w:rPr>
        <w:t>Hercegovačka 57a,</w:t>
      </w:r>
    </w:p>
    <w:p w:rsidRDefault="004F327A" w:rsidP="004F327A" w:rsidR="004F327A" w:rsidRPr="004F327A">
      <w:pPr>
        <w:rPr>
          <w:rFonts w:eastAsia="Times New Roman" w:hAnsi="Times New Roman" w:ascii="Times New Roman"/>
          <w:lang w:eastAsia="hr-HR"/>
        </w:rPr>
      </w:pPr>
      <w:r w:rsidRPr="004F327A">
        <w:rPr>
          <w:rFonts w:eastAsia="Times New Roman" w:hAnsi="Times New Roman" w:ascii="Times New Roman"/>
          <w:lang w:eastAsia="hr-HR"/>
        </w:rPr>
        <w:t xml:space="preserve">- ALCA ZAGREB d.o.o., Zagreb, </w:t>
      </w:r>
      <w:proofErr w:type="spellStart"/>
      <w:r w:rsidR="00BD77C4">
        <w:rPr>
          <w:rFonts w:eastAsia="Times New Roman" w:hAnsi="Times New Roman" w:ascii="Times New Roman"/>
          <w:lang w:eastAsia="hr-HR"/>
        </w:rPr>
        <w:t>Koledovčina</w:t>
      </w:r>
      <w:proofErr w:type="spellEnd"/>
      <w:r w:rsidR="00BD77C4">
        <w:rPr>
          <w:rFonts w:eastAsia="Times New Roman" w:hAnsi="Times New Roman" w:ascii="Times New Roman"/>
          <w:lang w:eastAsia="hr-HR"/>
        </w:rPr>
        <w:t xml:space="preserve"> 2</w:t>
      </w:r>
      <w:r w:rsidRPr="004F327A">
        <w:rPr>
          <w:rFonts w:eastAsia="Times New Roman" w:hAnsi="Times New Roman" w:ascii="Times New Roman"/>
          <w:lang w:eastAsia="hr-HR"/>
        </w:rPr>
        <w:t xml:space="preserve">, </w:t>
      </w:r>
    </w:p>
    <w:p w:rsidRDefault="004F327A" w:rsidP="0066049B" w:rsidR="004F327A" w:rsidRPr="004F327A">
      <w:pPr>
        <w:jc w:val="both"/>
        <w:rPr>
          <w:rFonts w:eastAsia="Times New Roman" w:hAnsi="Times New Roman" w:ascii="Times New Roman"/>
          <w:lang w:eastAsia="hr-HR"/>
        </w:rPr>
      </w:pPr>
      <w:r w:rsidRPr="004F327A">
        <w:rPr>
          <w:rFonts w:eastAsia="Times New Roman" w:hAnsi="Times New Roman" w:ascii="Times New Roman"/>
          <w:lang w:eastAsia="hr-HR"/>
        </w:rPr>
        <w:t xml:space="preserve">- GRAD RIJEKA, Rijeka, </w:t>
      </w:r>
      <w:r w:rsidR="00BD77C4">
        <w:rPr>
          <w:rFonts w:eastAsia="Times New Roman" w:hAnsi="Times New Roman" w:ascii="Times New Roman"/>
          <w:lang w:eastAsia="hr-HR"/>
        </w:rPr>
        <w:t>Korzo 10</w:t>
      </w:r>
      <w:r w:rsidRPr="004F327A">
        <w:rPr>
          <w:rFonts w:eastAsia="Times New Roman" w:hAnsi="Times New Roman" w:ascii="Times New Roman"/>
          <w:lang w:eastAsia="hr-HR"/>
        </w:rPr>
        <w:t>,</w:t>
      </w:r>
      <w:r w:rsidR="00BD77C4">
        <w:rPr>
          <w:rFonts w:eastAsia="Times New Roman" w:hAnsi="Times New Roman" w:ascii="Times New Roman"/>
          <w:lang w:eastAsia="hr-HR"/>
        </w:rPr>
        <w:t xml:space="preserve"> po punomoćniku,</w:t>
      </w:r>
      <w:r w:rsidR="00BE0F01">
        <w:rPr>
          <w:rFonts w:eastAsia="Times New Roman" w:hAnsi="Times New Roman" w:ascii="Times New Roman"/>
          <w:lang w:eastAsia="hr-HR"/>
        </w:rPr>
        <w:t xml:space="preserve"> </w:t>
      </w:r>
      <w:r w:rsidR="0066049B">
        <w:rPr>
          <w:rFonts w:eastAsia="Times New Roman" w:hAnsi="Times New Roman" w:ascii="Times New Roman"/>
          <w:lang w:eastAsia="hr-HR"/>
        </w:rPr>
        <w:t>Zajednički</w:t>
      </w:r>
      <w:r w:rsidR="00BE0F01">
        <w:rPr>
          <w:rFonts w:eastAsia="Times New Roman" w:hAnsi="Times New Roman" w:ascii="Times New Roman"/>
          <w:lang w:eastAsia="hr-HR"/>
        </w:rPr>
        <w:t xml:space="preserve"> odvjetnički ured Knežević, </w:t>
      </w:r>
      <w:proofErr w:type="spellStart"/>
      <w:r w:rsidR="00BE0F01">
        <w:rPr>
          <w:rFonts w:eastAsia="Times New Roman" w:hAnsi="Times New Roman" w:ascii="Times New Roman"/>
          <w:lang w:eastAsia="hr-HR"/>
        </w:rPr>
        <w:t>Bradamante</w:t>
      </w:r>
      <w:proofErr w:type="spellEnd"/>
      <w:r w:rsidR="00BE0F01">
        <w:rPr>
          <w:rFonts w:eastAsia="Times New Roman" w:hAnsi="Times New Roman" w:ascii="Times New Roman"/>
          <w:lang w:eastAsia="hr-HR"/>
        </w:rPr>
        <w:t xml:space="preserve">, Hinić </w:t>
      </w:r>
      <w:proofErr w:type="spellStart"/>
      <w:r w:rsidR="00BE0F01">
        <w:rPr>
          <w:rFonts w:eastAsia="Times New Roman" w:hAnsi="Times New Roman" w:ascii="Times New Roman"/>
          <w:lang w:eastAsia="hr-HR"/>
        </w:rPr>
        <w:t>Muslim</w:t>
      </w:r>
      <w:proofErr w:type="spellEnd"/>
      <w:r w:rsidR="00BE0F01">
        <w:rPr>
          <w:rFonts w:eastAsia="Times New Roman" w:hAnsi="Times New Roman" w:ascii="Times New Roman"/>
          <w:lang w:eastAsia="hr-HR"/>
        </w:rPr>
        <w:t xml:space="preserve">, Radić, Pavković, </w:t>
      </w:r>
      <w:proofErr w:type="spellStart"/>
      <w:r w:rsidR="00BE0F01">
        <w:rPr>
          <w:rFonts w:eastAsia="Times New Roman" w:hAnsi="Times New Roman" w:ascii="Times New Roman"/>
          <w:lang w:eastAsia="hr-HR"/>
        </w:rPr>
        <w:t>Perhat</w:t>
      </w:r>
      <w:proofErr w:type="spellEnd"/>
      <w:r w:rsidR="00BE0F01">
        <w:rPr>
          <w:rFonts w:eastAsia="Times New Roman" w:hAnsi="Times New Roman" w:ascii="Times New Roman"/>
          <w:lang w:eastAsia="hr-HR"/>
        </w:rPr>
        <w:t xml:space="preserve"> Smiljanić i Knežević, Rijeka, Ribarska 4</w:t>
      </w:r>
    </w:p>
    <w:p w:rsidRDefault="00FF6404" w:rsidP="00FF6404" w:rsidR="00BD77C4">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BD77C4">
        <w:rPr>
          <w:rFonts w:eastAsia="Times New Roman" w:hAnsi="Times New Roman" w:ascii="Times New Roman"/>
          <w:lang w:eastAsia="hr-HR"/>
        </w:rPr>
        <w:t>.</w:t>
      </w:r>
    </w:p>
    <w:p w:rsidRDefault="004F67B0" w:rsidR="004F67B0"/>
    <w:sectPr w:rsidSect="003007A0" w:rsidR="004F67B0">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348" w:rsidP="00FF6404" w:rsidR="006B4348">
      <w:r>
        <w:separator/>
      </w:r>
    </w:p>
  </w:endnote>
  <w:endnote w:id="0" w:type="continuationSeparator">
    <w:p w:rsidRDefault="006B4348" w:rsidP="00FF6404" w:rsidR="006B4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348" w:rsidP="00FF6404" w:rsidR="006B4348">
      <w:r>
        <w:separator/>
      </w:r>
    </w:p>
  </w:footnote>
  <w:footnote w:id="0" w:type="continuationSeparator">
    <w:p w:rsidRDefault="006B4348" w:rsidP="00FF6404" w:rsidR="006B4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9B55D6">
      <w:rPr>
        <w:rStyle w:val="Brojstranice"/>
        <w:noProof/>
        <w:sz w:val="20"/>
        <w:szCs w:val="20"/>
      </w:rPr>
      <w:t>2</w:t>
    </w:r>
    <w:r w:rsidRPr="00105AD2">
      <w:rPr>
        <w:rStyle w:val="Brojstranice"/>
        <w:sz w:val="20"/>
        <w:szCs w:val="20"/>
      </w:rPr>
      <w:fldChar w:fldCharType="end"/>
    </w:r>
  </w:p>
  <w:p w:rsidRDefault="003007A0" w:rsidP="003007A0" w:rsidR="003007A0" w:rsidRPr="00FF6404">
    <w:pPr>
      <w:jc w:val="right"/>
      <w:rPr>
        <w:rFonts w:hAnsi="Times New Roman" w:ascii="Times New Roman"/>
        <w:b/>
      </w:rPr>
    </w:pPr>
    <w:proofErr w:type="spellStart"/>
    <w:r w:rsidRPr="00FF6404">
      <w:rPr>
        <w:rFonts w:hAnsi="Times New Roman" w:ascii="Times New Roman"/>
        <w:b/>
      </w:rPr>
      <w:t>Posl</w:t>
    </w:r>
    <w:proofErr w:type="spellEnd"/>
    <w:r w:rsidRPr="00FF6404">
      <w:rPr>
        <w:rFonts w:hAnsi="Times New Roman" w:ascii="Times New Roman"/>
        <w:b/>
      </w:rPr>
      <w:t xml:space="preserve">. br. 6-St. </w:t>
    </w:r>
    <w:r w:rsidR="004F327A">
      <w:rPr>
        <w:rFonts w:hAnsi="Times New Roman" w:ascii="Times New Roman"/>
        <w:b/>
      </w:rPr>
      <w:t>20</w:t>
    </w:r>
    <w:r w:rsidR="008806C4">
      <w:rPr>
        <w:rFonts w:hAnsi="Times New Roman" w:ascii="Times New Roman"/>
        <w:b/>
      </w:rPr>
      <w:t>03</w:t>
    </w:r>
    <w:r w:rsidRPr="00FF6404">
      <w:rPr>
        <w:rFonts w:hAnsi="Times New Roman" w:ascii="Times New Roman"/>
        <w:b/>
      </w:rPr>
      <w:t>/201</w:t>
    </w:r>
    <w:r w:rsidR="004F327A">
      <w:rPr>
        <w:rFonts w:hAnsi="Times New Roman" w:ascii="Times New Roman"/>
        <w:b/>
      </w:rPr>
      <w:t>6</w:t>
    </w:r>
    <w:r w:rsidRPr="00FF6404">
      <w:rPr>
        <w:rFonts w:hAnsi="Times New Roman" w:ascii="Times New Roman"/>
        <w:b/>
      </w:rPr>
      <w:t>-</w:t>
    </w:r>
    <w:r w:rsidR="00BE0F01">
      <w:rPr>
        <w:rFonts w:hAnsi="Times New Roman" w:ascii="Times New Roman"/>
        <w:b/>
      </w:rPr>
      <w:t>38</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7"/>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A3435"/>
    <w:rsid w:val="000E1943"/>
    <w:rsid w:val="001572A7"/>
    <w:rsid w:val="0017347A"/>
    <w:rsid w:val="001968CE"/>
    <w:rsid w:val="001A750C"/>
    <w:rsid w:val="002410EC"/>
    <w:rsid w:val="00262DE8"/>
    <w:rsid w:val="002A0AF4"/>
    <w:rsid w:val="003007A0"/>
    <w:rsid w:val="0034628A"/>
    <w:rsid w:val="00373625"/>
    <w:rsid w:val="00397162"/>
    <w:rsid w:val="003A6E8C"/>
    <w:rsid w:val="003B6799"/>
    <w:rsid w:val="003F2BEA"/>
    <w:rsid w:val="003F47FE"/>
    <w:rsid w:val="004011AD"/>
    <w:rsid w:val="00424C2E"/>
    <w:rsid w:val="0044772B"/>
    <w:rsid w:val="00451555"/>
    <w:rsid w:val="0046452F"/>
    <w:rsid w:val="00465665"/>
    <w:rsid w:val="004A6D45"/>
    <w:rsid w:val="004B4BCA"/>
    <w:rsid w:val="004F327A"/>
    <w:rsid w:val="004F67B0"/>
    <w:rsid w:val="00504A74"/>
    <w:rsid w:val="005216A5"/>
    <w:rsid w:val="005222A4"/>
    <w:rsid w:val="00532026"/>
    <w:rsid w:val="00553165"/>
    <w:rsid w:val="005565F8"/>
    <w:rsid w:val="0056200A"/>
    <w:rsid w:val="00583420"/>
    <w:rsid w:val="00586E89"/>
    <w:rsid w:val="005A5276"/>
    <w:rsid w:val="005A5864"/>
    <w:rsid w:val="005B01A1"/>
    <w:rsid w:val="005B5C3E"/>
    <w:rsid w:val="005D3473"/>
    <w:rsid w:val="005D4A17"/>
    <w:rsid w:val="00600A2E"/>
    <w:rsid w:val="00603F07"/>
    <w:rsid w:val="006150DB"/>
    <w:rsid w:val="00623BB2"/>
    <w:rsid w:val="006321B5"/>
    <w:rsid w:val="00651699"/>
    <w:rsid w:val="00655B27"/>
    <w:rsid w:val="0066049B"/>
    <w:rsid w:val="00664C58"/>
    <w:rsid w:val="00682450"/>
    <w:rsid w:val="006B4348"/>
    <w:rsid w:val="006C7399"/>
    <w:rsid w:val="006D3E43"/>
    <w:rsid w:val="00700FD4"/>
    <w:rsid w:val="00744D33"/>
    <w:rsid w:val="00750E07"/>
    <w:rsid w:val="007B2B37"/>
    <w:rsid w:val="007E0E29"/>
    <w:rsid w:val="00810DDE"/>
    <w:rsid w:val="00811F8B"/>
    <w:rsid w:val="00823E15"/>
    <w:rsid w:val="00870B30"/>
    <w:rsid w:val="00870C05"/>
    <w:rsid w:val="008806C4"/>
    <w:rsid w:val="00893EC2"/>
    <w:rsid w:val="008D5BDA"/>
    <w:rsid w:val="00937A1B"/>
    <w:rsid w:val="00987C44"/>
    <w:rsid w:val="00993AEF"/>
    <w:rsid w:val="009B116A"/>
    <w:rsid w:val="009B55D6"/>
    <w:rsid w:val="009D25CF"/>
    <w:rsid w:val="00A051DC"/>
    <w:rsid w:val="00A0755D"/>
    <w:rsid w:val="00A22E20"/>
    <w:rsid w:val="00A25FB9"/>
    <w:rsid w:val="00A67DB1"/>
    <w:rsid w:val="00A7369A"/>
    <w:rsid w:val="00A73D65"/>
    <w:rsid w:val="00A76C72"/>
    <w:rsid w:val="00A91EE9"/>
    <w:rsid w:val="00A9353A"/>
    <w:rsid w:val="00AB3DAB"/>
    <w:rsid w:val="00AB73C8"/>
    <w:rsid w:val="00AE5FE4"/>
    <w:rsid w:val="00B1564D"/>
    <w:rsid w:val="00B20885"/>
    <w:rsid w:val="00B24E88"/>
    <w:rsid w:val="00B403D4"/>
    <w:rsid w:val="00B765F5"/>
    <w:rsid w:val="00B870F6"/>
    <w:rsid w:val="00BA01E7"/>
    <w:rsid w:val="00BD2D82"/>
    <w:rsid w:val="00BD77C4"/>
    <w:rsid w:val="00BE0F01"/>
    <w:rsid w:val="00BE63CB"/>
    <w:rsid w:val="00C1548C"/>
    <w:rsid w:val="00C47261"/>
    <w:rsid w:val="00CB6CB4"/>
    <w:rsid w:val="00CB7E6C"/>
    <w:rsid w:val="00CF5E5D"/>
    <w:rsid w:val="00D11A2A"/>
    <w:rsid w:val="00D346B8"/>
    <w:rsid w:val="00D4365F"/>
    <w:rsid w:val="00D71076"/>
    <w:rsid w:val="00D90A19"/>
    <w:rsid w:val="00DA5A47"/>
    <w:rsid w:val="00DA7E93"/>
    <w:rsid w:val="00DB6176"/>
    <w:rsid w:val="00E067BF"/>
    <w:rsid w:val="00E1529A"/>
    <w:rsid w:val="00E32BA6"/>
    <w:rsid w:val="00E515B8"/>
    <w:rsid w:val="00E562E9"/>
    <w:rsid w:val="00E60384"/>
    <w:rsid w:val="00E73124"/>
    <w:rsid w:val="00EA543F"/>
    <w:rsid w:val="00EC0BD8"/>
    <w:rsid w:val="00EF2026"/>
    <w:rsid w:val="00EF349F"/>
    <w:rsid w:val="00F059D9"/>
    <w:rsid w:val="00F13C45"/>
    <w:rsid w:val="00F663F5"/>
    <w:rsid w:val="00F702C8"/>
    <w:rsid w:val="00F77DC3"/>
    <w:rsid w:val="00F8103C"/>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B55D6"/>
    <w:rPr>
      <w:color w:val="808080"/>
      <w:bdr w:space="0" w:sz="0" w:color="auto" w:val="none"/>
      <w:shd w:fill="CCFFFF" w:color="auto" w:val="clear"/>
    </w:rPr>
  </w:style>
  <w:style w:customStyle="true" w:styleId="eSPISCCParagraphDefaultFont" w:type="character">
    <w:name w:val="eSPIS_CC_Paragraph Default Font"/>
    <w:basedOn w:val="Zadanifontodlomka"/>
    <w:rsid w:val="009B55D6"/>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9B55D6"/>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9B55D6"/>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55D6"/>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B55D6"/>
    <w:rPr>
      <w:color w:val="808080"/>
      <w:bdr w:color="auto" w:space="0" w:sz="0" w:val="none"/>
      <w:shd w:color="auto" w:fill="CCFFFF" w:val="clear"/>
    </w:rPr>
  </w:style>
  <w:style w:customStyle="1" w:styleId="eSPISCCParagraphDefaultFont" w:type="character">
    <w:name w:val="eSPIS_CC_Paragraph Default Font"/>
    <w:basedOn w:val="Zadanifontodlomka"/>
    <w:rsid w:val="009B55D6"/>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9B55D6"/>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9B55D6"/>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55D6"/>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St-2003/2016</izvorni_sadrzaj>
    <derivirana_varijabla naziv="DomainObject.Predmet.OznakaBroj_1">St-2003/2016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ZAKUP društvo s ograničenom odgovornošću za trgovinu, ugostiteljstvo, graditeljstvo i  usluge</izvorni_sadrzaj>
    <derivirana_varijabla naziv="DomainObject.Predmet.ProtustrankaFormated_1">  ZAKUP društvo s ograničenom odgovornošću za trgovinu, ugostiteljstvo, graditeljstvo i  usluge</derivirana_varijabla>
  </DomainObject.Predmet.ProtustrankaFormated>
  <DomainObject.Predmet.ProtustrankaFormatedOIB>
    <izvorni_sadrzaj>  ZAKUP društvo s ograničenom odgovornošću za trgovinu, ugostiteljstvo, graditeljstvo i  usluge, OIB 25139341637</izvorni_sadrzaj>
    <derivirana_varijabla naziv="DomainObject.Predmet.ProtustrankaFormatedOIB_1">  ZAKUP društvo s ograničenom odgovornošću za trgovinu, ugostiteljstvo, graditeljstvo i  usluge, OIB 25139341637</derivirana_varijabla>
  </DomainObject.Predmet.ProtustrankaFormatedOIB>
  <DomainObject.Predmet.ProtustrankaFormatedWithAdress>
    <izvorni_sadrzaj> ZAKUP društvo s ograničenom odgovornošću za trgovinu, ugostiteljstvo, graditeljstvo i  usluge, Zrinjsko - Frankopanska 68, 21000 Split</izvorni_sadrzaj>
    <derivirana_varijabla naziv="DomainObject.Predmet.ProtustrankaFormatedWithAdress_1"> ZAKUP društvo s ograničenom odgovornošću za trgovinu, ugostiteljstvo, graditeljstvo i  usluge, Zrinjsko - Frankopanska 68, 21000 Split</derivirana_varijabla>
  </DomainObject.Predmet.ProtustrankaFormatedWithAdress>
  <DomainObject.Predmet.ProtustrankaFormatedWithAdressOIB>
    <izvorni_sadrzaj> ZAKUP društvo s ograničenom odgovornošću za trgovinu, ugostiteljstvo, graditeljstvo i  usluge, OIB 25139341637, Zrinjsko - Frankopanska 68, 21000 Split</izvorni_sadrzaj>
    <derivirana_varijabla naziv="DomainObject.Predmet.ProtustrankaFormatedWithAdressOIB_1"> ZAKUP društvo s ograničenom odgovornošću za trgovinu, ugostiteljstvo, graditeljstvo i  usluge, OIB 25139341637, Zrinjsko - Frankopanska 68, 21000 Split</derivirana_varijabla>
  </DomainObject.Predmet.ProtustrankaFormatedWithAdressOIB>
  <DomainObject.Predmet.ProtustrankaWithAdress>
    <izvorni_sadrzaj>ZAKUP društvo s ograničenom odgovornošću za trgovinu, ugostiteljstvo, graditeljstvo i  usluge Zrinjsko - Frankopanska 68, 21000 Split</izvorni_sadrzaj>
    <derivirana_varijabla naziv="DomainObject.Predmet.ProtustrankaWithAdress_1">ZAKUP društvo s ograničenom odgovornošću za trgovinu, ugostiteljstvo, graditeljstvo i  usluge Zrinjsko - Frankopanska 68, 21000 Split</derivirana_varijabla>
  </DomainObject.Predmet.ProtustrankaWithAdress>
  <DomainObject.Predmet.ProtustrankaWithAdressOIB>
    <izvorni_sadrzaj>ZAKUP društvo s ograničenom odgovornošću za trgovinu, ugostiteljstvo, graditeljstvo i  usluge, OIB 25139341637, Zrinjsko - Frankopanska 68, 21000 Split</izvorni_sadrzaj>
    <derivirana_varijabla naziv="DomainObject.Predmet.ProtustrankaWithAdressOIB_1">ZAKUP društvo s ograničenom odgovornošću za trgovinu, ugostiteljstvo, graditeljstvo i  usluge, OIB 25139341637, Zrinjsko - Frankopanska 68, 21000 Split</derivirana_varijabla>
  </DomainObject.Predmet.ProtustrankaWithAdressOIB>
  <DomainObject.Predmet.ProtustrankaNazivFormated>
    <izvorni_sadrzaj>ZAKUP društvo s ograničenom odgovornošću za trgovinu, ugostiteljstvo, graditeljstvo i  usluge</izvorni_sadrzaj>
    <derivirana_varijabla naziv="DomainObject.Predmet.ProtustrankaNazivFormated_1">ZAKUP društvo s ograničenom odgovornošću za trgovinu, ugostiteljstvo, graditeljstvo i  usluge</derivirana_varijabla>
  </DomainObject.Predmet.ProtustrankaNazivFormated>
  <DomainObject.Predmet.ProtustrankaNazivFormatedOIB>
    <izvorni_sadrzaj>ZAKUP društvo s ograničenom odgovornošću za trgovinu, ugostiteljstvo, graditeljstvo i  usluge, OIB 25139341637</izvorni_sadrzaj>
    <derivirana_varijabla naziv="DomainObject.Predmet.ProtustrankaNazivFormatedOIB_1">ZAKUP društvo s ograničenom odgovornošću za trgovinu, ugostiteljstvo, graditeljstvo i  usluge, OIB 25139341637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Sberbank d.d.; RH, Ministarstvo financija</izvorni_sadrzaj>
    <derivirana_varijabla naziv="DomainObject.Predmet.StrankaFormated_1">  FINANCIJSKA AGENCIJA, RC ZAGREB; Sberbank d.d.; RH, Ministarstvo financija</derivirana_varijabla>
  </DomainObject.Predmet.StrankaFormated>
  <DomainObject.Predmet.StrankaFormatedOIB>
    <izvorni_sadrzaj>  FINANCIJSKA AGENCIJA, RC ZAGREB, OIB 85821130368; Sberbank d.d., OIB 78427478595; RH, Ministarstvo financija, OIB 18683136487</izvorni_sadrzaj>
    <derivirana_varijabla naziv="DomainObject.Predmet.StrankaFormatedOIB_1">  FINANCIJSKA AGENCIJA, RC ZAGREB, OIB 85821130368; Sberbank d.d., OIB 78427478595; RH, Ministarstvo financija, OIB 18683136487</derivirana_varijabla>
  </DomainObject.Predmet.StrankaFormatedOIB>
  <DomainObject.Predmet.StrankaFormatedWithAdress>
    <izvorni_sadrzaj> FINANCIJSKA AGENCIJA, RC ZAGREB, KOTURAŠKA 43, 10000 Zagreb; Sberbank d.d., Varšavska 9, 10000 Zagreb; RH, Ministarstvo financija</izvorni_sadrzaj>
    <derivirana_varijabla naziv="DomainObject.Predmet.StrankaFormatedWithAdress_1"> FINANCIJSKA AGENCIJA, RC ZAGREB, KOTURAŠKA 43, 10000 Zagreb; Sberbank d.d., Varšavska 9, 10000 Zagreb; RH, Ministarstvo financija</derivirana_varijabla>
  </DomainObject.Predmet.StrankaFormatedWithAdress>
  <DomainObject.Predmet.StrankaFormatedWithAdressOIB>
    <izvorni_sadrzaj> FINANCIJSKA AGENCIJA, RC ZAGREB, OIB 85821130368, KOTURAŠKA 43, 10000 Zagreb; Sberbank d.d., OIB 78427478595, Varšavska 9, 10000 Zagreb; RH, Ministarstvo financija, OIB 18683136487</izvorni_sadrzaj>
    <derivirana_varijabla naziv="DomainObject.Predmet.StrankaFormatedWithAdressOIB_1"> FINANCIJSKA AGENCIJA, RC ZAGREB, OIB 85821130368, KOTURAŠKA 43, 10000 Zagreb; Sberbank d.d., OIB 78427478595, Varšavska 9, 10000 Zagreb; RH, Ministarstvo financija, OIB 18683136487</derivirana_varijabla>
  </DomainObject.Predmet.StrankaFormatedWithAdressOIB>
  <DomainObject.Predmet.StrankaWithAdress>
    <izvorni_sadrzaj>FINANCIJSKA AGENCIJA, RC ZAGREB KOTURAŠKA 43,10000 Zagreb,Sberbank d.d. Varšavska 9,10000 Zagreb,RH, Ministarstvo financija </izvorni_sadrzaj>
    <derivirana_varijabla naziv="DomainObject.Predmet.StrankaWithAdress_1">FINANCIJSKA AGENCIJA, RC ZAGREB KOTURAŠKA 43,10000 Zagreb,Sberbank d.d. Varšavska 9,10000 Zagreb,RH, Ministarstvo financija </derivirana_varijabla>
  </DomainObject.Predmet.StrankaWithAdress>
  <DomainObject.Predmet.StrankaWithAdressOIB>
    <izvorni_sadrzaj>FINANCIJSKA AGENCIJA, RC ZAGREB, OIB 85821130368, KOTURAŠKA 43,10000 Zagreb,Sberbank d.d., OIB 78427478595, Varšavska 9,10000 Zagreb,RH, Ministarstvo financija, OIB 18683136487</izvorni_sadrzaj>
    <derivirana_varijabla naziv="DomainObject.Predmet.StrankaWithAdressOIB_1">FINANCIJSKA AGENCIJA, RC ZAGREB, OIB 85821130368, KOTURAŠKA 43,10000 Zagreb,Sberbank d.d., OIB 78427478595, Varšavska 9,10000 Zagreb,RH, Ministarstvo financija, OIB 18683136487</derivirana_varijabla>
  </DomainObject.Predmet.StrankaWithAdressOIB>
  <DomainObject.Predmet.StrankaNazivFormated>
    <izvorni_sadrzaj>FINANCIJSKA AGENCIJA, RC ZAGREB,Sberbank d.d.,RH, Ministarstvo financija</izvorni_sadrzaj>
    <derivirana_varijabla naziv="DomainObject.Predmet.StrankaNazivFormated_1">FINANCIJSKA AGENCIJA, RC ZAGREB,Sberbank d.d.,RH, Ministarstvo financija</derivirana_varijabla>
  </DomainObject.Predmet.StrankaNazivFormated>
  <DomainObject.Predmet.StrankaNazivFormatedOIB>
    <izvorni_sadrzaj>FINANCIJSKA AGENCIJA, RC ZAGREB, OIB 85821130368,Sberbank d.d., OIB 78427478595,RH, Ministarstvo financija, OIB 18683136487</izvorni_sadrzaj>
    <derivirana_varijabla naziv="DomainObject.Predmet.StrankaNazivFormatedOIB_1">FINANCIJSKA AGENCIJA, RC ZAGREB, OIB 85821130368,Sberbank d.d., OIB 78427478595,RH,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ZAGREB</item>
      <item>Sberbank d.d.</item>
      <item>RH, Ministarstvo financija</item>
    </izvorni_sadrzaj>
    <derivirana_varijabla naziv="DomainObject.Predmet.StrankaListFormated_1">
      <item>FINANCIJSKA AGENCIJA, RC ZAGREB</item>
      <item>Sberbank d.d.</item>
      <item>RH, Ministarstvo financija</item>
    </derivirana_varijabla>
  </DomainObject.Predmet.StrankaListFormated>
  <DomainObject.Predmet.StrankaListFormatedOIB>
    <izvorni_sadrzaj>
      <item>FINANCIJSKA AGENCIJA, RC ZAGREB, OIB 85821130368</item>
      <item>Sberbank d.d., OIB 78427478595</item>
      <item>RH, Ministarstvo financija, OIB 18683136487</item>
    </izvorni_sadrzaj>
    <derivirana_varijabla naziv="DomainObject.Predmet.StrankaListFormatedOIB_1">
      <item>FINANCIJSKA AGENCIJA, RC ZAGREB, OIB 85821130368</item>
      <item>Sberbank d.d., OIB 78427478595</item>
      <item>RH, Ministarstvo financija, OIB 18683136487</item>
    </derivirana_varijabla>
  </DomainObject.Predmet.StrankaListFormatedOIB>
  <DomainObject.Predmet.StrankaListFormatedWithAdress>
    <izvorni_sadrzaj>
      <item>FINANCIJSKA AGENCIJA, RC ZAGREB, KOTURAŠKA 43, 10000 Zagreb</item>
      <item>Sberbank d.d., Varšavska 9, 10000 Zagreb</item>
      <item>RH, Ministarstvo financija</item>
    </izvorni_sadrzaj>
    <derivirana_varijabla naziv="DomainObject.Predmet.StrankaListFormatedWithAdress_1">
      <item>FINANCIJSKA AGENCIJA, RC ZAGREB, KOTURAŠKA 43, 10000 Zagreb</item>
      <item>Sberbank d.d., Varšavska 9, 10000 Zagreb</item>
      <item>RH, Ministarstvo financija</item>
    </derivirana_varijabla>
  </DomainObject.Predmet.StrankaListFormatedWithAdress>
  <DomainObject.Predmet.StrankaListFormatedWithAdressOIB>
    <izvorni_sadrzaj>
      <item>FINANCIJSKA AGENCIJA, RC ZAGREB, OIB 85821130368, KOTURAŠKA 43, 10000 Zagreb</item>
      <item>Sberbank d.d., OIB 78427478595, Varšavska 9, 10000 Zagreb</item>
      <item>RH, Ministarstvo financija, OIB 18683136487</item>
    </izvorni_sadrzaj>
    <derivirana_varijabla naziv="DomainObject.Predmet.StrankaListFormatedWithAdressOIB_1">
      <item>FINANCIJSKA AGENCIJA, RC ZAGREB, OIB 85821130368, KOTURAŠKA 43, 10000 Zagreb</item>
      <item>Sberbank d.d., OIB 78427478595, Varšavska 9, 10000 Zagreb</item>
      <item>RH, Ministarstvo financija, OIB 18683136487</item>
    </derivirana_varijabla>
  </DomainObject.Predmet.StrankaListFormatedWithAdressOIB>
  <DomainObject.Predmet.StrankaListNazivFormated>
    <izvorni_sadrzaj>
      <item>FINANCIJSKA AGENCIJA, RC ZAGREB</item>
      <item>Sberbank d.d.</item>
      <item>RH, Ministarstvo financija</item>
    </izvorni_sadrzaj>
    <derivirana_varijabla naziv="DomainObject.Predmet.StrankaListNazivFormated_1">
      <item>FINANCIJSKA AGENCIJA, RC ZAGREB</item>
      <item>Sberbank d.d.</item>
      <item>RH, Ministarstvo financija</item>
    </derivirana_varijabla>
  </DomainObject.Predmet.StrankaListNazivFormated>
  <DomainObject.Predmet.StrankaListNazivFormatedOIB>
    <izvorni_sadrzaj>
      <item>FINANCIJSKA AGENCIJA, RC ZAGREB, OIB 85821130368</item>
      <item>Sberbank d.d., OIB 78427478595</item>
      <item>RH, Ministarstvo financija, OIB 18683136487</item>
    </izvorni_sadrzaj>
    <derivirana_varijabla naziv="DomainObject.Predmet.StrankaListNazivFormatedOIB_1">
      <item>FINANCIJSKA AGENCIJA, RC ZAGREB, OIB 85821130368</item>
      <item>Sberbank d.d., OIB 78427478595</item>
      <item>RH, Ministarstvo financija, OIB 18683136487</item>
    </derivirana_varijabla>
  </DomainObject.Predmet.StrankaListNazivFormatedOIB>
  <DomainObject.Predmet.ProtuStrankaListFormated>
    <izvorni_sadrzaj>
      <item>ZAKUP društvo s ograničenom odgovornošću za trgovinu, ugostiteljstvo, graditeljstvo i  usluge</item>
    </izvorni_sadrzaj>
    <derivirana_varijabla naziv="DomainObject.Predmet.ProtuStrankaListFormated_1">
      <item>ZAKUP društvo s ograničenom odgovornošću za trgovinu, ugostiteljstvo, graditeljstvo i  usluge</item>
    </derivirana_varijabla>
  </DomainObject.Predmet.ProtuStrankaListFormated>
  <DomainObject.Predmet.ProtuStrankaListFormatedOIB>
    <izvorni_sadrzaj>
      <item>ZAKUP društvo s ograničenom odgovornošću za trgovinu, ugostiteljstvo, graditeljstvo i  usluge, OIB 25139341637</item>
    </izvorni_sadrzaj>
    <derivirana_varijabla naziv="DomainObject.Predmet.ProtuStrankaListFormatedOIB_1">
      <item>ZAKUP društvo s ograničenom odgovornošću za trgovinu, ugostiteljstvo, graditeljstvo i  usluge, OIB 25139341637</item>
    </derivirana_varijabla>
  </DomainObject.Predmet.ProtuStrankaListFormatedOIB>
  <DomainObject.Predmet.ProtuStrankaListFormatedWithAdress>
    <izvorni_sadrzaj>
      <item>ZAKUP društvo s ograničenom odgovornošću za trgovinu, ugostiteljstvo, graditeljstvo i  usluge, Zrinjsko - Frankopanska 68, 21000 Split</item>
    </izvorni_sadrzaj>
    <derivirana_varijabla naziv="DomainObject.Predmet.ProtuStrankaListFormatedWithAdress_1">
      <item>ZAKUP društvo s ograničenom odgovornošću za trgovinu, ugostiteljstvo, graditeljstvo i  usluge, Zrinjsko - Frankopanska 68, 21000 Split</item>
    </derivirana_varijabla>
  </DomainObject.Predmet.ProtuStrankaListFormatedWithAdress>
  <DomainObject.Predmet.ProtuStrankaListFormatedWithAdressOIB>
    <izvorni_sadrzaj>
      <item>ZAKUP društvo s ograničenom odgovornošću za trgovinu, ugostiteljstvo, graditeljstvo i  usluge, OIB 25139341637, Zrinjsko - Frankopanska 68, 21000 Split</item>
    </izvorni_sadrzaj>
    <derivirana_varijabla naziv="DomainObject.Predmet.ProtuStrankaListFormatedWithAdressOIB_1">
      <item>ZAKUP društvo s ograničenom odgovornošću za trgovinu, ugostiteljstvo, graditeljstvo i  usluge, OIB 25139341637, Zrinjsko - Frankopanska 68, 21000 Split</item>
    </derivirana_varijabla>
  </DomainObject.Predmet.ProtuStrankaListFormatedWithAdressOIB>
  <DomainObject.Predmet.ProtuStrankaListNazivFormated>
    <izvorni_sadrzaj>
      <item>ZAKUP društvo s ograničenom odgovornošću za trgovinu, ugostiteljstvo, graditeljstvo i  usluge</item>
    </izvorni_sadrzaj>
    <derivirana_varijabla naziv="DomainObject.Predmet.ProtuStrankaListNazivFormated_1">
      <item>ZAKUP društvo s ograničenom odgovornošću za trgovinu, ugostiteljstvo, graditeljstvo i  usluge</item>
    </derivirana_varijabla>
  </DomainObject.Predmet.ProtuStrankaListNazivFormated>
  <DomainObject.Predmet.ProtuStrankaListNazivFormatedOIB>
    <izvorni_sadrzaj>
      <item>ZAKUP društvo s ograničenom odgovornošću za trgovinu, ugostiteljstvo, graditeljstvo i  usluge, OIB 25139341637</item>
    </izvorni_sadrzaj>
    <derivirana_varijabla naziv="DomainObject.Predmet.ProtuStrankaListNazivFormatedOIB_1">
      <item>ZAKUP društvo s ograničenom odgovornošću za trgovinu, ugostiteljstvo, graditeljstvo i  usluge, OIB 25139341637</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ZAKUP društvo s ograničenom odgovornošću za trgovinu, ugostiteljstvo, graditeljstvo i  usluge</izvorni_sadrzaj>
    <derivirana_varijabla naziv="DomainObject.Predmet.ProtustrankaIDrugi_1">ZAKUP društvo s ograničenom odgovornošću za trgovinu, ugostiteljstvo, graditeljstvo i  usluge</derivirana_varijabla>
  </DomainObject.Predmet.ProtustrankaIDrugi>
  <DomainObject.Predmet.StrankaIDrugiAdressOIB>
    <izvorni_sadrzaj>FINANCIJSKA AGENCIJA, RC ZAGREB, OIB 85821130368, KOTURAŠKA 43, 10000 Zagreb i dr.</izvorni_sadrzaj>
    <derivirana_varijabla naziv="DomainObject.Predmet.StrankaIDrugiAdressOIB_1">FINANCIJSKA AGENCIJA, RC ZAGREB, OIB 85821130368, KOTURAŠKA 43, 10000 Zagreb i dr.</derivirana_varijabla>
  </DomainObject.Predmet.StrankaIDrugiAdressOIB>
  <DomainObject.Predmet.ProtustrankaIDrugiAdressOIB>
    <izvorni_sadrzaj>ZAKUP društvo s ograničenom odgovornošću za trgovinu, ugostiteljstvo, graditeljstvo i  usluge, OIB 25139341637, Zrinjsko - Frankopanska 68, 21000 Split</izvorni_sadrzaj>
    <derivirana_varijabla naziv="DomainObject.Predmet.ProtustrankaIDrugiAdressOIB_1">ZAKUP društvo s ograničenom odgovornošću za trgovinu, ugostiteljstvo, graditeljstvo i  usluge, OIB 25139341637, Zrinjsko -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ZAKUP društvo s ograničenom odgovornošću za trgovinu, ugostiteljstvo, graditeljstvo i  usluge</item>
      <item>FINANCIJSKA AGENCIJA, RC ZAGREB</item>
      <item>Sberbank d.d.</item>
      <item>RH, Ministarstvo financija</item>
      <item>ŽUPANIJSKO DRŽAVNO ODVJETNIŠTVO U SPLITU</item>
    </izvorni_sadrzaj>
    <derivirana_varijabla naziv="DomainObject.Predmet.SudioniciListNaziv_1">
      <item>ZAKUP društvo s ograničenom odgovornošću za trgovinu, ugostiteljstvo, graditeljstvo i  usluge</item>
      <item>FINANCIJSKA AGENCIJA, RC ZAGREB</item>
      <item>Sberbank d.d.</item>
      <item>RH, Ministarstvo financija</item>
      <item>ŽUPANIJSKO DRŽAVNO ODVJETNIŠTVO U SPLITU</item>
    </derivirana_varijabla>
  </DomainObject.Predmet.SudioniciListNaziv>
  <DomainObject.Predmet.SudioniciListAdressOIB>
    <izvorni_sadrzaj>
      <item>ZAKUP društvo s ograničenom odgovornošću za trgovinu, ugostiteljstvo, graditeljstvo i  usluge, OIB 25139341637, Zrinjsko - Frankopanska 68,21000 Split</item>
      <item>FINANCIJSKA AGENCIJA, RC ZAGREB, OIB 85821130368, KOTURAŠKA 43,10000 Zagreb</item>
      <item>Sberbank d.d., OIB 78427478595, Varšavska 9,10000 Zagreb</item>
      <item>RH, Ministarstvo financija, OIB 18683136487</item>
      <item>ŽUPANIJSKO DRŽAVNO ODVJETNIŠTVO U SPLITU</item>
    </izvorni_sadrzaj>
    <derivirana_varijabla naziv="DomainObject.Predmet.SudioniciListAdressOIB_1">
      <item>ZAKUP društvo s ograničenom odgovornošću za trgovinu, ugostiteljstvo, graditeljstvo i  usluge, OIB 25139341637, Zrinjsko - Frankopanska 68,21000 Split</item>
      <item>FINANCIJSKA AGENCIJA, RC ZAGREB, OIB 85821130368, KOTURAŠKA 43,10000 Zagreb</item>
      <item>Sberbank d.d., OIB 78427478595, Varšavska 9,10000 Zagreb</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25139341637</item>
      <item>, OIB 85821130368</item>
      <item>, OIB 78427478595</item>
      <item>, OIB 18683136487</item>
      <item>, OIB null</item>
    </izvorni_sadrzaj>
    <derivirana_varijabla naziv="DomainObject.Predmet.SudioniciListNazivOIB_1">
      <item>, OIB 25139341637</item>
      <item>, OIB 85821130368</item>
      <item>, OIB 78427478595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942</properties:Words>
  <properties:Characters>5360</properties:Characters>
  <properties:Lines>126</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6311</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2018-06-21T11:55:00Z</dcterms:created>
  <dc:creator>Srđan Gavranić</dc:creator>
  <cp:lastModifiedBy>Iva Lončar</cp:lastModifiedBy>
  <cp:lastPrinted>2018-07-03T08:33:00Z</cp:lastPrinted>
  <dcterms:modified xmlns:xsi="http://www.w3.org/2001/XMLSchema-instance" xsi:type="dcterms:W3CDTF">2018-07-03T08:45:00Z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03-07-2018.docx)</vt:lpwstr>
  </prop:property>
  <prop:property name="CC_coloring" pid="4" fmtid="{D5CDD505-2E9C-101B-9397-08002B2CF9AE}">
    <vt:bool>true</vt:bool>
  </prop:property>
  <prop:property name="BrojStranica" pid="5" fmtid="{D5CDD505-2E9C-101B-9397-08002B2CF9AE}">
    <vt:i4>3</vt:i4>
  </prop:property>
</prop:Properties>
</file>