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82cb" w14:paraId="9a282c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RAGUSEA INVESTICIJE d.o.o., Dubrovnik, B. Bušića 14 A, OIB: 40694650053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4E2A74">
        <w:rPr>
          <w:rFonts w:hAnsi="Times New Roman" w:ascii="Times New Roman"/>
          <w:sz w:val="22"/>
          <w:szCs w:val="22"/>
        </w:rPr>
        <w:t>RAGUSEA INVESTICIJE d.o.o., Dubrovnik, B. Bušića 14 A, OIB: 40694650053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4E2A74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6540E">
        <w:rPr>
          <w:rFonts w:hAnsi="Times New Roman" w:ascii="Times New Roman"/>
          <w:sz w:val="22"/>
          <w:szCs w:val="22"/>
        </w:rPr>
        <w:t>Ivan Gjurašić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46540E">
        <w:rPr>
          <w:rFonts w:hAnsi="Times New Roman" w:ascii="Times New Roman"/>
          <w:sz w:val="22"/>
          <w:szCs w:val="22"/>
        </w:rPr>
        <w:t>etrinjska 28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6540E">
        <w:rPr>
          <w:rFonts w:hAnsi="Times New Roman" w:ascii="Times New Roman"/>
          <w:sz w:val="22"/>
          <w:szCs w:val="22"/>
        </w:rPr>
        <w:t>66025260916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E2A74">
        <w:rPr>
          <w:rFonts w:hAnsi="Times New Roman" w:ascii="Times New Roman"/>
          <w:sz w:val="22"/>
          <w:szCs w:val="22"/>
          <w:lang w:val="hr-HR"/>
        </w:rPr>
        <w:t>RAGUSEA INVESTICIJE d.o.o., Dubrovnik, B. Bušića 14 A, OIB: 40694650053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41EF5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b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69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41EF5">
      <w:rPr>
        <w:rFonts w:hAnsi="Times New Roman" w:ascii="Times New Roman"/>
        <w:b/>
        <w:sz w:val="22"/>
        <w:szCs w:val="22"/>
        <w:lang w:val="hr-HR"/>
      </w:rPr>
      <w:t>575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41EF5">
      <w:rPr>
        <w:rFonts w:hAnsi="Times New Roman" w:ascii="Times New Roman"/>
        <w:b/>
        <w:sz w:val="22"/>
        <w:szCs w:val="22"/>
        <w:lang w:val="hr-HR"/>
      </w:rPr>
      <w:t>575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469E5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 1</izvorni_sadrzaj>
    <derivirana_varijabla naziv="DomainObject.Predmet.Opis_1">čl. 444.st.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RAGUSEA INVESTICIJE društvo s ograničenom odgovornošću za savjetovanje, nekretnine i usluge</izvorni_sadrzaj>
    <derivirana_varijabla naziv="DomainObject.Predmet.ProtustrankaFormated_1">  RAGUSEA INVESTICIJE društvo s ograničenom odgovornošću za savjetovanje, nekretnine i usluge</derivirana_varijabla>
  </DomainObject.Predmet.ProtustrankaFormated>
  <DomainObject.Predmet.ProtustrankaFormatedOIB>
    <izvorni_sadrzaj>  RAGUSEA INVESTICIJE društvo s ograničenom odgovornošću za savjetovanje, nekretnine i usluge, OIB 40694650053</izvorni_sadrzaj>
    <derivirana_varijabla naziv="DomainObject.Predmet.ProtustrankaFormatedOIB_1">  RAGUSEA INVESTICIJE društvo s ograničenom odgovornošću za savjetovanje, nekretnine i usluge, OIB 40694650053</derivirana_varijabla>
  </DomainObject.Predmet.ProtustrankaFormatedOIB>
  <DomainObject.Predmet.ProtustrankaFormatedWithAdress>
    <izvorni_sadrzaj> RAGUSEA INVESTICIJE društvo s ograničenom odgovornošću za savjetovanje, nekretnine i usluge, Bruna Bušića 14 A, 20000 Dubrovnik</izvorni_sadrzaj>
    <derivirana_varijabla naziv="DomainObject.Predmet.ProtustrankaFormatedWithAdress_1"> RAGUSEA INVESTICIJE društvo s ograničenom odgovornošću za savjetovanje, nekretnine i usluge, Bruna Bušića 14 A, 20000 Dubrovnik</derivirana_varijabla>
  </DomainObject.Predmet.ProtustrankaFormatedWithAdress>
  <DomainObject.Predmet.ProtustrankaFormatedWithAdressOIB>
    <izvorni_sadrzaj> RAGUSEA INVESTICIJE društvo s ograničenom odgovornošću za savjetovanje, nekretnine i usluge, OIB 40694650053, Bruna Bušića 14 A, 20000 Dubrovnik</izvorni_sadrzaj>
    <derivirana_varijabla naziv="DomainObject.Predmet.ProtustrankaFormatedWithAdressOIB_1"> RAGUSEA INVESTICIJE društvo s ograničenom odgovornošću za savjetovanje, nekretnine i usluge, OIB 40694650053, Bruna Bušića 14 A, 20000 Dubrovnik</derivirana_varijabla>
  </DomainObject.Predmet.ProtustrankaFormatedWithAdressOIB>
  <DomainObject.Predmet.ProtustrankaWithAdress>
    <izvorni_sadrzaj>RAGUSEA INVESTICIJE društvo s ograničenom odgovornošću za savjetovanje, nekretnine i usluge Bruna Bušića 14 A, 20000 Dubrovnik</izvorni_sadrzaj>
    <derivirana_varijabla naziv="DomainObject.Predmet.ProtustrankaWithAdress_1">RAGUSEA INVESTICIJE društvo s ograničenom odgovornošću za savjetovanje, nekretnine i usluge Bruna Bušića 14 A, 20000 Dubrovnik</derivirana_varijabla>
  </DomainObject.Predmet.ProtustrankaWithAdress>
  <DomainObject.Predmet.ProtustrankaWithAdressOIB>
    <izvorni_sadrzaj>RAGUSEA INVESTICIJE društvo s ograničenom odgovornošću za savjetovanje, nekretnine i usluge, OIB 40694650053, Bruna Bušića 14 A, 20000 Dubrovnik</izvorni_sadrzaj>
    <derivirana_varijabla naziv="DomainObject.Predmet.ProtustrankaWithAdressOIB_1">RAGUSEA INVESTICIJE društvo s ograničenom odgovornošću za savjetovanje, nekretnine i usluge, OIB 40694650053, Bruna Bušića 14 A, 20000 Dubrovnik</derivirana_varijabla>
  </DomainObject.Predmet.ProtustrankaWithAdressOIB>
  <DomainObject.Predmet.ProtustrankaNazivFormated>
    <izvorni_sadrzaj>RAGUSEA INVESTICIJE društvo s ograničenom odgovornošću za savjetovanje, nekretnine i usluge</izvorni_sadrzaj>
    <derivirana_varijabla naziv="DomainObject.Predmet.ProtustrankaNazivFormated_1">RAGUSEA INVESTICIJE društvo s ograničenom odgovornošću za savjetovanje, nekretnine i usluge</derivirana_varijabla>
  </DomainObject.Predmet.ProtustrankaNazivFormated>
  <DomainObject.Predmet.ProtustrankaNazivFormatedOIB>
    <izvorni_sadrzaj>RAGUSEA INVESTICIJE društvo s ograničenom odgovornošću za savjetovanje, nekretnine i usluge, OIB 40694650053</izvorni_sadrzaj>
    <derivirana_varijabla naziv="DomainObject.Predmet.ProtustrankaNazivFormatedOIB_1">RAGUSEA INVESTICIJE društvo s ograničenom odgovornošću za savjetovanje, nekretnine i usluge, OIB 40694650053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Vukovrska 2, 20000 Dubrovnik</izvorni_sadrzaj>
    <derivirana_varijabla naziv="DomainObject.Predmet.StrankaFormatedWithAdress_1"> FINA,RC SPLIT,Podružnica Dubrovnik, Vukovrska 2, 20000 Dubrovnik</derivirana_varijabla>
  </DomainObject.Predmet.StrankaFormatedWithAdress>
  <DomainObject.Predmet.StrankaFormatedWithAdressOIB>
    <izvorni_sadrzaj> FINA,RC SPLIT,Podružnica Dubrovnik, OIB 85821130368, Vukovrska 2, 20000 Dubrovnik</izvorni_sadrzaj>
    <derivirana_varijabla naziv="DomainObject.Predmet.StrankaFormatedWithAdressOIB_1"> FINA,RC SPLIT,Podružnica Dubrovnik, OIB 85821130368, Vukovrska 2, 20000 Dubrovnik</derivirana_varijabla>
  </DomainObject.Predmet.StrankaFormatedWithAdressOIB>
  <DomainObject.Predmet.StrankaWithAdress>
    <izvorni_sadrzaj>FINA,RC SPLIT,Podružnica Dubrovnik Vukovrska 2,20000 Dubrovnik</izvorni_sadrzaj>
    <derivirana_varijabla naziv="DomainObject.Predmet.StrankaWithAdress_1">FINA,RC SPLIT,Podružnica Dubrovnik Vukovrska 2,20000 Dubrovnik</derivirana_varijabla>
  </DomainObject.Predmet.StrankaWithAdress>
  <DomainObject.Predmet.StrankaWithAdressOIB>
    <izvorni_sadrzaj>FINA,RC SPLIT,Podružnica Dubrovnik, OIB 85821130368, Vukovrska 2,20000 Dubrovnik</izvorni_sadrzaj>
    <derivirana_varijabla naziv="DomainObject.Predmet.StrankaWithAdressOIB_1">FINA,RC SPLIT,Podružnica Dubrovnik, OIB 85821130368, Vukovrska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10104.95</izvorni_sadrzaj>
    <derivirana_varijabla naziv="DomainObject.Predmet.TrenutnaVrijednost_1">10104.95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Vukovrska 2, 20000 Dubrovnik</item>
    </izvorni_sadrzaj>
    <derivirana_varijabla naziv="DomainObject.Predmet.StrankaListFormatedWithAdress_1">
      <item>FINA,RC SPLIT,Podružnica Dubrovnik, Vukovrska 2, 20000 Dubrovnik</item>
    </derivirana_varijabla>
  </DomainObject.Predmet.StrankaListFormatedWithAdress>
  <DomainObject.Predmet.StrankaListFormatedWithAdressOIB>
    <izvorni_sadrzaj>
      <item>FINA,RC SPLIT,Podružnica Dubrovnik, OIB 85821130368, Vukovrska 2, 20000 Dubrovnik</item>
    </izvorni_sadrzaj>
    <derivirana_varijabla naziv="DomainObject.Predmet.StrankaListFormatedWithAdressOIB_1">
      <item>FINA,RC SPLIT,Podružnica Dubrovnik, OIB 85821130368, Vukovrska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RAGUSEA INVESTICIJE društvo s ograničenom odgovornošću za savjetovanje, nekretnine i usluge</item>
    </izvorni_sadrzaj>
    <derivirana_varijabla naziv="DomainObject.Predmet.ProtuStrankaListFormated_1">
      <item>RAGUSEA INVESTICIJE društvo s ograničenom odgovornošću za savjetovanje, nekretnine i usluge</item>
    </derivirana_varijabla>
  </DomainObject.Predmet.ProtuStrankaListFormated>
  <DomainObject.Predmet.ProtuStrankaListFormatedOIB>
    <izvorni_sadrzaj>
      <item>RAGUSEA INVESTICIJE društvo s ograničenom odgovornošću za savjetovanje, nekretnine i usluge, OIB 40694650053</item>
    </izvorni_sadrzaj>
    <derivirana_varijabla naziv="DomainObject.Predmet.ProtuStrankaListFormatedOIB_1">
      <item>RAGUSEA INVESTICIJE društvo s ograničenom odgovornošću za savjetovanje, nekretnine i usluge, OIB 40694650053</item>
    </derivirana_varijabla>
  </DomainObject.Predmet.ProtuStrankaListFormatedOIB>
  <DomainObject.Predmet.ProtuStrankaListFormatedWithAdress>
    <izvorni_sadrzaj>
      <item>RAGUSEA INVESTICIJE društvo s ograničenom odgovornošću za savjetovanje, nekretnine i usluge, Bruna Bušića 14 A, 20000 Dubrovnik</item>
    </izvorni_sadrzaj>
    <derivirana_varijabla naziv="DomainObject.Predmet.ProtuStrankaListFormatedWithAdress_1">
      <item>RAGUSEA INVESTICIJE društvo s ograničenom odgovornošću za savjetovanje, nekretnine i usluge, Bruna Bušića 14 A, 20000 Dubrovnik</item>
    </derivirana_varijabla>
  </DomainObject.Predmet.ProtuStrankaListFormatedWithAdress>
  <DomainObject.Predmet.ProtuStrankaListFormatedWithAdressOIB>
    <izvorni_sadrzaj>
      <item>RAGUSEA INVESTICIJE društvo s ograničenom odgovornošću za savjetovanje, nekretnine i usluge, OIB 40694650053, Bruna Bušića 14 A, 20000 Dubrovnik</item>
    </izvorni_sadrzaj>
    <derivirana_varijabla naziv="DomainObject.Predmet.ProtuStrankaListFormatedWithAdressOIB_1">
      <item>RAGUSEA INVESTICIJE društvo s ograničenom odgovornošću za savjetovanje, nekretnine i usluge, OIB 40694650053, Bruna Bušića 14 A, 20000 Dubrovnik</item>
    </derivirana_varijabla>
  </DomainObject.Predmet.ProtuStrankaListFormatedWithAdressOIB>
  <DomainObject.Predmet.ProtuStrankaListNazivFormated>
    <izvorni_sadrzaj>
      <item>RAGUSEA INVESTICIJE društvo s ograničenom odgovornošću za savjetovanje, nekretnine i usluge</item>
    </izvorni_sadrzaj>
    <derivirana_varijabla naziv="DomainObject.Predmet.ProtuStrankaListNazivFormated_1">
      <item>RAGUSEA INVESTICIJE društvo s ograničenom odgovornošću za savjetovanje, nekretnine i usluge</item>
    </derivirana_varijabla>
  </DomainObject.Predmet.ProtuStrankaListNazivFormated>
  <DomainObject.Predmet.ProtuStrankaListNazivFormatedOIB>
    <izvorni_sadrzaj>
      <item>RAGUSEA INVESTICIJE društvo s ograničenom odgovornošću za savjetovanje, nekretnine i usluge, OIB 40694650053</item>
    </izvorni_sadrzaj>
    <derivirana_varijabla naziv="DomainObject.Predmet.ProtuStrankaListNazivFormatedOIB_1">
      <item>RAGUSEA INVESTICIJE društvo s ograničenom odgovornošću za savjetovanje, nekretnine i usluge, OIB 40694650053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RAGUSEA INVESTICIJE društvo s ograničenom odgovornošću za savjetovanje, nekretnine i usluge</izvorni_sadrzaj>
    <derivirana_varijabla naziv="DomainObject.Predmet.ProtustrankaIDrugi_1">RAGUSEA INVESTICIJE društvo s ograničenom odgovornošću za savjetovanje, nekretnine i usluge</derivirana_varijabla>
  </DomainObject.Predmet.ProtustrankaIDrugi>
  <DomainObject.Predmet.StrankaIDrugiAdressOIB>
    <izvorni_sadrzaj>FINA,RC SPLIT,Podružnica Dubrovnik, OIB 85821130368, Vukovrska 2, 20000 Dubrovnik</izvorni_sadrzaj>
    <derivirana_varijabla naziv="DomainObject.Predmet.StrankaIDrugiAdressOIB_1">FINA,RC SPLIT,Podružnica Dubrovnik, OIB 85821130368, Vukovrska 2, 20000 Dubrovnik</derivirana_varijabla>
  </DomainObject.Predmet.StrankaIDrugiAdressOIB>
  <DomainObject.Predmet.ProtustrankaIDrugiAdressOIB>
    <izvorni_sadrzaj>RAGUSEA INVESTICIJE društvo s ograničenom odgovornošću za savjetovanje, nekretnine i usluge, OIB 40694650053, Bruna Bušića 14 A, 20000 Dubrovnik</izvorni_sadrzaj>
    <derivirana_varijabla naziv="DomainObject.Predmet.ProtustrankaIDrugiAdressOIB_1">RAGUSEA INVESTICIJE društvo s ograničenom odgovornošću za savjetovanje, nekretnine i usluge, OIB 40694650053, Bruna Bušića 14 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RAGUSEA INVESTICIJE društvo s ograničenom odgovornošću za savjetovanje, nekretnine i usluge</item>
      <item>FINA,RC SPLIT,Podružnica Dubrovnik</item>
    </izvorni_sadrzaj>
    <derivirana_varijabla naziv="DomainObject.Predmet.SudioniciListNaziv_1">
      <item>RAGUSEA INVESTICIJE društvo s ograničenom odgovornošću za savjetovanje, nekretnine i usluge</item>
      <item>FINA,RC SPLIT,Podružnica Dubrovnik</item>
    </derivirana_varijabla>
  </DomainObject.Predmet.SudioniciListNaziv>
  <DomainObject.Predmet.SudioniciListAdressOIB>
    <izvorni_sadrzaj>
      <item>RAGUSEA INVESTICIJE društvo s ograničenom odgovornošću za savjetovanje, nekretnine i usluge, OIB 40694650053, Bruna Bušića 14 A,20000 Dubrovnik</item>
      <item>FINA,RC SPLIT,Podružnica Dubrovnik, OIB 85821130368, Vukovrska 2,20000 Dubrovnik</item>
    </izvorni_sadrzaj>
    <derivirana_varijabla naziv="DomainObject.Predmet.SudioniciListAdressOIB_1">
      <item>RAGUSEA INVESTICIJE društvo s ograničenom odgovornošću za savjetovanje, nekretnine i usluge, OIB 40694650053, Bruna Bušića 14 A,20000 Dubrovnik</item>
      <item>FINA,RC SPLIT,Podružnica Dubrovnik, OIB 85821130368, Vukovrska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40694650053</item>
    </izvorni_sadrzaj>
    <derivirana_varijabla naziv="DomainObject.Predmet.SudioniciListNazivOIB_1">
      <item>, OIB 85821130368</item>
      <item>, OIB 40694650053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A400A-EEC7-4AC9-9AFB-FDCAFEE00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2636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2016-02-03T09:44:00Z</dcterms:created>
  <dc:creator>Sudsko vijeæe</dc:creator>
  <cp:lastModifiedBy>Mara Marčinko</cp:lastModifiedBy>
  <cp:lastPrinted>2016-02-04T08:22:00Z</cp:lastPrinted>
  <dcterms:modified xmlns:xsi="http://www.w3.org/2001/XMLSchema-instance" xsi:type="dcterms:W3CDTF">2016-02-04T09:23:00Z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