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cc5b0" w14:paraId="d7cc5b0" w:rsidRDefault="00276D00" w:rsidP="00276D00" w:rsidR="00B15477" w:rsidRPr="0010389C">
      <w:pPr>
        <w15:collapsed w:val="false"/>
      </w:pPr>
      <w:bookmarkStart w:name="_GoBack" w:id="0"/>
      <w:bookmarkEnd w:id="0"/>
      <w:r>
        <w:rPr>
          <w:noProof/>
        </w:rPr>
        <w:t xml:space="preserve">                 </w:t>
      </w:r>
      <w:r w:rsidR="00B15477" w:rsidRPr="0010389C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76D00" w:rsidP="0070027B" w:rsidR="0070027B" w:rsidRPr="0010389C">
      <w:pPr>
        <w:jc w:val="both"/>
      </w:pPr>
      <w:r>
        <w:t xml:space="preserve">      </w:t>
      </w:r>
      <w:r w:rsidR="0070027B" w:rsidRPr="0010389C">
        <w:t>REPUBLIKA HRVATSKA</w:t>
      </w:r>
    </w:p>
    <w:p w:rsidRDefault="0070027B" w:rsidP="0070027B" w:rsidR="0070027B" w:rsidRPr="0010389C">
      <w:pPr>
        <w:jc w:val="both"/>
      </w:pPr>
      <w:r w:rsidRPr="0010389C">
        <w:t xml:space="preserve">TRGOVAČKI SUD U ZAGREBU                                     </w:t>
      </w:r>
      <w:r w:rsidR="008C7C82">
        <w:t xml:space="preserve">                     67. St-402/12</w:t>
      </w:r>
      <w:r w:rsidR="00276D00">
        <w:t>-86</w:t>
      </w:r>
    </w:p>
    <w:p w:rsidRDefault="00276D00" w:rsidP="0070027B" w:rsidR="0070027B" w:rsidRPr="0010389C">
      <w:pPr>
        <w:jc w:val="both"/>
      </w:pPr>
      <w:r>
        <w:t xml:space="preserve">                </w:t>
      </w:r>
      <w:proofErr w:type="spellStart"/>
      <w:r w:rsidR="0070027B" w:rsidRPr="0010389C">
        <w:t>Amruševa</w:t>
      </w:r>
      <w:proofErr w:type="spellEnd"/>
      <w:r w:rsidR="0070027B" w:rsidRPr="0010389C">
        <w:t xml:space="preserve"> 2/II</w:t>
      </w:r>
    </w:p>
    <w:p w:rsidRDefault="00AE30AB" w:rsidP="00AE30AB" w:rsidR="00AE30AB" w:rsidRPr="0010389C">
      <w:pPr>
        <w:jc w:val="center"/>
      </w:pPr>
    </w:p>
    <w:p w:rsidRDefault="005F5756" w:rsidP="00AE30AB" w:rsidR="0070027B" w:rsidRPr="0010389C">
      <w:pPr>
        <w:jc w:val="center"/>
      </w:pPr>
      <w:r>
        <w:t>R E P U B L I K A   H R V A T S K A</w:t>
      </w:r>
      <w:r w:rsidR="00AE30AB" w:rsidRPr="0010389C">
        <w:t xml:space="preserve"> </w:t>
      </w:r>
    </w:p>
    <w:p w:rsidRDefault="00F24636" w:rsidP="0070027B" w:rsidR="00F24636" w:rsidRPr="0010389C">
      <w:pPr>
        <w:jc w:val="center"/>
      </w:pPr>
    </w:p>
    <w:p w:rsidRDefault="00645B73" w:rsidP="0070027B" w:rsidR="0070027B">
      <w:pPr>
        <w:jc w:val="center"/>
      </w:pPr>
      <w:r w:rsidRPr="0010389C">
        <w:t>R J E Š E NJ E</w:t>
      </w:r>
    </w:p>
    <w:p w:rsidRDefault="0070027B" w:rsidP="0070027B" w:rsidR="0070027B" w:rsidRPr="0010389C">
      <w:pPr>
        <w:jc w:val="both"/>
      </w:pPr>
    </w:p>
    <w:p w:rsidRDefault="00061A00" w:rsidP="0023149C" w:rsidR="00C12410" w:rsidRPr="0010389C">
      <w:pPr>
        <w:jc w:val="both"/>
      </w:pPr>
      <w:r w:rsidRPr="0010389C">
        <w:t>Trgovački sud u Zag</w:t>
      </w:r>
      <w:r w:rsidR="006C220B">
        <w:t xml:space="preserve">rebu, po sucu Gordanu </w:t>
      </w:r>
      <w:proofErr w:type="spellStart"/>
      <w:r w:rsidR="006C220B">
        <w:t>Zubaku</w:t>
      </w:r>
      <w:proofErr w:type="spellEnd"/>
      <w:r w:rsidR="006C220B">
        <w:t>, u</w:t>
      </w:r>
      <w:r w:rsidRPr="0010389C">
        <w:rPr>
          <w:lang w:val="pt-BR"/>
        </w:rPr>
        <w:t xml:space="preserve"> stečajnom postupku nad </w:t>
      </w:r>
      <w:r w:rsidR="00645BDF">
        <w:rPr>
          <w:lang w:val="pt-BR"/>
        </w:rPr>
        <w:t xml:space="preserve">dužnikom </w:t>
      </w:r>
      <w:r w:rsidR="008C7C82" w:rsidRPr="008C7C82">
        <w:rPr>
          <w:bCs/>
        </w:rPr>
        <w:t>GLOMUS OPREMA d.o.o. u stečaju, Jastrebarsko, Cvetković 95/a</w:t>
      </w:r>
      <w:r w:rsidR="006C220B">
        <w:rPr>
          <w:bCs/>
        </w:rPr>
        <w:t>, OIB: 05339228705</w:t>
      </w:r>
      <w:r w:rsidR="00872CE2">
        <w:t xml:space="preserve">, </w:t>
      </w:r>
      <w:r w:rsidR="006C220B">
        <w:br/>
      </w:r>
      <w:r w:rsidR="00872CE2">
        <w:t>22</w:t>
      </w:r>
      <w:r w:rsidR="00872CE2">
        <w:rPr>
          <w:lang w:val="pt-BR"/>
        </w:rPr>
        <w:t>. listopada 2018</w:t>
      </w:r>
      <w:r w:rsidR="00EB51F8" w:rsidRPr="0010389C">
        <w:rPr>
          <w:lang w:val="pt-BR"/>
        </w:rPr>
        <w:t>.</w:t>
      </w:r>
      <w:r w:rsidR="00EB51F8" w:rsidRPr="0010389C">
        <w:t>,</w:t>
      </w:r>
    </w:p>
    <w:p w:rsidRDefault="00C12410" w:rsidP="00D85CC6" w:rsidR="00C12410" w:rsidRPr="0010389C">
      <w:pPr>
        <w:jc w:val="center"/>
      </w:pPr>
      <w:r w:rsidRPr="0010389C">
        <w:t>r i j e š i o     j e</w:t>
      </w:r>
    </w:p>
    <w:p w:rsidRDefault="00C12410" w:rsidP="00C12410" w:rsidR="00C12410" w:rsidRPr="0010389C">
      <w:r w:rsidRPr="0010389C">
        <w:t xml:space="preserve"> </w:t>
      </w:r>
    </w:p>
    <w:p w:rsidRDefault="0075137A" w:rsidP="0075137A" w:rsidR="00A93839">
      <w:pPr>
        <w:pStyle w:val="Odlomakpopisa"/>
        <w:numPr>
          <w:ilvl w:val="0"/>
          <w:numId w:val="2"/>
        </w:numPr>
        <w:jc w:val="both"/>
      </w:pPr>
      <w:r>
        <w:t xml:space="preserve">Određuje se upis stečajne mase iza dužnika </w:t>
      </w:r>
      <w:r w:rsidR="006C220B" w:rsidRPr="006C220B">
        <w:rPr>
          <w:bCs/>
        </w:rPr>
        <w:t>GLOMUS OPREMA d.o.o. u stečaju, Jastrebarsko, Cvetković 95/a, OIB: 05339228705</w:t>
      </w:r>
      <w:r>
        <w:t>, u sudski registar Trgovačkog suda u Zagrebu.</w:t>
      </w:r>
    </w:p>
    <w:p w:rsidRDefault="0075137A" w:rsidP="0075137A" w:rsidR="0075137A">
      <w:pPr>
        <w:pStyle w:val="Odlomakpopisa"/>
        <w:numPr>
          <w:ilvl w:val="0"/>
          <w:numId w:val="2"/>
        </w:numPr>
        <w:jc w:val="both"/>
      </w:pPr>
      <w:r>
        <w:t xml:space="preserve">Sjedište stečajne mase </w:t>
      </w:r>
      <w:r w:rsidR="009301DB">
        <w:t>je na adresi stečajnog upravitelja</w:t>
      </w:r>
      <w:r w:rsidR="00645BDF">
        <w:t>:</w:t>
      </w:r>
      <w:r w:rsidR="009301DB">
        <w:t xml:space="preserve"> </w:t>
      </w:r>
      <w:r w:rsidR="006C220B">
        <w:t xml:space="preserve">Zagreb, </w:t>
      </w:r>
      <w:proofErr w:type="spellStart"/>
      <w:r w:rsidR="006C220B">
        <w:t>Smičiklasova</w:t>
      </w:r>
      <w:proofErr w:type="spellEnd"/>
      <w:r w:rsidR="006C220B">
        <w:t xml:space="preserve"> 18</w:t>
      </w:r>
      <w:r w:rsidR="009301DB">
        <w:t>.</w:t>
      </w:r>
    </w:p>
    <w:p w:rsidRDefault="006C220B" w:rsidP="0075137A" w:rsidR="009301DB">
      <w:pPr>
        <w:pStyle w:val="Odlomakpopisa"/>
        <w:numPr>
          <w:ilvl w:val="0"/>
          <w:numId w:val="2"/>
        </w:numPr>
        <w:jc w:val="both"/>
      </w:pPr>
      <w:r>
        <w:t xml:space="preserve">Tomislav </w:t>
      </w:r>
      <w:proofErr w:type="spellStart"/>
      <w:r>
        <w:t>Orehovec</w:t>
      </w:r>
      <w:proofErr w:type="spellEnd"/>
      <w:r>
        <w:t xml:space="preserve"> iz Zagreba</w:t>
      </w:r>
      <w:r w:rsidR="00645BDF">
        <w:t xml:space="preserve">, </w:t>
      </w:r>
      <w:proofErr w:type="spellStart"/>
      <w:r w:rsidRPr="006C220B">
        <w:t>Smičiklasova</w:t>
      </w:r>
      <w:proofErr w:type="spellEnd"/>
      <w:r w:rsidRPr="006C220B">
        <w:t xml:space="preserve"> 18</w:t>
      </w:r>
      <w:r w:rsidR="00645BDF">
        <w:t xml:space="preserve">, </w:t>
      </w:r>
      <w:r w:rsidR="00BC21EA" w:rsidRPr="00BC21EA">
        <w:t>OIB: 02009648274</w:t>
      </w:r>
      <w:r w:rsidR="009301DB">
        <w:t>, zastupa stečajnu masu.</w:t>
      </w:r>
    </w:p>
    <w:p w:rsidRDefault="009301DB" w:rsidP="00645BDF" w:rsidR="009301DB"/>
    <w:p w:rsidRDefault="00C12410" w:rsidP="00D85CC6" w:rsidR="00C12410" w:rsidRPr="0010389C">
      <w:pPr>
        <w:jc w:val="center"/>
      </w:pPr>
      <w:r w:rsidRPr="0010389C">
        <w:t>Obrazloženje</w:t>
      </w:r>
    </w:p>
    <w:p w:rsidRDefault="00C12410" w:rsidP="00C12410" w:rsidR="00C12410" w:rsidRPr="0010389C"/>
    <w:p w:rsidRDefault="009301DB" w:rsidP="00BF4AE4" w:rsidR="009301DB">
      <w:pPr>
        <w:ind w:firstLine="708"/>
        <w:jc w:val="both"/>
        <w:rPr>
          <w:lang w:val="pt-BR"/>
        </w:rPr>
      </w:pPr>
      <w:r>
        <w:t xml:space="preserve">Rješenjem ovog suda </w:t>
      </w:r>
      <w:r w:rsidR="00BC21EA">
        <w:t>obustavljen je</w:t>
      </w:r>
      <w:r>
        <w:t xml:space="preserve"> i zaključen</w:t>
      </w:r>
      <w:r w:rsidR="00645BDF">
        <w:t xml:space="preserve"> </w:t>
      </w:r>
      <w:r>
        <w:t>stečajni postupak nad dužnikom</w:t>
      </w:r>
      <w:r>
        <w:rPr>
          <w:lang w:val="pt-BR"/>
        </w:rPr>
        <w:t xml:space="preserve">, koji </w:t>
      </w:r>
      <w:r w:rsidR="00BC21EA">
        <w:rPr>
          <w:lang w:val="pt-BR"/>
        </w:rPr>
        <w:t>je, potom, brisan iz sudskog reg</w:t>
      </w:r>
      <w:r>
        <w:rPr>
          <w:lang w:val="pt-BR"/>
        </w:rPr>
        <w:t>istra.</w:t>
      </w:r>
    </w:p>
    <w:p w:rsidRDefault="009301DB" w:rsidP="00BF4AE4" w:rsidR="009301DB">
      <w:pPr>
        <w:ind w:firstLine="708"/>
        <w:jc w:val="both"/>
        <w:rPr>
          <w:lang w:val="pt-BR"/>
        </w:rPr>
      </w:pPr>
    </w:p>
    <w:p w:rsidRDefault="00645BDF" w:rsidP="009301DB" w:rsidR="009301DB" w:rsidRPr="009301DB">
      <w:pPr>
        <w:ind w:firstLine="708"/>
        <w:jc w:val="both"/>
        <w:rPr>
          <w:lang w:val="pt-BR"/>
        </w:rPr>
      </w:pPr>
      <w:r>
        <w:rPr>
          <w:lang w:val="pt-BR"/>
        </w:rPr>
        <w:t>Stečajni upravitelj predložio</w:t>
      </w:r>
      <w:r w:rsidR="009301DB">
        <w:rPr>
          <w:lang w:val="pt-BR"/>
        </w:rPr>
        <w:t xml:space="preserve"> je sudu upisati stečajnu masu iza navedenog dužnika u sudski </w:t>
      </w:r>
      <w:r>
        <w:rPr>
          <w:lang w:val="pt-BR"/>
        </w:rPr>
        <w:t xml:space="preserve">registar </w:t>
      </w:r>
      <w:r w:rsidR="00F575E7">
        <w:rPr>
          <w:lang w:val="pt-BR"/>
        </w:rPr>
        <w:t xml:space="preserve">vezano </w:t>
      </w:r>
      <w:r w:rsidR="00FB4FC9">
        <w:rPr>
          <w:lang w:val="pt-BR"/>
        </w:rPr>
        <w:t xml:space="preserve">za </w:t>
      </w:r>
      <w:r w:rsidR="00F575E7">
        <w:rPr>
          <w:lang w:val="pt-BR"/>
        </w:rPr>
        <w:t>parnični postupak</w:t>
      </w:r>
      <w:r w:rsidR="009301DB">
        <w:rPr>
          <w:lang w:val="pt-BR"/>
        </w:rPr>
        <w:t xml:space="preserve"> </w:t>
      </w:r>
      <w:r w:rsidR="00F575E7">
        <w:rPr>
          <w:lang w:val="pt-BR"/>
        </w:rPr>
        <w:t>koji se vodi</w:t>
      </w:r>
      <w:r w:rsidR="009301DB">
        <w:rPr>
          <w:lang w:val="pt-BR"/>
        </w:rPr>
        <w:t xml:space="preserve"> pred</w:t>
      </w:r>
      <w:r>
        <w:rPr>
          <w:lang w:val="pt-BR"/>
        </w:rPr>
        <w:t xml:space="preserve"> ovim</w:t>
      </w:r>
      <w:r w:rsidR="009301DB">
        <w:rPr>
          <w:lang w:val="pt-BR"/>
        </w:rPr>
        <w:t xml:space="preserve"> sudom</w:t>
      </w:r>
      <w:r w:rsidR="00FB4FC9">
        <w:rPr>
          <w:lang w:val="pt-BR"/>
        </w:rPr>
        <w:t xml:space="preserve"> protiv Zublin Hrvatsk</w:t>
      </w:r>
      <w:r w:rsidR="00F575E7">
        <w:rPr>
          <w:lang w:val="pt-BR"/>
        </w:rPr>
        <w:t>a d.o.o.</w:t>
      </w:r>
      <w:r w:rsidR="009301DB">
        <w:rPr>
          <w:lang w:val="pt-BR"/>
        </w:rPr>
        <w:t>. Slijedom navedenog, sud je riješio kao u izreci.</w:t>
      </w:r>
    </w:p>
    <w:p w:rsidRDefault="00C12410" w:rsidP="00C12410" w:rsidR="00C12410" w:rsidRPr="0010389C"/>
    <w:p w:rsidRDefault="00363447" w:rsidP="00363447" w:rsidR="00C12410" w:rsidRPr="0010389C">
      <w:pPr>
        <w:jc w:val="center"/>
      </w:pPr>
      <w:r w:rsidRPr="0010389C">
        <w:t xml:space="preserve">U </w:t>
      </w:r>
      <w:r w:rsidR="00C12410" w:rsidRPr="0010389C">
        <w:t>Zagreb</w:t>
      </w:r>
      <w:r w:rsidR="00CA4E71" w:rsidRPr="0010389C">
        <w:t xml:space="preserve">u </w:t>
      </w:r>
      <w:r w:rsidR="00F575E7">
        <w:t>22. listopada 2018</w:t>
      </w:r>
      <w:r w:rsidR="00C12410" w:rsidRPr="0010389C">
        <w:t>.</w:t>
      </w:r>
    </w:p>
    <w:p w:rsidRDefault="00C12410" w:rsidP="00C12410" w:rsidR="00C12410" w:rsidRPr="0010389C"/>
    <w:p w:rsidRDefault="006103FB" w:rsidP="00F213B6" w:rsidR="006103FB" w:rsidRPr="00310646">
      <w:pPr>
        <w:pStyle w:val="Tijeloteksta"/>
        <w:ind w:firstLine="612" w:left="5760"/>
      </w:pPr>
      <w:r>
        <w:t xml:space="preserve"> </w:t>
      </w:r>
      <w:r w:rsidRPr="00310646">
        <w:t>SUDAC:</w:t>
      </w:r>
    </w:p>
    <w:p w:rsidRDefault="006103FB" w:rsidP="00F213B6" w:rsidR="006103FB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6103FB" w:rsidP="00F213B6" w:rsidR="006103FB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6103FB" w:rsidP="00276D00" w:rsidR="006103FB" w:rsidRPr="00310646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</w:p>
    <w:p w:rsidRDefault="00B15477" w:rsidP="00645BDF" w:rsidR="00B15477" w:rsidRPr="0010389C"/>
    <w:p w:rsidRDefault="00C12410" w:rsidP="00C12410" w:rsidR="00C12410" w:rsidRPr="0010389C">
      <w:r w:rsidRPr="0010389C">
        <w:t>Uputa o pravnom lijeku:</w:t>
      </w:r>
    </w:p>
    <w:p w:rsidRDefault="00C12410" w:rsidP="00276D00" w:rsidR="00276D00">
      <w:pPr>
        <w:jc w:val="both"/>
      </w:pPr>
      <w:r w:rsidRPr="0010389C">
        <w:t xml:space="preserve">Protiv </w:t>
      </w:r>
      <w:r w:rsidR="009301DB">
        <w:t>ovog rješenja žalba je dopuštena</w:t>
      </w:r>
      <w:r w:rsidR="00084AA9">
        <w:t xml:space="preserve"> u roku 8 dana</w:t>
      </w:r>
      <w:r w:rsidR="009301DB">
        <w:t>.</w:t>
      </w:r>
    </w:p>
    <w:p w:rsidRDefault="00276D00" w:rsidP="00276D00" w:rsidR="00276D00">
      <w:pPr>
        <w:jc w:val="both"/>
      </w:pPr>
    </w:p>
    <w:p w:rsidRDefault="00276D00" w:rsidP="00276D00" w:rsidR="00276D00">
      <w:pPr>
        <w:jc w:val="both"/>
      </w:pPr>
    </w:p>
    <w:p w:rsidRDefault="00276D00" w:rsidP="00276D00" w:rsidR="00276D00">
      <w:pPr>
        <w:jc w:val="both"/>
      </w:pPr>
    </w:p>
    <w:p w:rsidRDefault="00276D00" w:rsidP="00400817" w:rsidR="00276D00" w:rsidRPr="00400817">
      <w:pPr>
        <w:jc w:val="right"/>
      </w:pPr>
      <w:r w:rsidRPr="00400817">
        <w:t xml:space="preserve">Za točnost </w:t>
      </w:r>
      <w:proofErr w:type="spellStart"/>
      <w:r w:rsidRPr="00400817">
        <w:t>otpravka</w:t>
      </w:r>
      <w:proofErr w:type="spellEnd"/>
      <w:r w:rsidRPr="00400817">
        <w:t xml:space="preserve"> – ovlašteni službenik</w:t>
      </w:r>
      <w:r>
        <w:t>:</w:t>
      </w:r>
    </w:p>
    <w:p w:rsidRDefault="00276D00" w:rsidP="00400817" w:rsidR="00276D00" w:rsidRPr="00400817">
      <w:pPr>
        <w:ind w:left="5664"/>
      </w:pPr>
      <w:r w:rsidRPr="00400817">
        <w:t xml:space="preserve">        Dijana Hadžić</w:t>
      </w:r>
    </w:p>
    <w:p w:rsidRDefault="00276D00" w:rsidP="00276D00" w:rsidR="00276D00">
      <w:pPr>
        <w:jc w:val="both"/>
      </w:pPr>
    </w:p>
    <w:p w:rsidRDefault="00276D00" w:rsidP="00276D00" w:rsidR="00276D00" w:rsidRPr="0010389C">
      <w:pPr>
        <w:jc w:val="both"/>
      </w:pPr>
    </w:p>
    <w:sectPr w:rsidSect="00B15477" w:rsidR="00276D00" w:rsidRPr="0010389C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76321077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276D00">
          <w:rPr>
            <w:noProof/>
          </w:rPr>
          <w:t>2</w:t>
        </w:r>
        <w:r>
          <w:fldChar w:fldCharType="end"/>
        </w:r>
        <w:r w:rsidR="00F575E7">
          <w:tab/>
          <w:t>67. St-402/12</w:t>
        </w:r>
      </w:p>
    </w:sdtContent>
  </w:sdt>
  <w:p w:rsidRDefault="00B15477" w:rsidR="00B154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DA7007"/>
    <w:multiLevelType w:val="hybridMultilevel"/>
    <w:tmpl w:val="1C9877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61A00"/>
    <w:rsid w:val="00084AA9"/>
    <w:rsid w:val="0010389C"/>
    <w:rsid w:val="00144607"/>
    <w:rsid w:val="001D0B43"/>
    <w:rsid w:val="0023149C"/>
    <w:rsid w:val="00276D00"/>
    <w:rsid w:val="00290380"/>
    <w:rsid w:val="002B4737"/>
    <w:rsid w:val="002C25CA"/>
    <w:rsid w:val="002E0229"/>
    <w:rsid w:val="00347CA4"/>
    <w:rsid w:val="00350F72"/>
    <w:rsid w:val="00363447"/>
    <w:rsid w:val="00372077"/>
    <w:rsid w:val="0038259F"/>
    <w:rsid w:val="00392E4D"/>
    <w:rsid w:val="003A7D16"/>
    <w:rsid w:val="00410190"/>
    <w:rsid w:val="00470722"/>
    <w:rsid w:val="00471353"/>
    <w:rsid w:val="004963DC"/>
    <w:rsid w:val="004971B3"/>
    <w:rsid w:val="004C5B58"/>
    <w:rsid w:val="004D34E6"/>
    <w:rsid w:val="0051697E"/>
    <w:rsid w:val="005224DC"/>
    <w:rsid w:val="005448EA"/>
    <w:rsid w:val="005A2B10"/>
    <w:rsid w:val="005F5756"/>
    <w:rsid w:val="00603A21"/>
    <w:rsid w:val="006103FB"/>
    <w:rsid w:val="00645B73"/>
    <w:rsid w:val="00645BDF"/>
    <w:rsid w:val="00693D34"/>
    <w:rsid w:val="006C220B"/>
    <w:rsid w:val="006F05DF"/>
    <w:rsid w:val="0070027B"/>
    <w:rsid w:val="0075137A"/>
    <w:rsid w:val="007859F3"/>
    <w:rsid w:val="007A570C"/>
    <w:rsid w:val="007E349A"/>
    <w:rsid w:val="00830ADC"/>
    <w:rsid w:val="00872CE2"/>
    <w:rsid w:val="008C7C82"/>
    <w:rsid w:val="008E59F9"/>
    <w:rsid w:val="008F6699"/>
    <w:rsid w:val="008F76E8"/>
    <w:rsid w:val="009301DB"/>
    <w:rsid w:val="0093392E"/>
    <w:rsid w:val="00975210"/>
    <w:rsid w:val="009B52EA"/>
    <w:rsid w:val="009B7AB6"/>
    <w:rsid w:val="009C6B90"/>
    <w:rsid w:val="009E4E4C"/>
    <w:rsid w:val="00A93839"/>
    <w:rsid w:val="00AC0887"/>
    <w:rsid w:val="00AD1CFD"/>
    <w:rsid w:val="00AE30AB"/>
    <w:rsid w:val="00B15477"/>
    <w:rsid w:val="00B6336F"/>
    <w:rsid w:val="00B8024A"/>
    <w:rsid w:val="00BC21EA"/>
    <w:rsid w:val="00BD17D3"/>
    <w:rsid w:val="00BF4AE4"/>
    <w:rsid w:val="00C12410"/>
    <w:rsid w:val="00C12C33"/>
    <w:rsid w:val="00C47008"/>
    <w:rsid w:val="00C6375B"/>
    <w:rsid w:val="00C755A1"/>
    <w:rsid w:val="00CA4E71"/>
    <w:rsid w:val="00CC6A3E"/>
    <w:rsid w:val="00CE7E27"/>
    <w:rsid w:val="00D85CC6"/>
    <w:rsid w:val="00DC268C"/>
    <w:rsid w:val="00E23F79"/>
    <w:rsid w:val="00E46026"/>
    <w:rsid w:val="00E67E76"/>
    <w:rsid w:val="00EB51F8"/>
    <w:rsid w:val="00F24636"/>
    <w:rsid w:val="00F51E11"/>
    <w:rsid w:val="00F575E7"/>
    <w:rsid w:val="00F61CF3"/>
    <w:rsid w:val="00FB4FC9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6103FB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6103FB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75137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76D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6D0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6D0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6D0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6D0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6103FB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6103FB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75137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76D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6D0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6D0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6D0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6D0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listopada 2018.</izvorni_sadrzaj>
    <derivirana_varijabla naziv="DomainObject.DatumDonosenjaOdluke_1">22.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402</izvorni_sadrzaj>
    <derivirana_varijabla naziv="DomainObject.Predmet.Broj_1">402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travnja 2012.</izvorni_sadrzaj>
    <derivirana_varijabla naziv="DomainObject.Predmet.DatumOsnivanja_1">2. travnja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prosinca 2013.</izvorni_sadrzaj>
    <derivirana_varijabla naziv="DomainObject.Predmet.DatumRjesavanja_1">4. prosinca 2013.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St-402/2012</izvorni_sadrzaj>
    <derivirana_varijabla naziv="DomainObject.Predmet.OznakaBroj_1">St-402/2012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Gordan</izvorni_sadrzaj>
    <derivirana_varijabla naziv="DomainObject.Predmet.PredmetRijesio.Ime_1">Gordan</derivirana_varijabla>
  </DomainObject.Predmet.PredmetRijesio.Ime>
  <DomainObject.Predmet.PredmetRijesio.Oib>
    <izvorni_sadrzaj>51278377206</izvorni_sadrzaj>
    <derivirana_varijabla naziv="DomainObject.Predmet.PredmetRijesio.Oib_1">51278377206</derivirana_varijabla>
  </DomainObject.Predmet.PredmetRijesio.Oib>
  <DomainObject.Predmet.PredmetRijesio.Prezime>
    <izvorni_sadrzaj>Zubak</izvorni_sadrzaj>
    <derivirana_varijabla naziv="DomainObject.Predmet.PredmetRijesio.Prezime_1">Zubak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GLOMUS OPREMA d.o.o. zastupanog po punomoćniku ZZ Vladimir Pavušin</izvorni_sadrzaj>
    <derivirana_varijabla naziv="DomainObject.Predmet.ProtustrankaFormated_1">  GLOMUS OPREMA d.o.o. zastupanog po punomoćniku ZZ Vladimir Pavušin</derivirana_varijabla>
  </DomainObject.Predmet.ProtustrankaFormated>
  <DomainObject.Predmet.ProtustrankaFormatedOIB>
    <izvorni_sadrzaj>  GLOMUS OPREMA d.o.o., OIB 05339228705 zastupanog po punomoćniku ZZ Vladimir Pavušin</izvorni_sadrzaj>
    <derivirana_varijabla naziv="DomainObject.Predmet.ProtustrankaFormatedOIB_1">  GLOMUS OPREMA d.o.o., OIB 05339228705 zastupanog po punomoćniku ZZ Vladimir Pavušin</derivirana_varijabla>
  </DomainObject.Predmet.ProtustrankaFormatedOIB>
  <DomainObject.Predmet.ProtustrankaFormatedWithAdress>
    <izvorni_sadrzaj> GLOMUS OPREMA d.o.o., CVETKOVIĆ 95/A, JASTREBARSKO, CVETKOVIĆ zastupanog po punomoćniku ZZ Vladimir Pavušin</izvorni_sadrzaj>
    <derivirana_varijabla naziv="DomainObject.Predmet.ProtustrankaFormatedWithAdress_1"> GLOMUS OPREMA d.o.o., CVETKOVIĆ 95/A, JASTREBARSKO, CVETKOVIĆ zastupanog po punomoćniku ZZ Vladimir Pavušin</derivirana_varijabla>
  </DomainObject.Predmet.ProtustrankaFormatedWithAdress>
  <DomainObject.Predmet.ProtustrankaFormatedWithAdressOIB>
    <izvorni_sadrzaj> GLOMUS OPREMA d.o.o., OIB 05339228705, CVETKOVIĆ 95/A, JASTREBARSKO, CVETKOVIĆ zastupanog po punomoćniku ZZ Vladimir Pavušin</izvorni_sadrzaj>
    <derivirana_varijabla naziv="DomainObject.Predmet.ProtustrankaFormatedWithAdressOIB_1"> GLOMUS OPREMA d.o.o., OIB 05339228705, CVETKOVIĆ 95/A, JASTREBARSKO, CVETKOVIĆ zastupanog po punomoćniku ZZ Vladimir Pavušin</derivirana_varijabla>
  </DomainObject.Predmet.ProtustrankaFormatedWithAdressOIB>
  <DomainObject.Predmet.ProtustrankaWithAdress>
    <izvorni_sadrzaj>GLOMUS OPREMA d.o.o. CVETKOVIĆ 95/A, JASTREBARSKO, CVETKOVIĆ</izvorni_sadrzaj>
    <derivirana_varijabla naziv="DomainObject.Predmet.ProtustrankaWithAdress_1">GLOMUS OPREMA d.o.o. CVETKOVIĆ 95/A, JASTREBARSKO, CVETKOVIĆ</derivirana_varijabla>
  </DomainObject.Predmet.ProtustrankaWithAdress>
  <DomainObject.Predmet.ProtustrankaWithAdressOIB>
    <izvorni_sadrzaj>GLOMUS OPREMA d.o.o., OIB 05339228705, CVETKOVIĆ 95/A, JASTREBARSKO, CVETKOVIĆ</izvorni_sadrzaj>
    <derivirana_varijabla naziv="DomainObject.Predmet.ProtustrankaWithAdressOIB_1">GLOMUS OPREMA d.o.o., OIB 05339228705, CVETKOVIĆ 95/A, JASTREBARSKO, CVETKOVIĆ</derivirana_varijabla>
  </DomainObject.Predmet.ProtustrankaWithAdressOIB>
  <DomainObject.Predmet.ProtustrankaNazivFormated>
    <izvorni_sadrzaj>GLOMUS OPREMA d.o.o.</izvorni_sadrzaj>
    <derivirana_varijabla naziv="DomainObject.Predmet.ProtustrankaNazivFormated_1">GLOMUS OPREMA d.o.o.</derivirana_varijabla>
  </DomainObject.Predmet.ProtustrankaNazivFormated>
  <DomainObject.Predmet.ProtustrankaNazivFormatedOIB>
    <izvorni_sadrzaj>GLOMUS OPREMA d.o.o., OIB 05339228705</izvorni_sadrzaj>
    <derivirana_varijabla naziv="DomainObject.Predmet.ProtustrankaNazivFormatedOIB_1">GLOMUS OPREMA d.o.o., OIB 05339228705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 zastupanog po punomoćniku ŽUPANIJSKO DRŽAVNO ODVJETNIŠTVO U VELIKOJ GORICI; VJEROVNICI</izvorni_sadrzaj>
    <derivirana_varijabla naziv="DomainObject.Predmet.StrankaFormated_1">  RH, MINISTARSTVO FINANCIJA, POREZNA UPRAVA zastupanog po punomoćniku ŽUPANIJSKO DRŽAVNO ODVJETNIŠTVO U VELIKOJ GORICI; VJEROVNICI</derivirana_varijabla>
  </DomainObject.Predmet.StrankaFormated>
  <DomainObject.Predmet.StrankaFormatedOIB>
    <izvorni_sadrzaj>  RH, MINISTARSTVO FINANCIJA, POREZNA UPRAVA zastupanog po punomoćniku ŽUPANIJSKO DRŽAVNO ODVJETNIŠTVO U VELIKOJ GORICI; VJEROVNICI</izvorni_sadrzaj>
    <derivirana_varijabla naziv="DomainObject.Predmet.StrankaFormatedOIB_1">  RH, MINISTARSTVO FINANCIJA, POREZNA UPRAVA zastupanog po punomoćniku ŽUPANIJSKO DRŽAVNO ODVJETNIŠTVO U VELIKOJ GORICI; VJEROVNICI</derivirana_varijabla>
  </DomainObject.Predmet.StrankaFormatedOIB>
  <DomainObject.Predmet.StrankaFormatedWithAdress>
    <izvorni_sadrzaj> RH, MINISTARSTVO FINANCIJA, POREZNA UPRAVA zastupanog po punomoćniku ŽUPANIJSKO DRŽAVNO ODVJETNIŠTVO U VELIKOJ GORICI; VJEROVNICI</izvorni_sadrzaj>
    <derivirana_varijabla naziv="DomainObject.Predmet.StrankaFormatedWithAdress_1"> RH, MINISTARSTVO FINANCIJA, POREZNA UPRAVA zastupanog po punomoćniku ŽUPANIJSKO DRŽAVNO ODVJETNIŠTVO U VELIKOJ GORICI; VJEROVNICI</derivirana_varijabla>
  </DomainObject.Predmet.StrankaFormatedWithAdress>
  <DomainObject.Predmet.StrankaFormatedWithAdressOIB>
    <izvorni_sadrzaj> RH, MINISTARSTVO FINANCIJA, POREZNA UPRAVA zastupanog po punomoćniku ŽUPANIJSKO DRŽAVNO ODVJETNIŠTVO U VELIKOJ GORICI; VJEROVNICI</izvorni_sadrzaj>
    <derivirana_varijabla naziv="DomainObject.Predmet.StrankaFormatedWithAdressOIB_1"> RH, MINISTARSTVO FINANCIJA, POREZNA UPRAVA zastupanog po punomoćniku ŽUPANIJSKO DRŽAVNO ODVJETNIŠTVO U VELIKOJ GORICI; VJEROVNICI</derivirana_varijabla>
  </DomainObject.Predmet.StrankaFormatedWithAdressOIB>
  <DomainObject.Predmet.StrankaWithAdress>
    <izvorni_sadrzaj>RH, MINISTARSTVO FINANCIJA, POREZNA UPRAVA ,VJEROVNICI </izvorni_sadrzaj>
    <derivirana_varijabla naziv="DomainObject.Predmet.StrankaWithAdress_1">RH, MINISTARSTVO FINANCIJA, POREZNA UPRAVA ,VJEROVNICI </derivirana_varijabla>
  </DomainObject.Predmet.StrankaWithAdress>
  <DomainObject.Predmet.StrankaWithAdressOIB>
    <izvorni_sadrzaj>RH, MINISTARSTVO FINANCIJA, POREZNA UPRAVA,VJEROVNICI</izvorni_sadrzaj>
    <derivirana_varijabla naziv="DomainObject.Predmet.StrankaWithAdressOIB_1">RH, MINISTARSTVO FINANCIJA, POREZNA UPRAVA,VJEROVNICI</derivirana_varijabla>
  </DomainObject.Predmet.StrankaWithAdressOIB>
  <DomainObject.Predmet.StrankaNazivFormated>
    <izvorni_sadrzaj>RH, MINISTARSTVO FINANCIJA, POREZNA UPRAVA,VJEROVNICI</izvorni_sadrzaj>
    <derivirana_varijabla naziv="DomainObject.Predmet.StrankaNazivFormated_1">RH, MINISTARSTVO FINANCIJA, POREZNA UPRAVA,VJEROVNICI</derivirana_varijabla>
  </DomainObject.Predmet.StrankaNazivFormated>
  <DomainObject.Predmet.StrankaNazivFormatedOIB>
    <izvorni_sadrzaj>RH, MINISTARSTVO FINANCIJA, POREZNA UPRAVA,VJEROVNICI</izvorni_sadrzaj>
    <derivirana_varijabla naziv="DomainObject.Predmet.StrankaNazivFormatedOIB_1">RH, MINISTARSTVO FINANCIJA, POREZNA UPRAVA,VJEROVNICI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RH, MINISTARSTVO FINANCIJA, POREZNA UPRAVA zastupanog po punomoćniku ŽUPANIJSKO DRŽAVNO ODVJETNIŠTVO U VELIKOJ GORICI</item>
      <item>VJEROVNICI</item>
    </izvorni_sadrzaj>
    <derivirana_varijabla naziv="DomainObject.Predmet.StrankaListFormated_1">
      <item>RH, MINISTARSTVO FINANCIJA, POREZNA UPRAVA zastupanog po punomoćniku ŽUPANIJSKO DRŽAVNO ODVJETNIŠTVO U VELIKOJ GORICI</item>
      <item>VJEROVNICI</item>
    </derivirana_varijabla>
  </DomainObject.Predmet.StrankaListFormated>
  <DomainObject.Predmet.StrankaListFormatedOIB>
    <izvorni_sadrzaj>
      <item>RH, MINISTARSTVO FINANCIJA, POREZNA UPRAVA zastupanog po punomoćniku ŽUPANIJSKO DRŽAVNO ODVJETNIŠTVO U VELIKOJ GORICI</item>
      <item>VJEROVNICI</item>
    </izvorni_sadrzaj>
    <derivirana_varijabla naziv="DomainObject.Predmet.StrankaListFormatedOIB_1">
      <item>RH, MINISTARSTVO FINANCIJA, POREZNA UPRAVA zastupanog po punomoćniku ŽUPANIJSKO DRŽAVNO ODVJETNIŠTVO U VELIKOJ GORICI</item>
      <item>VJEROVNICI</item>
    </derivirana_varijabla>
  </DomainObject.Predmet.StrankaListFormatedOIB>
  <DomainObject.Predmet.StrankaListFormatedWithAdress>
    <izvorni_sadrzaj>
      <item>RH, MINISTARSTVO FINANCIJA, POREZNA UPRAVA zastupanog po punomoćniku ŽUPANIJSKO DRŽAVNO ODVJETNIŠTVO U VELIKOJ GORICI</item>
      <item>VJEROVNICI</item>
    </izvorni_sadrzaj>
    <derivirana_varijabla naziv="DomainObject.Predmet.StrankaListFormatedWithAdress_1">
      <item>RH, MINISTARSTVO FINANCIJA, POREZNA UPRAVA zastupanog po punomoćniku ŽUPANIJSKO DRŽAVNO ODVJETNIŠTVO U VELIKOJ GORICI</item>
      <item>VJEROVNICI</item>
    </derivirana_varijabla>
  </DomainObject.Predmet.StrankaListFormatedWithAdress>
  <DomainObject.Predmet.StrankaListFormatedWithAdressOIB>
    <izvorni_sadrzaj>
      <item>RH, MINISTARSTVO FINANCIJA, POREZNA UPRAVA zastupanog po punomoćniku ŽUPANIJSKO DRŽAVNO ODVJETNIŠTVO U VELIKOJ GORICI</item>
      <item>VJEROVNICI</item>
    </izvorni_sadrzaj>
    <derivirana_varijabla naziv="DomainObject.Predmet.StrankaListFormatedWithAdressOIB_1">
      <item>RH, MINISTARSTVO FINANCIJA, POREZNA UPRAVA zastupanog po punomoćniku ŽUPANIJSKO DRŽAVNO ODVJETNIŠTVO U VELIKOJ GORICI</item>
      <item>VJEROVNICI</item>
    </derivirana_varijabla>
  </DomainObject.Predmet.StrankaListFormatedWithAdressOIB>
  <DomainObject.Predmet.StrankaListNazivFormated>
    <izvorni_sadrzaj>
      <item>RH, MINISTARSTVO FINANCIJA, POREZNA UPRAVA</item>
      <item>VJEROVNICI</item>
    </izvorni_sadrzaj>
    <derivirana_varijabla naziv="DomainObject.Predmet.StrankaListNazivFormated_1">
      <item>RH, MINISTARSTVO FINANCIJA, POREZNA UPRAVA</item>
      <item>VJEROVNICI</item>
    </derivirana_varijabla>
  </DomainObject.Predmet.StrankaListNazivFormated>
  <DomainObject.Predmet.StrankaListNazivFormatedOIB>
    <izvorni_sadrzaj>
      <item>RH, MINISTARSTVO FINANCIJA, POREZNA UPRAVA</item>
      <item>VJEROVNICI</item>
    </izvorni_sadrzaj>
    <derivirana_varijabla naziv="DomainObject.Predmet.StrankaListNazivFormatedOIB_1">
      <item>RH, MINISTARSTVO FINANCIJA, POREZNA UPRAVA</item>
      <item>VJEROVNICI</item>
    </derivirana_varijabla>
  </DomainObject.Predmet.StrankaListNazivFormatedOIB>
  <DomainObject.Predmet.ProtuStrankaListFormated>
    <izvorni_sadrzaj>
      <item>GLOMUS OPREMA d.o.o. zastupanog po punomoćniku ZZ Vladimir Pavušin</item>
    </izvorni_sadrzaj>
    <derivirana_varijabla naziv="DomainObject.Predmet.ProtuStrankaListFormated_1">
      <item>GLOMUS OPREMA d.o.o. zastupanog po punomoćniku ZZ Vladimir Pavušin</item>
    </derivirana_varijabla>
  </DomainObject.Predmet.ProtuStrankaListFormated>
  <DomainObject.Predmet.ProtuStrankaListFormatedOIB>
    <izvorni_sadrzaj>
      <item>GLOMUS OPREMA d.o.o., OIB 05339228705 zastupanog po punomoćniku ZZ Vladimir Pavušin</item>
    </izvorni_sadrzaj>
    <derivirana_varijabla naziv="DomainObject.Predmet.ProtuStrankaListFormatedOIB_1">
      <item>GLOMUS OPREMA d.o.o., OIB 05339228705 zastupanog po punomoćniku ZZ Vladimir Pavušin</item>
    </derivirana_varijabla>
  </DomainObject.Predmet.ProtuStrankaListFormatedOIB>
  <DomainObject.Predmet.ProtuStrankaListFormatedWithAdress>
    <izvorni_sadrzaj>
      <item>GLOMUS OPREMA d.o.o., CVETKOVIĆ 95/A, JASTREBARSKO, CVETKOVIĆ zastupanog po punomoćniku ZZ Vladimir Pavušin</item>
    </izvorni_sadrzaj>
    <derivirana_varijabla naziv="DomainObject.Predmet.ProtuStrankaListFormatedWithAdress_1">
      <item>GLOMUS OPREMA d.o.o., CVETKOVIĆ 95/A, JASTREBARSKO, CVETKOVIĆ zastupanog po punomoćniku ZZ Vladimir Pavušin</item>
    </derivirana_varijabla>
  </DomainObject.Predmet.ProtuStrankaListFormatedWithAdress>
  <DomainObject.Predmet.ProtuStrankaListFormatedWithAdressOIB>
    <izvorni_sadrzaj>
      <item>GLOMUS OPREMA d.o.o., OIB 05339228705, CVETKOVIĆ 95/A, JASTREBARSKO, CVETKOVIĆ zastupanog po punomoćniku ZZ Vladimir Pavušin</item>
    </izvorni_sadrzaj>
    <derivirana_varijabla naziv="DomainObject.Predmet.ProtuStrankaListFormatedWithAdressOIB_1">
      <item>GLOMUS OPREMA d.o.o., OIB 05339228705, CVETKOVIĆ 95/A, JASTREBARSKO, CVETKOVIĆ zastupanog po punomoćniku ZZ Vladimir Pavušin</item>
    </derivirana_varijabla>
  </DomainObject.Predmet.ProtuStrankaListFormatedWithAdressOIB>
  <DomainObject.Predmet.ProtuStrankaListNazivFormated>
    <izvorni_sadrzaj>
      <item>GLOMUS OPREMA d.o.o.</item>
    </izvorni_sadrzaj>
    <derivirana_varijabla naziv="DomainObject.Predmet.ProtuStrankaListNazivFormated_1">
      <item>GLOMUS OPREMA d.o.o.</item>
    </derivirana_varijabla>
  </DomainObject.Predmet.ProtuStrankaListNazivFormated>
  <DomainObject.Predmet.ProtuStrankaListNazivFormatedOIB>
    <izvorni_sadrzaj>
      <item>GLOMUS OPREMA d.o.o., OIB 05339228705</item>
    </izvorni_sadrzaj>
    <derivirana_varijabla naziv="DomainObject.Predmet.ProtuStrankaListNazivFormatedOIB_1">
      <item>GLOMUS OPREMA d.o.o., OIB 05339228705</item>
    </derivirana_varijabla>
  </DomainObject.Predmet.ProtuStrankaListNazivFormatedOIB>
  <DomainObject.Predmet.OstaliListFormated>
    <izvorni_sadrzaj>
      <item>ŽUPANIJSKO DRŽAVNO ODVJETNIŠTVO U VELIKOJ GORICI punomoćnik sudionika u postupku RH, MINISTARSTVO FINANCIJA, POREZNA UPRAVA</item>
      <item>ZZ Vladimir Pavušin punomoćnik sudionika u postupku GLOMUS OPREMA d.o.o.</item>
      <item>Steč. uprav. Tomislav Orehovec</item>
    </izvorni_sadrzaj>
    <derivirana_varijabla naziv="DomainObject.Predmet.OstaliListFormated_1">
      <item>ŽUPANIJSKO DRŽAVNO ODVJETNIŠTVO U VELIKOJ GORICI punomoćnik sudionika u postupku RH, MINISTARSTVO FINANCIJA, POREZNA UPRAVA</item>
      <item>ZZ Vladimir Pavušin punomoćnik sudionika u postupku GLOMUS OPREMA d.o.o.</item>
      <item>Steč. uprav. Tomislav Orehovec</item>
    </derivirana_varijabla>
  </DomainObject.Predmet.OstaliListFormated>
  <DomainObject.Predmet.OstaliListFormatedOIB>
    <izvorni_sadrzaj>
      <item>ŽUPANIJSKO DRŽAVNO ODVJETNIŠTVO U VELIKOJ GORICI punomoćnik sudionika u postupku RH, MINISTARSTVO FINANCIJA, POREZNA UPRAVA</item>
      <item>ZZ Vladimir Pavušin punomoćnik sudionika u postupku GLOMUS OPREMA d.o.o.</item>
      <item>Steč. uprav. Tomislav Orehovec, OIB 02009648274</item>
    </izvorni_sadrzaj>
    <derivirana_varijabla naziv="DomainObject.Predmet.OstaliListFormatedOIB_1">
      <item>ŽUPANIJSKO DRŽAVNO ODVJETNIŠTVO U VELIKOJ GORICI punomoćnik sudionika u postupku RH, MINISTARSTVO FINANCIJA, POREZNA UPRAVA</item>
      <item>ZZ Vladimir Pavušin punomoćnik sudionika u postupku GLOMUS OPREMA d.o.o.</item>
      <item>Steč. uprav. Tomislav Orehovec, OIB 02009648274</item>
    </derivirana_varijabla>
  </DomainObject.Predmet.OstaliListFormatedOIB>
  <DomainObject.Predmet.OstaliListFormatedWithAdress>
    <izvorni_sadrzaj>
      <item>ŽUPANIJSKO DRŽAVNO ODVJETNIŠTVO U VELIKOJ GORICI punomoćnik sudionika u postupku RH, MINISTARSTVO FINANCIJA, POREZNA UPRAVA</item>
      <item>ZZ Vladimir Pavušin, Mirna ulica 2, Antunovec punomoćnik sudionika u postupku GLOMUS OPREMA d.o.o.</item>
      <item>Steč. uprav. Tomislav Orehovec, Smičiklasova 18, 10 000 Zagreb</item>
    </izvorni_sadrzaj>
    <derivirana_varijabla naziv="DomainObject.Predmet.OstaliListFormatedWithAdress_1">
      <item>ŽUPANIJSKO DRŽAVNO ODVJETNIŠTVO U VELIKOJ GORICI punomoćnik sudionika u postupku RH, MINISTARSTVO FINANCIJA, POREZNA UPRAVA</item>
      <item>ZZ Vladimir Pavušin, Mirna ulica 2, Antunovec punomoćnik sudionika u postupku GLOMUS OPREMA d.o.o.</item>
      <item>Steč. uprav. Tomislav Orehovec, Smičiklasova 18, 10 000 Zagreb</item>
    </derivirana_varijabla>
  </DomainObject.Predmet.OstaliListFormatedWithAdress>
  <DomainObject.Predmet.OstaliListFormatedWithAdressOIB>
    <izvorni_sadrzaj>
      <item>ŽUPANIJSKO DRŽAVNO ODVJETNIŠTVO U VELIKOJ GORICI punomoćnik sudionika u postupku RH, MINISTARSTVO FINANCIJA, POREZNA UPRAVA</item>
      <item>ZZ Vladimir Pavušin, Mirna ulica 2, Antunovec punomoćnik sudionika u postupku GLOMUS OPREMA d.o.o.</item>
      <item>Steč. uprav. Tomislav Orehovec, OIB 02009648274, Smičiklasova 18, 10 000 Zagreb</item>
    </izvorni_sadrzaj>
    <derivirana_varijabla naziv="DomainObject.Predmet.OstaliListFormatedWithAdressOIB_1">
      <item>ŽUPANIJSKO DRŽAVNO ODVJETNIŠTVO U VELIKOJ GORICI punomoćnik sudionika u postupku RH, MINISTARSTVO FINANCIJA, POREZNA UPRAVA</item>
      <item>ZZ Vladimir Pavušin, Mirna ulica 2, Antunovec punomoćnik sudionika u postupku GLOMUS OPREMA d.o.o.</item>
      <item>Steč. uprav. Tomislav Orehovec, OIB 02009648274, Smičiklasova 18, 10 000 Zagreb</item>
    </derivirana_varijabla>
  </DomainObject.Predmet.OstaliListFormatedWithAdressOIB>
  <DomainObject.Predmet.OstaliListNazivFormated>
    <izvorni_sadrzaj>
      <item>ŽUPANIJSKO DRŽAVNO ODVJETNIŠTVO U VELIKOJ GORICI</item>
      <item>ZZ Vladimir Pavušin</item>
      <item>Steč. uprav. Tomislav Orehovec</item>
    </izvorni_sadrzaj>
    <derivirana_varijabla naziv="DomainObject.Predmet.OstaliListNazivFormated_1">
      <item>ŽUPANIJSKO DRŽAVNO ODVJETNIŠTVO U VELIKOJ GORICI</item>
      <item>ZZ Vladimir Pavušin</item>
      <item>Steč. uprav. Tomislav Orehovec</item>
    </derivirana_varijabla>
  </DomainObject.Predmet.OstaliListNazivFormated>
  <DomainObject.Predmet.OstaliListNazivFormatedOIB>
    <izvorni_sadrzaj>
      <item>ŽUPANIJSKO DRŽAVNO ODVJETNIŠTVO U VELIKOJ GORICI</item>
      <item>ZZ Vladimir Pavušin</item>
      <item>Steč. uprav. Tomislav Orehovec, OIB 02009648274</item>
    </izvorni_sadrzaj>
    <derivirana_varijabla naziv="DomainObject.Predmet.OstaliListNazivFormatedOIB_1">
      <item>ŽUPANIJSKO DRŽAVNO ODVJETNIŠTVO U VELIKOJ GORICI</item>
      <item>ZZ Vladimir Pavušin</item>
      <item>Steč. uprav. Tomislav Orehovec, OIB 02009648274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listopada 2018.</izvorni_sadrzaj>
    <derivirana_varijabla naziv="DomainObject.Datum_1">22.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FINANCIJA, POREZNA UPRAVA i dr.</izvorni_sadrzaj>
    <derivirana_varijabla naziv="DomainObject.Predmet.StrankaIDrugi_1">RH, MINISTARSTVO FINANCIJA, POREZNA UPRAVA i dr.</derivirana_varijabla>
  </DomainObject.Predmet.StrankaIDrugi>
  <DomainObject.Predmet.ProtustrankaIDrugi>
    <izvorni_sadrzaj>GLOMUS OPREMA d.o.o.</izvorni_sadrzaj>
    <derivirana_varijabla naziv="DomainObject.Predmet.ProtustrankaIDrugi_1">GLOMUS OPREMA d.o.o.</derivirana_varijabla>
  </DomainObject.Predmet.ProtustrankaIDrugi>
  <DomainObject.Predmet.StrankaIDrugiAdressOIB>
    <izvorni_sadrzaj>RH, MINISTARSTVO FINANCIJA, POREZNA UPRAVA i dr.</izvorni_sadrzaj>
    <derivirana_varijabla naziv="DomainObject.Predmet.StrankaIDrugiAdressOIB_1">RH, MINISTARSTVO FINANCIJA, POREZNA UPRAVA i dr.</derivirana_varijabla>
  </DomainObject.Predmet.StrankaIDrugiAdressOIB>
  <DomainObject.Predmet.ProtustrankaIDrugiAdressOIB>
    <izvorni_sadrzaj>GLOMUS OPREMA d.o.o., OIB 05339228705, CVETKOVIĆ 95/A, JASTREBARSKO, CVETKOVIĆ</izvorni_sadrzaj>
    <derivirana_varijabla naziv="DomainObject.Predmet.ProtustrankaIDrugiAdressOIB_1">GLOMUS OPREMA d.o.o., OIB 05339228705, CVETKOVIĆ 95/A, JASTREBARSKO, CVETKOVIĆ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27. studenog 2013.</izvorni_sadrzaj>
    <derivirana_varijabla naziv="DomainObject.Predmet.OdlukaRjesenje.DatumDonosenjaOdluke_1">27. studenog 2013.</derivirana_varijabla>
  </DomainObject.Predmet.OdlukaRjesenje.DatumDonosenjaOdluke>
  <DomainObject.Predmet.OdlukaRjesenje.DatumPravomocnosti>
    <izvorni_sadrzaj>10. prosinca 2013.</izvorni_sadrzaj>
    <derivirana_varijabla naziv="DomainObject.Predmet.OdlukaRjesenje.DatumPravomocnosti_1">10. prosinca 2013.</derivirana_varijabla>
  </DomainObject.Predmet.OdlukaRjesenje.DatumPravomocnosti>
  <DomainObject.Predmet.OdlukaRjesenje.Oznaka>
    <izvorni_sadrzaj>St-402/2012-71</izvorni_sadrzaj>
    <derivirana_varijabla naziv="DomainObject.Predmet.OdlukaRjesenje.Oznaka_1">St-402/2012-71</derivirana_varijabla>
  </DomainObject.Predmet.OdlukaRjesenje.Oznaka>
  <DomainObject.Predmet.SudioniciListNaziv>
    <izvorni_sadrzaj>
      <item>RH, MINISTARSTVO FINANCIJA, POREZNA UPRAVA</item>
      <item>GLOMUS OPREMA d.o.o.</item>
      <item>ŽUPANIJSKO DRŽAVNO ODVJETNIŠTVO U VELIKOJ GORICI</item>
      <item>ZZ Vladimir Pavušin</item>
      <item>Steč. uprav. Tomislav Orehovec</item>
      <item>VJEROVNICI</item>
    </izvorni_sadrzaj>
    <derivirana_varijabla naziv="DomainObject.Predmet.SudioniciListNaziv_1">
      <item>RH, MINISTARSTVO FINANCIJA, POREZNA UPRAVA</item>
      <item>GLOMUS OPREMA d.o.o.</item>
      <item>ŽUPANIJSKO DRŽAVNO ODVJETNIŠTVO U VELIKOJ GORICI</item>
      <item>ZZ Vladimir Pavušin</item>
      <item>Steč. uprav. Tomislav Orehovec</item>
      <item>VJEROVNICI</item>
    </derivirana_varijabla>
  </DomainObject.Predmet.SudioniciListNaziv>
  <DomainObject.Predmet.SudioniciListAdressOIB>
    <izvorni_sadrzaj>
      <item>RH, MINISTARSTVO FINANCIJA, POREZNA UPRAVA</item>
      <item>GLOMUS OPREMA d.o.o., OIB 05339228705, CVETKOVIĆ 95/A,JASTREBARSKO, CVETKOVIĆ</item>
      <item>ŽUPANIJSKO DRŽAVNO ODVJETNIŠTVO U VELIKOJ GORICI</item>
      <item>ZZ Vladimir Pavušin, Mirna ulica 2,Antunovec</item>
      <item>Steč. uprav. Tomislav Orehovec, OIB 02009648274, Smičiklasova 18,10 000 Zagreb</item>
      <item>VJEROVNICI</item>
    </izvorni_sadrzaj>
    <derivirana_varijabla naziv="DomainObject.Predmet.SudioniciListAdressOIB_1">
      <item>RH, MINISTARSTVO FINANCIJA, POREZNA UPRAVA</item>
      <item>GLOMUS OPREMA d.o.o., OIB 05339228705, CVETKOVIĆ 95/A,JASTREBARSKO, CVETKOVIĆ</item>
      <item>ŽUPANIJSKO DRŽAVNO ODVJETNIŠTVO U VELIKOJ GORICI</item>
      <item>ZZ Vladimir Pavušin, Mirna ulica 2,Antunovec</item>
      <item>Steč. uprav. Tomislav Orehovec, OIB 02009648274, Smičiklasova 18,10 000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05339228705</item>
      <item>, OIB null</item>
      <item>, OIB null</item>
      <item>, OIB 02009648274</item>
      <item>, OIB null</item>
    </izvorni_sadrzaj>
    <derivirana_varijabla naziv="DomainObject.Predmet.SudioniciListNazivOIB_1">
      <item>, OIB null</item>
      <item>, OIB 05339228705</item>
      <item>, OIB null</item>
      <item>, OIB null</item>
      <item>, OIB 02009648274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rujna 2018.</izvorni_sadrzaj>
    <derivirana_varijabla naziv="DomainObject.Predmet.DatumZadnjeOdrzaneSudskeRadnje_1">18. rujna 2018.</derivirana_varijabla>
  </DomainObject.Predmet.DatumZadnjeOdrzaneSudskeRadnje>
  <DomainObject.PredzadnjaOdlukaIzPredmeta.DatumDonosenjaOdluke>
    <izvorni_sadrzaj>7. lipnja 2018.</izvorni_sadrzaj>
    <derivirana_varijabla naziv="DomainObject.PredzadnjaOdlukaIzPredmeta.DatumDonosenjaOdluke_1">7. lipnja 2018.</derivirana_varijabla>
  </DomainObject.PredzadnjaOdlukaIzPredmeta.DatumDonosenjaOdluke>
  <DomainObject.PredzadnjaOdlukaIzPredmeta.Oznaka>
    <izvorni_sadrzaj>St-402/2012-81</izvorni_sadrzaj>
    <derivirana_varijabla naziv="DomainObject.PredzadnjaOdlukaIzPredmeta.Oznaka_1">St-402/2012-81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203</properties:Words>
  <properties:Characters>1034</properties:Characters>
  <properties:Lines>45</properties:Lines>
  <properties:Paragraphs>20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1354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2018-10-22T11:26:00Z</dcterms:created>
  <dc:creator>gzubak</dc:creator>
  <cp:lastModifiedBy>Dijana Hadžić</cp:lastModifiedBy>
  <cp:lastPrinted>2018-10-22T11:39:00Z</cp:lastPrinted>
  <dcterms:modified xmlns:xsi="http://www.w3.org/2001/XMLSchema-instance" xsi:type="dcterms:W3CDTF">2018-10-22T11:40:00Z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(37. rješenje - upis stečajne mase.docx)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