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b74f9" w14:paraId="b3b74f9"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795A2E" w:rsidP="00795A2E" w:rsidR="00795A2E" w:rsidRPr="009E6893">
      <w:pPr>
        <w:tabs>
          <w:tab w:pos="6734" w:val="left"/>
        </w:tabs>
      </w:pPr>
      <w:r w:rsidRPr="009E6893">
        <w:t>REPUBLIKA HRVATSKA</w:t>
      </w:r>
      <w:r w:rsidRPr="009E6893">
        <w:tab/>
        <w:t xml:space="preserve">           </w:t>
      </w:r>
    </w:p>
    <w:p w:rsidRDefault="00795A2E" w:rsidP="00795A2E" w:rsidR="00795A2E" w:rsidRPr="009E6893">
      <w:r w:rsidRPr="009E6893">
        <w:t>TRGOVAČKI SUD U ZAGREBU</w:t>
      </w:r>
    </w:p>
    <w:p w:rsidRDefault="00795A2E" w:rsidP="00795A2E" w:rsidR="00795A2E" w:rsidRPr="009E6893">
      <w:r w:rsidRPr="009E6893">
        <w:t xml:space="preserve">STALNA SLUŽBA </w:t>
      </w:r>
      <w:r>
        <w:t>U KARLOVCU</w:t>
      </w:r>
    </w:p>
    <w:p w:rsidRDefault="00795A2E" w:rsidP="00795A2E" w:rsidR="00795A2E" w:rsidRPr="009E6893">
      <w:pPr>
        <w:tabs>
          <w:tab w:pos="7346" w:val="left"/>
        </w:tabs>
      </w:pPr>
      <w:r w:rsidRPr="009E6893">
        <w:t xml:space="preserve">Karlovac, </w:t>
      </w:r>
      <w:r>
        <w:t>Trg hrvatskih branitelja 1</w:t>
      </w:r>
      <w:r>
        <w:tab/>
      </w:r>
      <w:r w:rsidRPr="009E6893">
        <w:t xml:space="preserve">4 </w:t>
      </w:r>
      <w:r w:rsidR="00E85215">
        <w:t>St-</w:t>
      </w:r>
      <w:r w:rsidR="00FA22C3">
        <w:t>603/2019-3</w:t>
      </w:r>
    </w:p>
    <w:p w:rsidRDefault="00795A2E" w:rsidP="00795A2E" w:rsidR="00795A2E" w:rsidRPr="009E6893">
      <w:pPr>
        <w:rPr>
          <w:b/>
        </w:rPr>
      </w:pPr>
    </w:p>
    <w:p w:rsidRDefault="00795A2E" w:rsidP="00795A2E" w:rsidR="00795A2E" w:rsidRPr="009D7387">
      <w:pPr>
        <w:jc w:val="center"/>
      </w:pPr>
      <w:r w:rsidRPr="009D7387">
        <w:t>REPUBLIKA HRVATSKA</w:t>
      </w:r>
    </w:p>
    <w:p w:rsidRDefault="00795A2E" w:rsidP="00795A2E" w:rsidR="00795A2E" w:rsidRPr="009D7387">
      <w:pPr>
        <w:jc w:val="center"/>
      </w:pPr>
      <w:r w:rsidRPr="009D7387">
        <w:t>R J E Š E N J E</w:t>
      </w:r>
      <w:r>
        <w:t xml:space="preserve">   I   Z A K L J U Č A K</w:t>
      </w:r>
    </w:p>
    <w:p w:rsidRDefault="00795A2E" w:rsidP="00795A2E" w:rsidR="00795A2E" w:rsidRPr="009E6893"/>
    <w:p w:rsidRDefault="00795A2E" w:rsidP="00795A2E" w:rsidR="00795A2E">
      <w:pPr>
        <w:jc w:val="both"/>
      </w:pPr>
      <w:r w:rsidRPr="009E6893">
        <w:tab/>
      </w:r>
      <w:r>
        <w:t>Trgovački sud u Zagrebu, Stalna služba u Karlovcu,</w:t>
      </w:r>
      <w:r w:rsidRPr="009E6893">
        <w:t xml:space="preserve"> po sucu Goranki Boljkovac, </w:t>
      </w:r>
      <w:r>
        <w:t>u stečajnom postupku</w:t>
      </w:r>
      <w:r w:rsidRPr="009E6893">
        <w:t xml:space="preserve"> nad dužnikom</w:t>
      </w:r>
      <w:r>
        <w:t xml:space="preserve"> </w:t>
      </w:r>
      <w:r w:rsidR="00FA22C3">
        <w:t>CAS</w:t>
      </w:r>
      <w:r>
        <w:t xml:space="preserve"> d.o.o. Zagreb, </w:t>
      </w:r>
      <w:r w:rsidR="00FA22C3">
        <w:t>Ulica grada Vukovara 284</w:t>
      </w:r>
      <w:r>
        <w:t xml:space="preserve">, OIB </w:t>
      </w:r>
      <w:r w:rsidR="00FA22C3" w:rsidRPr="00FA22C3">
        <w:t>26164051215</w:t>
      </w:r>
      <w:r w:rsidRPr="009E6893">
        <w:t xml:space="preserve">, dana </w:t>
      </w:r>
      <w:r>
        <w:t xml:space="preserve">28. </w:t>
      </w:r>
      <w:r w:rsidR="00FA22C3">
        <w:t>svibnja</w:t>
      </w:r>
      <w:r>
        <w:t xml:space="preserve"> 2019.</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1D5257">
        <w:t xml:space="preserve">CAS d.o.o. Zagreb, Ulica grada Vukovara 284, OIB </w:t>
      </w:r>
      <w:r w:rsidR="001D5257" w:rsidRPr="00FA22C3">
        <w:t>26164051215</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rsidRPr="001D5257">
      <w:pPr>
        <w:jc w:val="both"/>
      </w:pPr>
    </w:p>
    <w:p w:rsidRDefault="00E85215" w:rsidP="00E85215" w:rsidR="000518E3">
      <w:pPr>
        <w:ind w:firstLine="708"/>
        <w:jc w:val="both"/>
      </w:pPr>
      <w:r w:rsidRPr="001D5257">
        <w:t xml:space="preserve">I. </w:t>
      </w:r>
      <w:r w:rsidR="000518E3" w:rsidRPr="001D5257">
        <w:t xml:space="preserve">Naređuje se </w:t>
      </w:r>
      <w:r w:rsidR="00795A2E" w:rsidRPr="001D5257">
        <w:t xml:space="preserve">zakonskom zastupniku dužnika </w:t>
      </w:r>
      <w:r w:rsidR="001D5257" w:rsidRPr="001D5257">
        <w:t>Andreju Toševu</w:t>
      </w:r>
      <w:r w:rsidR="00795A2E" w:rsidRPr="001D5257">
        <w:t xml:space="preserve">, Zagreb, </w:t>
      </w:r>
      <w:r w:rsidR="001D5257" w:rsidRPr="001D5257">
        <w:t>Popovačka ulica 4</w:t>
      </w:r>
      <w:r w:rsidR="00795A2E" w:rsidRPr="001D5257">
        <w:t xml:space="preserve">, OIB </w:t>
      </w:r>
      <w:r w:rsidR="001D5257" w:rsidRPr="001D5257">
        <w:t>11493385247</w:t>
      </w:r>
      <w:r w:rsidR="00795A2E" w:rsidRPr="001D5257">
        <w:t xml:space="preserve">, </w:t>
      </w:r>
      <w:r w:rsidR="000A2CA0" w:rsidRPr="001D5257">
        <w:t xml:space="preserve">da u roku 8 dana </w:t>
      </w:r>
      <w:r w:rsidR="000518E3" w:rsidRPr="001D5257">
        <w:t xml:space="preserve">od dana dostave prijepisa ovoga zaključka dostavi sudu popis imovine i obveza dužnika </w:t>
      </w:r>
      <w:r w:rsidR="001D5257">
        <w:t xml:space="preserve">CAS d.o.o. Zagreb, Ulica grada Vukovara 284, OIB </w:t>
      </w:r>
      <w:r w:rsidR="001D5257" w:rsidRPr="00FA22C3">
        <w:t>26164051215</w:t>
      </w:r>
      <w:r w:rsidR="00795A2E" w:rsidRPr="001D5257">
        <w:t xml:space="preserve">, </w:t>
      </w:r>
      <w:r w:rsidR="000518E3" w:rsidRPr="001D5257">
        <w:t>sukladno čl. 17. st. 1</w:t>
      </w:r>
      <w:r w:rsidR="000518E3">
        <w:t xml:space="preserve">. Stečajnog zakona (Narodne novine broj 71/15, </w:t>
      </w:r>
      <w:r w:rsidR="00795A2E">
        <w:t xml:space="preserve">104/17, </w:t>
      </w:r>
      <w:r w:rsidR="000518E3">
        <w:t>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r w:rsidR="001D5257">
        <w:t xml:space="preserve"> </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 xml:space="preserve">Za davanje neistinitoga ili nepotpunoga popisa imovine i obveza, </w:t>
      </w:r>
      <w:r w:rsidR="00795A2E">
        <w:t>zakonski zastupnik dužnika</w:t>
      </w:r>
      <w:r>
        <w:t xml:space="preserve">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E24451" w:rsidP="000A2CA0" w:rsidR="00E24451">
      <w:pPr>
        <w:jc w:val="both"/>
        <w:rPr>
          <w:b/>
        </w:rPr>
      </w:pPr>
    </w:p>
    <w:p w:rsidRDefault="001D5257" w:rsidP="000A2CA0" w:rsidR="000A2CA0" w:rsidRPr="00C254D4">
      <w:pPr>
        <w:jc w:val="both"/>
        <w:rPr>
          <w:b/>
        </w:rPr>
      </w:pPr>
      <w:r>
        <w:rPr>
          <w:b/>
        </w:rPr>
        <w:t>18. lipnja</w:t>
      </w:r>
      <w:r w:rsidR="00E85215">
        <w:rPr>
          <w:b/>
        </w:rPr>
        <w:t xml:space="preserve"> </w:t>
      </w:r>
      <w:r w:rsidR="00CE3CCE">
        <w:rPr>
          <w:b/>
        </w:rPr>
        <w:t>201</w:t>
      </w:r>
      <w:r w:rsidR="00E24451">
        <w:rPr>
          <w:b/>
        </w:rPr>
        <w:t>9</w:t>
      </w:r>
      <w:r w:rsidR="000A2CA0" w:rsidRPr="00C254D4">
        <w:rPr>
          <w:b/>
        </w:rPr>
        <w:t xml:space="preserve">. u </w:t>
      </w:r>
      <w:r>
        <w:rPr>
          <w:b/>
        </w:rPr>
        <w:t>9,</w:t>
      </w:r>
      <w:r w:rsidR="00E85215">
        <w:rPr>
          <w:b/>
        </w:rPr>
        <w:t>15</w:t>
      </w:r>
      <w:r w:rsidR="000A2CA0" w:rsidRPr="00C254D4">
        <w:rPr>
          <w:b/>
        </w:rPr>
        <w:t xml:space="preserve"> sati </w:t>
      </w:r>
      <w:r w:rsidR="000A2CA0" w:rsidRPr="00C254D4">
        <w:t>u zgradi Trgovačkog suda u Zagrebu, Stalna služba</w:t>
      </w:r>
      <w:r w:rsidR="00E24451">
        <w:t xml:space="preserve"> u Karlovcu,</w:t>
      </w:r>
      <w:r w:rsidR="000A2CA0" w:rsidRPr="00C254D4">
        <w:rPr>
          <w:b/>
        </w:rPr>
        <w:t xml:space="preserve"> Karlovac, </w:t>
      </w:r>
      <w:r w:rsidR="00E24451">
        <w:rPr>
          <w:b/>
        </w:rPr>
        <w:t>Trg hrvatskih branitelja 1/II</w:t>
      </w:r>
      <w:r w:rsidR="000A2CA0" w:rsidRPr="00C254D4">
        <w:rPr>
          <w:b/>
        </w:rPr>
        <w:t xml:space="preserve">, soba broj </w:t>
      </w:r>
      <w:r w:rsidR="00E24451">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0A2CA0" w:rsidRPr="00C254D4">
      <w:r w:rsidRPr="00C254D4">
        <w:t xml:space="preserve">- dužnik </w:t>
      </w:r>
      <w:r w:rsidR="001D5257">
        <w:t>CAS d.o.o. Zagreb, Ulica grada Vukovara 284,</w:t>
      </w:r>
    </w:p>
    <w:p w:rsidRDefault="000A2CA0" w:rsidP="000A2CA0" w:rsidR="000A2CA0" w:rsidRPr="00C254D4">
      <w:r w:rsidRPr="00C254D4">
        <w:t>-</w:t>
      </w:r>
      <w:r w:rsidR="005C6BCD" w:rsidRPr="00C254D4">
        <w:t xml:space="preserve"> zakonski zastupnik dužnika</w:t>
      </w:r>
      <w:r w:rsidRPr="00C254D4">
        <w:t xml:space="preserve"> </w:t>
      </w:r>
      <w:r w:rsidR="001D5257">
        <w:t xml:space="preserve">Andrej Tošev, </w:t>
      </w:r>
      <w:r w:rsidR="001D5257" w:rsidRPr="001D5257">
        <w:t>Zagreb, Popovačka ulica 4</w:t>
      </w:r>
      <w:r w:rsidR="001D5257">
        <w:t>,</w:t>
      </w:r>
      <w:r w:rsidRPr="00C254D4">
        <w:t xml:space="preserve">  </w:t>
      </w:r>
    </w:p>
    <w:p w:rsidRDefault="000A2CA0" w:rsidP="000A2CA0" w:rsidR="005058C0">
      <w:r w:rsidRPr="00C254D4">
        <w:t>- FINA</w:t>
      </w:r>
      <w:r w:rsidR="005058C0">
        <w:t>.</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 w:rsidRPr="00C254D4">
        <w:t>U odnosu rješenje</w:t>
      </w:r>
    </w:p>
    <w:p w:rsidRDefault="00E24451" w:rsidP="005058C0" w:rsidR="00E24451" w:rsidRPr="00C254D4"/>
    <w:p w:rsidRDefault="00E24451" w:rsidP="00E24451" w:rsidR="00B31EB1">
      <w:pPr>
        <w:ind w:firstLine="708"/>
        <w:jc w:val="both"/>
      </w:pPr>
      <w:r>
        <w:t xml:space="preserve">Dužnik </w:t>
      </w:r>
      <w:r w:rsidR="001D5257">
        <w:t xml:space="preserve">CAS d.o.o. Zagreb, Ulica grada Vukovara 284, OIB </w:t>
      </w:r>
      <w:r w:rsidR="001D5257" w:rsidRPr="00FA22C3">
        <w:t>26164051215</w:t>
      </w:r>
      <w:r>
        <w:t xml:space="preserve">, podnio je sudu dana </w:t>
      </w:r>
      <w:r w:rsidR="00B31EB1">
        <w:t>7</w:t>
      </w:r>
      <w:r>
        <w:t xml:space="preserve">. ožujka 2019. prijedlog za otvaranje stečajnog postupka nad istim, time da je u ime dužnika prijedlog podnio </w:t>
      </w:r>
      <w:r w:rsidR="00B31EB1">
        <w:t>Andrej Tošev</w:t>
      </w:r>
      <w:r>
        <w:t>, kao osoba ovlaštena za zastupanje dužnika po zakonu, a sukladno odredbi čl. 109. st. 1. i 4. Stečajnog zakona (Narodne novine broj 71/15, 104/17, dalje u tekstu: SZ-a).</w:t>
      </w:r>
      <w:r w:rsidRPr="00C254D4">
        <w:t xml:space="preserve"> </w:t>
      </w:r>
      <w:r>
        <w:t xml:space="preserve">U prijedlogu navodi da </w:t>
      </w:r>
      <w:r w:rsidR="00B31EB1">
        <w:t>je žiro račun dužnik blokiran od strane vjerovnik PIK-VRBOVEC mesna industrija d.d. te uz prijedlog prilaže potvrdu o blokadi računa dužnika do 22. siječnja 2019., popis dužnikovih obveza prema vjerovnicima, kao i izjavu da dužnik nema niti imovine, niti novčanih sredstava na računu.</w:t>
      </w:r>
    </w:p>
    <w:p w:rsidRDefault="00E85215" w:rsidP="00E24451" w:rsidR="00E85215">
      <w:pPr>
        <w:ind w:firstLine="708"/>
        <w:jc w:val="both"/>
      </w:pPr>
    </w:p>
    <w:p w:rsidRDefault="00E24451" w:rsidP="00E24451" w:rsidR="00E24451">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E24451" w:rsidP="00E24451" w:rsidR="00E24451">
      <w:pPr>
        <w:ind w:firstLine="708"/>
        <w:jc w:val="both"/>
      </w:pPr>
    </w:p>
    <w:p w:rsidRDefault="00E24451" w:rsidP="00E24451" w:rsidR="00E24451" w:rsidRPr="00C254D4">
      <w:pPr>
        <w:ind w:firstLine="708"/>
        <w:jc w:val="both"/>
      </w:pPr>
      <w:r>
        <w:t xml:space="preserve">Slijedom navedenog, temeljem prijedloga dužnika sud je temeljem odredbe čl. 115. st. 1. SZ-a riješio kao u izreci ovog rješenja. </w:t>
      </w:r>
    </w:p>
    <w:p w:rsidRDefault="00E24451" w:rsidP="000A2CA0" w:rsidR="00E24451"/>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 xml:space="preserve">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w:t>
      </w:r>
      <w:r w:rsidRPr="00C254D4">
        <w:lastRenderedPageBreak/>
        <w:t>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E85215">
        <w:t xml:space="preserve">28. </w:t>
      </w:r>
      <w:r w:rsidR="00B31EB1">
        <w:t>svibnja</w:t>
      </w:r>
      <w:r w:rsidR="00E85215">
        <w:t xml:space="preserve"> 2019.</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t>Renata Klokočki</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pPr>
        <w:tabs>
          <w:tab w:pos="6900" w:val="left"/>
        </w:tabs>
      </w:pPr>
    </w:p>
    <w:p w:rsidRDefault="00E85215" w:rsidP="005058C0" w:rsidR="00E85215">
      <w:pPr>
        <w:tabs>
          <w:tab w:pos="6900" w:val="left"/>
        </w:tabs>
      </w:pPr>
    </w:p>
    <w:p w:rsidRDefault="00E85215" w:rsidP="005058C0" w:rsidR="00E85215">
      <w:pPr>
        <w:tabs>
          <w:tab w:pos="6900" w:val="left"/>
        </w:tabs>
      </w:pPr>
      <w:r>
        <w:t>Dna:</w:t>
      </w:r>
    </w:p>
    <w:p w:rsidRDefault="00E85215" w:rsidP="005058C0" w:rsidR="00E85215">
      <w:pPr>
        <w:tabs>
          <w:tab w:pos="6900" w:val="left"/>
        </w:tabs>
      </w:pPr>
      <w:r>
        <w:t xml:space="preserve">1. </w:t>
      </w:r>
      <w:r w:rsidR="00B31EB1">
        <w:t>CAS d.o.o. Zagreb, Ulica grada Vukovara 284</w:t>
      </w:r>
    </w:p>
    <w:p w:rsidRDefault="00E85215" w:rsidP="005058C0" w:rsidR="00E85215">
      <w:pPr>
        <w:tabs>
          <w:tab w:pos="6900" w:val="left"/>
        </w:tabs>
      </w:pPr>
      <w:r>
        <w:t xml:space="preserve">2. </w:t>
      </w:r>
      <w:r w:rsidR="00B31EB1">
        <w:t xml:space="preserve">Andrej Tošev, </w:t>
      </w:r>
      <w:r w:rsidR="00B31EB1" w:rsidRPr="001D5257">
        <w:t>Zagreb, Popovačka ulica 4</w:t>
      </w:r>
    </w:p>
    <w:p w:rsidRDefault="00E85215" w:rsidP="005058C0" w:rsidR="00E85215">
      <w:pPr>
        <w:tabs>
          <w:tab w:pos="6900" w:val="left"/>
        </w:tabs>
      </w:pPr>
      <w:r>
        <w:t>3. FINA, Zagreb, Ulica grada Vukovara 70</w:t>
      </w:r>
    </w:p>
    <w:p w:rsidRDefault="00E85215" w:rsidP="005058C0" w:rsidR="00E85215" w:rsidRPr="00C254D4">
      <w:pPr>
        <w:tabs>
          <w:tab w:pos="6900" w:val="left"/>
        </w:tabs>
      </w:pPr>
      <w:r>
        <w:t>4.</w:t>
      </w:r>
      <w:r w:rsidR="00B31EB1">
        <w:t xml:space="preserve"> Mrežna stranica </w:t>
      </w:r>
      <w:r>
        <w:t>e-Oglasna ploča suda</w:t>
      </w:r>
    </w:p>
    <w:sectPr w:rsidSect="00795A2E" w:rsidR="00E85215" w:rsidRPr="00C254D4">
      <w:headerReference w:type="even" r:id="rId10"/>
      <w:headerReference w:type="default" r:id="rId11"/>
      <w:pgSz w:h="16838" w:w="11906"/>
      <w:pgMar w:gutter="0" w:footer="708" w:header="708"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2EC3">
      <w:rPr>
        <w:rStyle w:val="Brojstranice"/>
        <w:noProof/>
      </w:rPr>
      <w:t>3</w:t>
    </w:r>
    <w:r>
      <w:rPr>
        <w:rStyle w:val="Brojstranice"/>
      </w:rPr>
      <w:fldChar w:fldCharType="end"/>
    </w:r>
  </w:p>
  <w:p w:rsidRDefault="00FA22C3" w:rsidP="00795A2E" w:rsidR="00874E6C">
    <w:pPr>
      <w:pStyle w:val="Zaglavlje"/>
      <w:jc w:val="right"/>
    </w:pPr>
    <w:r w:rsidRPr="009E6893">
      <w:t xml:space="preserve">4 </w:t>
    </w:r>
    <w:r>
      <w:t>St-603/2019-3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0F2EC3"/>
    <w:rsid w:val="001D5257"/>
    <w:rsid w:val="001E2CB6"/>
    <w:rsid w:val="00217606"/>
    <w:rsid w:val="00217CDB"/>
    <w:rsid w:val="0025788E"/>
    <w:rsid w:val="0027227B"/>
    <w:rsid w:val="00277F8E"/>
    <w:rsid w:val="0028644D"/>
    <w:rsid w:val="00295F32"/>
    <w:rsid w:val="002D16B2"/>
    <w:rsid w:val="002D49A0"/>
    <w:rsid w:val="003126C7"/>
    <w:rsid w:val="003137A4"/>
    <w:rsid w:val="00321D3A"/>
    <w:rsid w:val="00334EB6"/>
    <w:rsid w:val="00343119"/>
    <w:rsid w:val="003659C4"/>
    <w:rsid w:val="003746BE"/>
    <w:rsid w:val="0039056D"/>
    <w:rsid w:val="003A46FC"/>
    <w:rsid w:val="004B4514"/>
    <w:rsid w:val="004D27C4"/>
    <w:rsid w:val="005058C0"/>
    <w:rsid w:val="0053264E"/>
    <w:rsid w:val="00544C75"/>
    <w:rsid w:val="005A562D"/>
    <w:rsid w:val="005C6BCD"/>
    <w:rsid w:val="00683588"/>
    <w:rsid w:val="00692A6B"/>
    <w:rsid w:val="006E6641"/>
    <w:rsid w:val="00700A85"/>
    <w:rsid w:val="00725DA9"/>
    <w:rsid w:val="007455D1"/>
    <w:rsid w:val="0075040F"/>
    <w:rsid w:val="00757A14"/>
    <w:rsid w:val="00795A2E"/>
    <w:rsid w:val="007B4990"/>
    <w:rsid w:val="00801A6D"/>
    <w:rsid w:val="00874E6C"/>
    <w:rsid w:val="00875593"/>
    <w:rsid w:val="00906436"/>
    <w:rsid w:val="00945F2A"/>
    <w:rsid w:val="009A0E71"/>
    <w:rsid w:val="00A031C0"/>
    <w:rsid w:val="00A8529D"/>
    <w:rsid w:val="00B1314F"/>
    <w:rsid w:val="00B31EB1"/>
    <w:rsid w:val="00B334EE"/>
    <w:rsid w:val="00BA1C62"/>
    <w:rsid w:val="00BE1919"/>
    <w:rsid w:val="00BE3247"/>
    <w:rsid w:val="00BF1262"/>
    <w:rsid w:val="00C0305E"/>
    <w:rsid w:val="00C11889"/>
    <w:rsid w:val="00C254D4"/>
    <w:rsid w:val="00C27193"/>
    <w:rsid w:val="00C50F6D"/>
    <w:rsid w:val="00CE3CCE"/>
    <w:rsid w:val="00D04603"/>
    <w:rsid w:val="00D46A3C"/>
    <w:rsid w:val="00D47816"/>
    <w:rsid w:val="00D541C7"/>
    <w:rsid w:val="00DA62AF"/>
    <w:rsid w:val="00DC75CE"/>
    <w:rsid w:val="00DE04B4"/>
    <w:rsid w:val="00E03C0B"/>
    <w:rsid w:val="00E15553"/>
    <w:rsid w:val="00E21746"/>
    <w:rsid w:val="00E24451"/>
    <w:rsid w:val="00E64F26"/>
    <w:rsid w:val="00E85215"/>
    <w:rsid w:val="00E9731D"/>
    <w:rsid w:val="00EA180E"/>
    <w:rsid w:val="00EC7F36"/>
    <w:rsid w:val="00F11929"/>
    <w:rsid w:val="00F45C94"/>
    <w:rsid w:val="00FA22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F2EC3"/>
    <w:rPr>
      <w:color w:val="808080"/>
      <w:bdr w:space="0" w:sz="0" w:color="auto" w:val="none"/>
      <w:shd w:fill="auto" w:color="auto" w:val="clear"/>
    </w:rPr>
  </w:style>
  <w:style w:customStyle="true" w:styleId="eSPISCCParagraphDefaultFont" w:type="character">
    <w:name w:val="eSPIS_CC_Paragraph Default Font"/>
    <w:basedOn w:val="Zadanifontodlomka"/>
    <w:rsid w:val="000F2E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2EC3"/>
    <w:rPr>
      <w:bdr w:space="0" w:sz="0" w:color="auto" w:val="none"/>
      <w:shd w:fill="FFFFCC" w:color="auto" w:val="clear"/>
      <w:lang w:val="hr-HR"/>
    </w:rPr>
  </w:style>
  <w:style w:customStyle="true" w:styleId="PozadinaSvijetloCrvena" w:type="character">
    <w:name w:val="Pozadina_SvijetloCrvena"/>
    <w:basedOn w:val="eSPISCCParagraphDefaultFont"/>
    <w:rsid w:val="000F2E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2E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F2EC3"/>
    <w:rPr>
      <w:color w:val="808080"/>
      <w:bdr w:color="auto" w:space="0" w:sz="0" w:val="none"/>
      <w:shd w:color="auto" w:fill="auto" w:val="clear"/>
    </w:rPr>
  </w:style>
  <w:style w:customStyle="1" w:styleId="eSPISCCParagraphDefaultFont" w:type="character">
    <w:name w:val="eSPIS_CC_Paragraph Default Font"/>
    <w:basedOn w:val="Zadanifontodlomka"/>
    <w:rsid w:val="000F2E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2EC3"/>
    <w:rPr>
      <w:bdr w:color="auto" w:space="0" w:sz="0" w:val="none"/>
      <w:shd w:color="auto" w:fill="FFFFCC" w:val="clear"/>
      <w:lang w:val="hr-HR"/>
    </w:rPr>
  </w:style>
  <w:style w:customStyle="1" w:styleId="PozadinaSvijetloCrvena" w:type="character">
    <w:name w:val="Pozadina_SvijetloCrvena"/>
    <w:basedOn w:val="eSPISCCParagraphDefaultFont"/>
    <w:rsid w:val="000F2E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2E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izvorni_sadrzaj>
    <derivirana_varijabla naziv="DomainObject.Predmet.Broj_1">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2019.</izvorni_sadrzaj>
    <derivirana_varijabla naziv="DomainObject.Predmet.DatumOsnivanja_1">8.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St-603/2019</izvorni_sadrzaj>
    <derivirana_varijabla naziv="DomainObject.Predmet.OznakaBroj_1">St-603/2019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CAS d.o.o. zastupanog po punomoćniku Andrej Tošev</izvorni_sadrzaj>
    <derivirana_varijabla naziv="DomainObject.Predmet.ProtustrankaFormated_1">  CAS d.o.o. zastupanog po punomoćniku Andrej Tošev</derivirana_varijabla>
  </DomainObject.Predmet.ProtustrankaFormated>
  <DomainObject.Predmet.ProtustrankaFormatedOIB>
    <izvorni_sadrzaj>  CAS d.o.o., OIB 26164051215 zastupanog po punomoćniku Andrej Tošev</izvorni_sadrzaj>
    <derivirana_varijabla naziv="DomainObject.Predmet.ProtustrankaFormatedOIB_1">  CAS d.o.o., OIB 26164051215 zastupanog po punomoćniku Andrej Tošev</derivirana_varijabla>
  </DomainObject.Predmet.ProtustrankaFormatedOIB>
  <DomainObject.Predmet.ProtustrankaFormatedWithAdress>
    <izvorni_sadrzaj> CAS d.o.o., Ulica grada Vukovara 284, 10000 Zagreb zastupanog po punomoćniku Andrej Tošev</izvorni_sadrzaj>
    <derivirana_varijabla naziv="DomainObject.Predmet.ProtustrankaFormatedWithAdress_1"> CAS d.o.o., Ulica grada Vukovara 284, 10000 Zagreb zastupanog po punomoćniku Andrej Tošev</derivirana_varijabla>
  </DomainObject.Predmet.ProtustrankaFormatedWithAdress>
  <DomainObject.Predmet.ProtustrankaFormatedWithAdressOIB>
    <izvorni_sadrzaj> CAS d.o.o., OIB 26164051215, Ulica grada Vukovara 284, 10000 Zagreb zastupanog po punomoćniku Andrej Tošev</izvorni_sadrzaj>
    <derivirana_varijabla naziv="DomainObject.Predmet.ProtustrankaFormatedWithAdressOIB_1"> CAS d.o.o., OIB 26164051215, Ulica grada Vukovara 284, 10000 Zagreb zastupanog po punomoćniku Andrej Tošev</derivirana_varijabla>
  </DomainObject.Predmet.ProtustrankaFormatedWithAdressOIB>
  <DomainObject.Predmet.ProtustrankaWithAdress>
    <izvorni_sadrzaj>CAS d.o.o. Ulica grada Vukovara 284, 10000 Zagreb</izvorni_sadrzaj>
    <derivirana_varijabla naziv="DomainObject.Predmet.ProtustrankaWithAdress_1">CAS d.o.o. Ulica grada Vukovara 284, 10000 Zagreb</derivirana_varijabla>
  </DomainObject.Predmet.ProtustrankaWithAdress>
  <DomainObject.Predmet.ProtustrankaWithAdressOIB>
    <izvorni_sadrzaj>CAS d.o.o., OIB 26164051215, Ulica grada Vukovara 284, 10000 Zagreb</izvorni_sadrzaj>
    <derivirana_varijabla naziv="DomainObject.Predmet.ProtustrankaWithAdressOIB_1">CAS d.o.o., OIB 26164051215, Ulica grada Vukovara 284, 10000 Zagreb</derivirana_varijabla>
  </DomainObject.Predmet.ProtustrankaWithAdressOIB>
  <DomainObject.Predmet.ProtustrankaNazivFormated>
    <izvorni_sadrzaj>CAS d.o.o.</izvorni_sadrzaj>
    <derivirana_varijabla naziv="DomainObject.Predmet.ProtustrankaNazivFormated_1">CAS d.o.o.</derivirana_varijabla>
  </DomainObject.Predmet.ProtustrankaNazivFormated>
  <DomainObject.Predmet.ProtustrankaNazivFormatedOIB>
    <izvorni_sadrzaj>CAS d.o.o., OIB 26164051215</izvorni_sadrzaj>
    <derivirana_varijabla naziv="DomainObject.Predmet.ProtustrankaNazivFormatedOIB_1">CAS d.o.o., OIB 26164051215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CAS d.o.o.</izvorni_sadrzaj>
    <derivirana_varijabla naziv="DomainObject.Predmet.StrankaFormated_1">  CAS d.o.o.</derivirana_varijabla>
  </DomainObject.Predmet.StrankaFormated>
  <DomainObject.Predmet.StrankaFormatedOIB>
    <izvorni_sadrzaj>  CAS d.o.o., OIB 26164051215</izvorni_sadrzaj>
    <derivirana_varijabla naziv="DomainObject.Predmet.StrankaFormatedOIB_1">  CAS d.o.o., OIB 26164051215</derivirana_varijabla>
  </DomainObject.Predmet.StrankaFormatedOIB>
  <DomainObject.Predmet.StrankaFormatedWithAdress>
    <izvorni_sadrzaj> CAS d.o.o., Ulica grada Vukovara 284, 10000 Zagreb</izvorni_sadrzaj>
    <derivirana_varijabla naziv="DomainObject.Predmet.StrankaFormatedWithAdress_1"> CAS d.o.o., Ulica grada Vukovara 284, 10000 Zagreb</derivirana_varijabla>
  </DomainObject.Predmet.StrankaFormatedWithAdress>
  <DomainObject.Predmet.StrankaFormatedWithAdressOIB>
    <izvorni_sadrzaj> CAS d.o.o., OIB 26164051215, Ulica grada Vukovara 284, 10000 Zagreb</izvorni_sadrzaj>
    <derivirana_varijabla naziv="DomainObject.Predmet.StrankaFormatedWithAdressOIB_1"> CAS d.o.o., OIB 26164051215, Ulica grada Vukovara 284, 10000 Zagreb</derivirana_varijabla>
  </DomainObject.Predmet.StrankaFormatedWithAdressOIB>
  <DomainObject.Predmet.StrankaWithAdress>
    <izvorni_sadrzaj>CAS d.o.o. Ulica grada Vukovara 284,10000 Zagreb</izvorni_sadrzaj>
    <derivirana_varijabla naziv="DomainObject.Predmet.StrankaWithAdress_1">CAS d.o.o. Ulica grada Vukovara 284,10000 Zagreb</derivirana_varijabla>
  </DomainObject.Predmet.StrankaWithAdress>
  <DomainObject.Predmet.StrankaWithAdressOIB>
    <izvorni_sadrzaj>CAS d.o.o., OIB 26164051215, Ulica grada Vukovara 284,10000 Zagreb</izvorni_sadrzaj>
    <derivirana_varijabla naziv="DomainObject.Predmet.StrankaWithAdressOIB_1">CAS d.o.o., OIB 26164051215, Ulica grada Vukovara 284,10000 Zagreb</derivirana_varijabla>
  </DomainObject.Predmet.StrankaWithAdressOIB>
  <DomainObject.Predmet.StrankaNazivFormated>
    <izvorni_sadrzaj>CAS d.o.o.</izvorni_sadrzaj>
    <derivirana_varijabla naziv="DomainObject.Predmet.StrankaNazivFormated_1">CAS d.o.o.</derivirana_varijabla>
  </DomainObject.Predmet.StrankaNazivFormated>
  <DomainObject.Predmet.StrankaNazivFormatedOIB>
    <izvorni_sadrzaj>CAS d.o.o., OIB 26164051215</izvorni_sadrzaj>
    <derivirana_varijabla naziv="DomainObject.Predmet.StrankaNazivFormatedOIB_1">CAS d.o.o., OIB 26164051215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CAS d.o.o.</item>
    </izvorni_sadrzaj>
    <derivirana_varijabla naziv="DomainObject.Predmet.StrankaListFormated_1">
      <item>CAS d.o.o.</item>
    </derivirana_varijabla>
  </DomainObject.Predmet.StrankaListFormated>
  <DomainObject.Predmet.StrankaListFormatedOIB>
    <izvorni_sadrzaj>
      <item>CAS d.o.o., OIB 26164051215</item>
    </izvorni_sadrzaj>
    <derivirana_varijabla naziv="DomainObject.Predmet.StrankaListFormatedOIB_1">
      <item>CAS d.o.o., OIB 26164051215</item>
    </derivirana_varijabla>
  </DomainObject.Predmet.StrankaListFormatedOIB>
  <DomainObject.Predmet.StrankaListFormatedWithAdress>
    <izvorni_sadrzaj>
      <item>CAS d.o.o., Ulica grada Vukovara 284, 10000 Zagreb</item>
    </izvorni_sadrzaj>
    <derivirana_varijabla naziv="DomainObject.Predmet.StrankaListFormatedWithAdress_1">
      <item>CAS d.o.o., Ulica grada Vukovara 284, 10000 Zagreb</item>
    </derivirana_varijabla>
  </DomainObject.Predmet.StrankaListFormatedWithAdress>
  <DomainObject.Predmet.StrankaListFormatedWithAdressOIB>
    <izvorni_sadrzaj>
      <item>CAS d.o.o., OIB 26164051215, Ulica grada Vukovara 284, 10000 Zagreb</item>
    </izvorni_sadrzaj>
    <derivirana_varijabla naziv="DomainObject.Predmet.StrankaListFormatedWithAdressOIB_1">
      <item>CAS d.o.o., OIB 26164051215, Ulica grada Vukovara 284, 10000 Zagreb</item>
    </derivirana_varijabla>
  </DomainObject.Predmet.StrankaListFormatedWithAdressOIB>
  <DomainObject.Predmet.StrankaListNazivFormated>
    <izvorni_sadrzaj>
      <item>CAS d.o.o.</item>
    </izvorni_sadrzaj>
    <derivirana_varijabla naziv="DomainObject.Predmet.StrankaListNazivFormated_1">
      <item>CAS d.o.o.</item>
    </derivirana_varijabla>
  </DomainObject.Predmet.StrankaListNazivFormated>
  <DomainObject.Predmet.StrankaListNazivFormatedOIB>
    <izvorni_sadrzaj>
      <item>CAS d.o.o., OIB 26164051215</item>
    </izvorni_sadrzaj>
    <derivirana_varijabla naziv="DomainObject.Predmet.StrankaListNazivFormatedOIB_1">
      <item>CAS d.o.o., OIB 26164051215</item>
    </derivirana_varijabla>
  </DomainObject.Predmet.StrankaListNazivFormatedOIB>
  <DomainObject.Predmet.ProtuStrankaListFormated>
    <izvorni_sadrzaj>
      <item>CAS d.o.o. zastupanog po punomoćniku Andrej Tošev</item>
    </izvorni_sadrzaj>
    <derivirana_varijabla naziv="DomainObject.Predmet.ProtuStrankaListFormated_1">
      <item>CAS d.o.o. zastupanog po punomoćniku Andrej Tošev</item>
    </derivirana_varijabla>
  </DomainObject.Predmet.ProtuStrankaListFormated>
  <DomainObject.Predmet.ProtuStrankaListFormatedOIB>
    <izvorni_sadrzaj>
      <item>CAS d.o.o., OIB 26164051215 zastupanog po punomoćniku Andrej Tošev</item>
    </izvorni_sadrzaj>
    <derivirana_varijabla naziv="DomainObject.Predmet.ProtuStrankaListFormatedOIB_1">
      <item>CAS d.o.o., OIB 26164051215 zastupanog po punomoćniku Andrej Tošev</item>
    </derivirana_varijabla>
  </DomainObject.Predmet.ProtuStrankaListFormatedOIB>
  <DomainObject.Predmet.ProtuStrankaListFormatedWithAdress>
    <izvorni_sadrzaj>
      <item>CAS d.o.o., Ulica grada Vukovara 284, 10000 Zagreb zastupanog po punomoćniku Andrej Tošev</item>
    </izvorni_sadrzaj>
    <derivirana_varijabla naziv="DomainObject.Predmet.ProtuStrankaListFormatedWithAdress_1">
      <item>CAS d.o.o., Ulica grada Vukovara 284, 10000 Zagreb zastupanog po punomoćniku Andrej Tošev</item>
    </derivirana_varijabla>
  </DomainObject.Predmet.ProtuStrankaListFormatedWithAdress>
  <DomainObject.Predmet.ProtuStrankaListFormatedWithAdressOIB>
    <izvorni_sadrzaj>
      <item>CAS d.o.o., OIB 26164051215, Ulica grada Vukovara 284, 10000 Zagreb zastupanog po punomoćniku Andrej Tošev</item>
    </izvorni_sadrzaj>
    <derivirana_varijabla naziv="DomainObject.Predmet.ProtuStrankaListFormatedWithAdressOIB_1">
      <item>CAS d.o.o., OIB 26164051215, Ulica grada Vukovara 284, 10000 Zagreb zastupanog po punomoćniku Andrej Tošev</item>
    </derivirana_varijabla>
  </DomainObject.Predmet.ProtuStrankaListFormatedWithAdressOIB>
  <DomainObject.Predmet.ProtuStrankaListNazivFormated>
    <izvorni_sadrzaj>
      <item>CAS d.o.o.</item>
    </izvorni_sadrzaj>
    <derivirana_varijabla naziv="DomainObject.Predmet.ProtuStrankaListNazivFormated_1">
      <item>CAS d.o.o.</item>
    </derivirana_varijabla>
  </DomainObject.Predmet.ProtuStrankaListNazivFormated>
  <DomainObject.Predmet.ProtuStrankaListNazivFormatedOIB>
    <izvorni_sadrzaj>
      <item>CAS d.o.o., OIB 26164051215</item>
    </izvorni_sadrzaj>
    <derivirana_varijabla naziv="DomainObject.Predmet.ProtuStrankaListNazivFormatedOIB_1">
      <item>CAS d.o.o., OIB 26164051215</item>
    </derivirana_varijabla>
  </DomainObject.Predmet.ProtuStrankaListNazivFormatedOIB>
  <DomainObject.Predmet.OstaliListFormated>
    <izvorni_sadrzaj>
      <item>Andrej Tošev punomoćnik sudionika u postupku CAS d.o.o.</item>
    </izvorni_sadrzaj>
    <derivirana_varijabla naziv="DomainObject.Predmet.OstaliListFormated_1">
      <item>Andrej Tošev punomoćnik sudionika u postupku CAS d.o.o.</item>
    </derivirana_varijabla>
  </DomainObject.Predmet.OstaliListFormated>
  <DomainObject.Predmet.OstaliListFormatedOIB>
    <izvorni_sadrzaj>
      <item>Andrej Tošev, OIB 11493385247 punomoćnik sudionika u postupku CAS d.o.o.</item>
    </izvorni_sadrzaj>
    <derivirana_varijabla naziv="DomainObject.Predmet.OstaliListFormatedOIB_1">
      <item>Andrej Tošev, OIB 11493385247 punomoćnik sudionika u postupku CAS d.o.o.</item>
    </derivirana_varijabla>
  </DomainObject.Predmet.OstaliListFormatedOIB>
  <DomainObject.Predmet.OstaliListFormatedWithAdress>
    <izvorni_sadrzaj>
      <item>Andrej Tošev, Ulica grada Vukovara 284, 10000 Zagreb punomoćnik sudionika u postupku CAS d.o.o.</item>
    </izvorni_sadrzaj>
    <derivirana_varijabla naziv="DomainObject.Predmet.OstaliListFormatedWithAdress_1">
      <item>Andrej Tošev, Ulica grada Vukovara 284, 10000 Zagreb punomoćnik sudionika u postupku CAS d.o.o.</item>
    </derivirana_varijabla>
  </DomainObject.Predmet.OstaliListFormatedWithAdress>
  <DomainObject.Predmet.OstaliListFormatedWithAdressOIB>
    <izvorni_sadrzaj>
      <item>Andrej Tošev, OIB 11493385247, Ulica grada Vukovara 284, 10000 Zagreb punomoćnik sudionika u postupku CAS d.o.o.</item>
    </izvorni_sadrzaj>
    <derivirana_varijabla naziv="DomainObject.Predmet.OstaliListFormatedWithAdressOIB_1">
      <item>Andrej Tošev, OIB 11493385247, Ulica grada Vukovara 284, 10000 Zagreb punomoćnik sudionika u postupku CAS d.o.o.</item>
    </derivirana_varijabla>
  </DomainObject.Predmet.OstaliListFormatedWithAdressOIB>
  <DomainObject.Predmet.OstaliListNazivFormated>
    <izvorni_sadrzaj>
      <item>Andrej Tošev</item>
    </izvorni_sadrzaj>
    <derivirana_varijabla naziv="DomainObject.Predmet.OstaliListNazivFormated_1">
      <item>Andrej Tošev</item>
    </derivirana_varijabla>
  </DomainObject.Predmet.OstaliListNazivFormated>
  <DomainObject.Predmet.OstaliListNazivFormatedOIB>
    <izvorni_sadrzaj>
      <item>Andrej Tošev, OIB 11493385247</item>
    </izvorni_sadrzaj>
    <derivirana_varijabla naziv="DomainObject.Predmet.OstaliListNazivFormatedOIB_1">
      <item>Andrej Tošev, OIB 11493385247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CAS d.o.o.</izvorni_sadrzaj>
    <derivirana_varijabla naziv="DomainObject.Predmet.StrankaIDrugi_1">CAS d.o.o.</derivirana_varijabla>
  </DomainObject.Predmet.StrankaIDrugi>
  <DomainObject.Predmet.ProtustrankaIDrugi>
    <izvorni_sadrzaj>CAS d.o.o.</izvorni_sadrzaj>
    <derivirana_varijabla naziv="DomainObject.Predmet.ProtustrankaIDrugi_1">CAS d.o.o.</derivirana_varijabla>
  </DomainObject.Predmet.ProtustrankaIDrugi>
  <DomainObject.Predmet.StrankaIDrugiAdressOIB>
    <izvorni_sadrzaj>CAS d.o.o., OIB 26164051215, Ulica grada Vukovara 284, 10000 Zagreb</izvorni_sadrzaj>
    <derivirana_varijabla naziv="DomainObject.Predmet.StrankaIDrugiAdressOIB_1">CAS d.o.o., OIB 26164051215, Ulica grada Vukovara 284, 10000 Zagreb</derivirana_varijabla>
  </DomainObject.Predmet.StrankaIDrugiAdressOIB>
  <DomainObject.Predmet.ProtustrankaIDrugiAdressOIB>
    <izvorni_sadrzaj>CAS d.o.o., OIB 26164051215, Ulica grada Vukovara 284, 10000 Zagreb</izvorni_sadrzaj>
    <derivirana_varijabla naziv="DomainObject.Predmet.ProtustrankaIDrugiAdressOIB_1">CAS d.o.o., OIB 26164051215, Ulica grada Vukovara 284,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CAS d.o.o.</item>
      <item>CAS d.o.o.</item>
      <item>Andrej Tošev</item>
    </izvorni_sadrzaj>
    <derivirana_varijabla naziv="DomainObject.Predmet.SudioniciListNaziv_1">
      <item>CAS d.o.o.</item>
      <item>CAS d.o.o.</item>
      <item>Andrej Tošev</item>
    </derivirana_varijabla>
  </DomainObject.Predmet.SudioniciListNaziv>
  <DomainObject.Predmet.SudioniciListAdressOIB>
    <izvorni_sadrzaj>
      <item>CAS d.o.o., OIB 26164051215, Ulica grada Vukovara 284,10000 Zagreb</item>
      <item>CAS d.o.o., OIB 26164051215, Ulica grada Vukovara 284,10000 Zagreb</item>
      <item>Andrej Tošev, OIB 11493385247, Ulica grada Vukovara 284,10000 Zagreb</item>
    </izvorni_sadrzaj>
    <derivirana_varijabla naziv="DomainObject.Predmet.SudioniciListAdressOIB_1">
      <item>CAS d.o.o., OIB 26164051215, Ulica grada Vukovara 284,10000 Zagreb</item>
      <item>CAS d.o.o., OIB 26164051215, Ulica grada Vukovara 284,10000 Zagreb</item>
      <item>Andrej Tošev, OIB 11493385247, Ulica grada Vukovara 284,10000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26164051215</item>
      <item>, OIB 26164051215</item>
      <item>, OIB 11493385247</item>
    </izvorni_sadrzaj>
    <derivirana_varijabla naziv="DomainObject.Predmet.SudioniciListNazivOIB_1">
      <item>, OIB 26164051215</item>
      <item>, OIB 26164051215</item>
      <item>, OIB 11493385247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817</properties:Words>
  <properties:Characters>4281</properties:Characters>
  <properties:Lines>115</properties:Lines>
  <properties:Paragraphs>54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5340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2019-05-28T07:53:00Z</dcterms:created>
  <dc:creator>gboljkovac</dc:creator>
  <cp:lastModifiedBy>Renata Klokočki</cp:lastModifiedBy>
  <cp:lastPrinted>2019-05-28T08:00:00Z</cp:lastPrinted>
  <dcterms:modified xmlns:xsi="http://www.w3.org/2001/XMLSchema-instance" xsi:type="dcterms:W3CDTF">2019-05-28T08:03:00Z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postupka-nalog za dostavu popisa imovine-CAS.docx)</vt:lpwstr>
  </prop:property>
  <prop:property name="CC_coloring" pid="4" fmtid="{D5CDD505-2E9C-101B-9397-08002B2CF9AE}">
    <vt:bool>false</vt:bool>
  </prop:property>
  <prop:property name="BrojStranica" pid="5" fmtid="{D5CDD505-2E9C-101B-9397-08002B2CF9AE}">
    <vt:i4>3</vt:i4>
  </prop:property>
</prop:Properties>
</file>