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19398" w14:paraId="f319398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R="00B9345F" w:rsidRPr="00B948CA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BB5EF2">
        <w:rPr>
          <w:b w:val="false"/>
          <w:i w:val="false"/>
        </w:rPr>
        <w:t>20</w:t>
      </w:r>
      <w:r w:rsidRPr="00B948CA">
        <w:rPr>
          <w:b w:val="false"/>
          <w:i w:val="false"/>
        </w:rPr>
        <w:t xml:space="preserve"> </w:t>
      </w:r>
      <w:proofErr w:type="spellStart"/>
      <w:r w:rsidR="00C12CD9" w:rsidRPr="00B948CA">
        <w:rPr>
          <w:b w:val="false"/>
          <w:i w:val="false"/>
        </w:rPr>
        <w:t>Sp</w:t>
      </w:r>
      <w:proofErr w:type="spellEnd"/>
      <w:r w:rsidR="00B9345F" w:rsidRPr="00B948CA">
        <w:rPr>
          <w:b w:val="false"/>
          <w:i w:val="false"/>
        </w:rPr>
        <w:t>-</w:t>
      </w:r>
      <w:r w:rsidR="00C22AB3">
        <w:rPr>
          <w:b w:val="false"/>
          <w:i w:val="false"/>
        </w:rPr>
        <w:t>10</w:t>
      </w:r>
      <w:r w:rsidR="003B34A6">
        <w:rPr>
          <w:b w:val="false"/>
          <w:i w:val="false"/>
        </w:rPr>
        <w:t>3</w:t>
      </w:r>
      <w:r w:rsidR="00C22AB3">
        <w:rPr>
          <w:b w:val="false"/>
          <w:i w:val="false"/>
        </w:rPr>
        <w:t>/17-2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D95883" w:rsidR="00B9345F" w:rsidRPr="00B948CA">
      <w:pPr>
        <w:pStyle w:val="Naslov2"/>
        <w:rPr>
          <w:b w:val="false"/>
          <w:sz w:val="24"/>
        </w:rPr>
      </w:pPr>
      <w:r>
        <w:rPr>
          <w:b w:val="false"/>
          <w:sz w:val="24"/>
        </w:rPr>
        <w:t>R J E Š E N J E</w:t>
      </w:r>
    </w:p>
    <w:p w:rsidRDefault="00B9345F" w:rsidR="00B9345F" w:rsidRPr="00B948CA">
      <w:pPr>
        <w:rPr>
          <w:lang w:val="hr-HR"/>
        </w:rPr>
      </w:pPr>
    </w:p>
    <w:p w:rsidRDefault="008C0D81" w:rsidP="008C0D81" w:rsidR="008C0D81" w:rsidRPr="009B1113">
      <w:pPr>
        <w:pStyle w:val="Uvuenotijeloteksta"/>
      </w:pPr>
      <w:r w:rsidRPr="009B1113">
        <w:t>Općinski</w:t>
      </w:r>
      <w:r w:rsidR="00BB5EF2">
        <w:t xml:space="preserve"> građanski sud u Zagrebu, po sucu </w:t>
      </w:r>
      <w:r w:rsidRPr="009B1113">
        <w:t xml:space="preserve">toga suda </w:t>
      </w:r>
      <w:r w:rsidR="00BB5EF2">
        <w:t xml:space="preserve">Vladimiru </w:t>
      </w:r>
      <w:proofErr w:type="spellStart"/>
      <w:r w:rsidR="00BB5EF2">
        <w:t>Dimanovskom</w:t>
      </w:r>
      <w:proofErr w:type="spellEnd"/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3B34A6">
        <w:t>Žarka Dorića</w:t>
      </w:r>
      <w:r w:rsidRPr="00B948CA">
        <w:t>, OIB:</w:t>
      </w:r>
      <w:r w:rsidR="00D95883">
        <w:t xml:space="preserve"> </w:t>
      </w:r>
      <w:r w:rsidR="003B34A6">
        <w:t>82286725731</w:t>
      </w:r>
      <w:r w:rsidRPr="00B948CA">
        <w:t xml:space="preserve"> </w:t>
      </w:r>
      <w:r w:rsidR="00D95883">
        <w:t xml:space="preserve">iz Zagreba, </w:t>
      </w:r>
      <w:proofErr w:type="spellStart"/>
      <w:r w:rsidR="003B34A6">
        <w:t>Rendićeva</w:t>
      </w:r>
      <w:proofErr w:type="spellEnd"/>
      <w:r w:rsidR="003B34A6">
        <w:t xml:space="preserve"> 25,</w:t>
      </w:r>
      <w:r>
        <w:t xml:space="preserve"> </w:t>
      </w:r>
      <w:r w:rsidRPr="009B1113">
        <w:t xml:space="preserve">dana </w:t>
      </w:r>
      <w:r w:rsidR="00C22AB3">
        <w:t>26</w:t>
      </w:r>
      <w:r w:rsidR="00BB5EF2">
        <w:t xml:space="preserve">. </w:t>
      </w:r>
      <w:r w:rsidR="00C22AB3">
        <w:t>lip</w:t>
      </w:r>
      <w:r w:rsidR="00BB5EF2">
        <w:t>nja 2017.</w:t>
      </w:r>
      <w:r w:rsidRPr="009B1113">
        <w:t xml:space="preserve"> </w:t>
      </w:r>
    </w:p>
    <w:p w:rsidRDefault="00B83963" w:rsidP="00B83963" w:rsidR="00B83963">
      <w:pPr>
        <w:rPr>
          <w:lang w:val="hr-HR"/>
        </w:rPr>
      </w:pPr>
    </w:p>
    <w:p w:rsidRDefault="00D95883" w:rsidP="008C0D81" w:rsidR="008C0D81">
      <w:pPr>
        <w:jc w:val="center"/>
        <w:rPr>
          <w:lang w:val="hr-HR"/>
        </w:rPr>
      </w:pPr>
      <w:r>
        <w:rPr>
          <w:lang w:val="hr-HR"/>
        </w:rPr>
        <w:t>r</w:t>
      </w:r>
      <w:r w:rsidR="00793F3D">
        <w:rPr>
          <w:lang w:val="hr-HR"/>
        </w:rPr>
        <w:t xml:space="preserve"> </w:t>
      </w:r>
      <w:r>
        <w:rPr>
          <w:lang w:val="hr-HR"/>
        </w:rPr>
        <w:t>i</w:t>
      </w:r>
      <w:r w:rsidR="00793F3D">
        <w:rPr>
          <w:lang w:val="hr-HR"/>
        </w:rPr>
        <w:t xml:space="preserve"> </w:t>
      </w:r>
      <w:r>
        <w:rPr>
          <w:lang w:val="hr-HR"/>
        </w:rPr>
        <w:t>j</w:t>
      </w:r>
      <w:r w:rsidR="00793F3D">
        <w:rPr>
          <w:lang w:val="hr-HR"/>
        </w:rPr>
        <w:t xml:space="preserve"> </w:t>
      </w:r>
      <w:r>
        <w:rPr>
          <w:lang w:val="hr-HR"/>
        </w:rPr>
        <w:t>e</w:t>
      </w:r>
      <w:r w:rsidR="00793F3D">
        <w:rPr>
          <w:lang w:val="hr-HR"/>
        </w:rPr>
        <w:t xml:space="preserve"> </w:t>
      </w:r>
      <w:r>
        <w:rPr>
          <w:lang w:val="hr-HR"/>
        </w:rPr>
        <w:t>š</w:t>
      </w:r>
      <w:r w:rsidR="00793F3D">
        <w:rPr>
          <w:lang w:val="hr-HR"/>
        </w:rPr>
        <w:t xml:space="preserve"> </w:t>
      </w:r>
      <w:r>
        <w:rPr>
          <w:lang w:val="hr-HR"/>
        </w:rPr>
        <w:t>i</w:t>
      </w:r>
      <w:r w:rsidR="00793F3D">
        <w:rPr>
          <w:lang w:val="hr-HR"/>
        </w:rPr>
        <w:t xml:space="preserve"> </w:t>
      </w:r>
      <w:r>
        <w:rPr>
          <w:lang w:val="hr-HR"/>
        </w:rPr>
        <w:t>o</w:t>
      </w:r>
      <w:r w:rsidR="00BB5EF2">
        <w:rPr>
          <w:lang w:val="hr-HR"/>
        </w:rPr>
        <w:t xml:space="preserve">    j e </w:t>
      </w:r>
    </w:p>
    <w:p w:rsidRDefault="002F631D" w:rsidP="00B83963" w:rsidR="002F631D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ab/>
      </w:r>
      <w:r w:rsidR="00D95883">
        <w:rPr>
          <w:lang w:val="hr-HR"/>
        </w:rPr>
        <w:t xml:space="preserve">Odbacuje se prijedlog </w:t>
      </w:r>
      <w:r w:rsidR="003B34A6">
        <w:rPr>
          <w:lang w:val="hr-HR"/>
        </w:rPr>
        <w:t>Žarka Dorića</w:t>
      </w:r>
      <w:r w:rsidR="00D95883">
        <w:rPr>
          <w:lang w:val="hr-HR"/>
        </w:rPr>
        <w:t xml:space="preserve"> iz Zagreba za otvaranje stečaja potrošača, kao nedopušten.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8C0D81" w:rsidR="00B948CA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8C0D81" w:rsidR="008C0D81">
      <w:pPr>
        <w:jc w:val="center"/>
        <w:rPr>
          <w:lang w:val="hr-HR"/>
        </w:rPr>
      </w:pPr>
    </w:p>
    <w:p w:rsidRDefault="008C0D81" w:rsidP="008C0D81" w:rsidR="00D95883">
      <w:pPr>
        <w:jc w:val="both"/>
        <w:rPr>
          <w:lang w:val="hr-HR"/>
        </w:rPr>
      </w:pPr>
      <w:r>
        <w:rPr>
          <w:lang w:val="hr-HR"/>
        </w:rPr>
        <w:tab/>
        <w:t xml:space="preserve">Dana </w:t>
      </w:r>
      <w:r w:rsidR="00C22AB3">
        <w:rPr>
          <w:lang w:val="hr-HR"/>
        </w:rPr>
        <w:t>19. lipnja</w:t>
      </w:r>
      <w:r w:rsidR="00BB5EF2">
        <w:rPr>
          <w:lang w:val="hr-HR"/>
        </w:rPr>
        <w:t xml:space="preserve"> 2017. </w:t>
      </w:r>
      <w:r w:rsidR="00D95883">
        <w:rPr>
          <w:lang w:val="hr-HR"/>
        </w:rPr>
        <w:t xml:space="preserve">zaprimljen je kod ovoga suda prijedlog predlagatelja </w:t>
      </w:r>
      <w:r w:rsidR="003B34A6">
        <w:rPr>
          <w:lang w:val="hr-HR"/>
        </w:rPr>
        <w:t>Žarka Dorića</w:t>
      </w:r>
      <w:r w:rsidR="00D95883">
        <w:rPr>
          <w:lang w:val="hr-HR"/>
        </w:rPr>
        <w:t xml:space="preserve"> iz Zagreba za otvaranjem postupka stečaja potrošača navodeći da je pokrenuo ispred Financijske agencije </w:t>
      </w:r>
      <w:proofErr w:type="spellStart"/>
      <w:r w:rsidR="00D95883">
        <w:rPr>
          <w:lang w:val="hr-HR"/>
        </w:rPr>
        <w:t>izvansudski</w:t>
      </w:r>
      <w:proofErr w:type="spellEnd"/>
      <w:r w:rsidR="00D95883">
        <w:rPr>
          <w:lang w:val="hr-HR"/>
        </w:rPr>
        <w:t xml:space="preserve"> postupak i da je isti bezuspješno okončan dana </w:t>
      </w:r>
      <w:r w:rsidR="003B34A6">
        <w:rPr>
          <w:lang w:val="hr-HR"/>
        </w:rPr>
        <w:t>22. svibnja</w:t>
      </w:r>
      <w:r w:rsidR="00D95883">
        <w:rPr>
          <w:lang w:val="hr-HR"/>
        </w:rPr>
        <w:t xml:space="preserve"> 2017. </w:t>
      </w:r>
    </w:p>
    <w:p w:rsidRDefault="00D95883" w:rsidP="008C0D81" w:rsidR="00D95883">
      <w:pPr>
        <w:jc w:val="both"/>
        <w:rPr>
          <w:lang w:val="hr-HR"/>
        </w:rPr>
      </w:pPr>
    </w:p>
    <w:p w:rsidRDefault="0056043F" w:rsidP="008C0D81" w:rsidR="0056043F">
      <w:pPr>
        <w:jc w:val="both"/>
        <w:rPr>
          <w:lang w:val="hr-HR"/>
        </w:rPr>
      </w:pPr>
      <w:r>
        <w:rPr>
          <w:lang w:val="hr-HR"/>
        </w:rPr>
        <w:tab/>
        <w:t>Plan ispunjenja obveza</w:t>
      </w:r>
      <w:r w:rsidR="00D95883">
        <w:rPr>
          <w:lang w:val="hr-HR"/>
        </w:rPr>
        <w:t xml:space="preserve"> predlagatelja </w:t>
      </w:r>
      <w:r>
        <w:rPr>
          <w:lang w:val="hr-HR"/>
        </w:rPr>
        <w:t>nema  zakonom propisani sadržaj</w:t>
      </w:r>
      <w:r w:rsidR="00D95883">
        <w:rPr>
          <w:lang w:val="hr-HR"/>
        </w:rPr>
        <w:t>.</w:t>
      </w:r>
    </w:p>
    <w:p w:rsidRDefault="00D95883" w:rsidP="008C0D81" w:rsidR="00D95883">
      <w:pPr>
        <w:jc w:val="both"/>
        <w:rPr>
          <w:lang w:val="hr-HR"/>
        </w:rPr>
      </w:pPr>
    </w:p>
    <w:p w:rsidRDefault="00D95883" w:rsidP="008C0D81" w:rsidR="00D95883">
      <w:pPr>
        <w:jc w:val="both"/>
        <w:rPr>
          <w:lang w:val="hr-HR"/>
        </w:rPr>
      </w:pPr>
      <w:r>
        <w:rPr>
          <w:lang w:val="hr-HR"/>
        </w:rPr>
        <w:tab/>
        <w:t>Naime,</w:t>
      </w:r>
      <w:r w:rsidR="0056043F">
        <w:rPr>
          <w:lang w:val="hr-HR"/>
        </w:rPr>
        <w:t xml:space="preserve"> plan ispunjenja mora sadržavati postotak umanjenja obveza, iznosa za isplatu, rokova isplate i način ispunjenja obveze prema svakome vjerovniku, a predlagatelj navodi samo "umanjenje odnosno otpis 100% obveza", što zapravo predstavlja prijedlog za oprost dugova</w:t>
      </w:r>
      <w:r w:rsidR="00793F3D">
        <w:rPr>
          <w:lang w:val="hr-HR"/>
        </w:rPr>
        <w:t>,</w:t>
      </w:r>
      <w:r w:rsidR="0056043F">
        <w:rPr>
          <w:lang w:val="hr-HR"/>
        </w:rPr>
        <w:t xml:space="preserve"> a ne plan ispunjenja obveza, a što je protivno smislu </w:t>
      </w:r>
      <w:r>
        <w:rPr>
          <w:lang w:val="hr-HR"/>
        </w:rPr>
        <w:t>Zakona o stečaju potrošač</w:t>
      </w:r>
      <w:r w:rsidR="0056043F">
        <w:rPr>
          <w:lang w:val="hr-HR"/>
        </w:rPr>
        <w:t xml:space="preserve">a ( Narodne novine </w:t>
      </w:r>
      <w:proofErr w:type="spellStart"/>
      <w:r w:rsidR="0056043F">
        <w:rPr>
          <w:lang w:val="hr-HR"/>
        </w:rPr>
        <w:t>br</w:t>
      </w:r>
      <w:proofErr w:type="spellEnd"/>
      <w:r w:rsidR="0056043F">
        <w:rPr>
          <w:lang w:val="hr-HR"/>
        </w:rPr>
        <w:t>: 100/15 ) obzirom na odredbu čl. 17. st.1. i čl. 44. 3. i 4. Zakona o stečaju potrošača.</w:t>
      </w:r>
    </w:p>
    <w:p w:rsidRDefault="0056043F" w:rsidP="008C0D81" w:rsidR="0056043F">
      <w:pPr>
        <w:jc w:val="both"/>
        <w:rPr>
          <w:lang w:val="hr-HR"/>
        </w:rPr>
      </w:pPr>
    </w:p>
    <w:p w:rsidRDefault="0056043F" w:rsidP="008C0D81" w:rsidR="0056043F">
      <w:pPr>
        <w:jc w:val="both"/>
        <w:rPr>
          <w:lang w:val="hr-HR"/>
        </w:rPr>
      </w:pPr>
      <w:r>
        <w:rPr>
          <w:lang w:val="hr-HR"/>
        </w:rPr>
        <w:tab/>
        <w:t>Slijedom navedenog odlučeno je kao u izreci.</w:t>
      </w:r>
    </w:p>
    <w:p w:rsidRDefault="008C0D81" w:rsidR="008C0D81" w:rsidRPr="00B948CA">
      <w:pPr>
        <w:jc w:val="center"/>
        <w:rPr>
          <w:lang w:val="hr-HR"/>
        </w:rPr>
      </w:pPr>
    </w:p>
    <w:p w:rsidRDefault="00691035" w:rsidP="0056043F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C22AB3">
        <w:rPr>
          <w:lang w:val="hr-HR"/>
        </w:rPr>
        <w:t>26. lipnja</w:t>
      </w:r>
      <w:r w:rsidR="00BB5EF2">
        <w:rPr>
          <w:lang w:val="hr-HR"/>
        </w:rPr>
        <w:t xml:space="preserve"> 2017.</w:t>
      </w:r>
      <w:r w:rsidR="009B1113" w:rsidRPr="00B948CA">
        <w:rPr>
          <w:lang w:val="hr-HR"/>
        </w:rPr>
        <w:t xml:space="preserve"> godine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BB5EF2">
        <w:rPr>
          <w:lang w:val="hr-HR"/>
        </w:rPr>
        <w:t>d</w:t>
      </w:r>
      <w:r w:rsidR="009B1113" w:rsidRPr="00B948CA">
        <w:rPr>
          <w:lang w:val="hr-HR"/>
        </w:rPr>
        <w:t>a</w:t>
      </w:r>
      <w:r w:rsidR="00BB5EF2">
        <w:rPr>
          <w:lang w:val="hr-HR"/>
        </w:rPr>
        <w:t>c</w:t>
      </w:r>
      <w:r w:rsidR="00B9345F" w:rsidRPr="00B948CA">
        <w:rPr>
          <w:lang w:val="hr-HR"/>
        </w:rPr>
        <w:t>:</w:t>
      </w:r>
    </w:p>
    <w:p w:rsidRDefault="00BB5EF2" w:rsidR="00B9345F" w:rsidRPr="00B948CA">
      <w:pPr>
        <w:ind w:firstLine="720" w:right="-51" w:left="5760"/>
        <w:rPr>
          <w:lang w:val="hr-HR"/>
        </w:rPr>
      </w:pPr>
      <w:r>
        <w:rPr>
          <w:lang w:val="hr-HR"/>
        </w:rPr>
        <w:t>Vladimir Dimanovski</w:t>
      </w:r>
      <w:r w:rsidR="00833116">
        <w:rPr>
          <w:lang w:val="hr-HR"/>
        </w:rPr>
        <w:t>,v.r.</w:t>
      </w:r>
    </w:p>
    <w:p w:rsidRDefault="0056043F" w:rsidP="002E485F" w:rsidR="0056043F">
      <w:pPr>
        <w:pStyle w:val="Naslov1"/>
        <w:ind w:firstLine="720"/>
        <w:rPr>
          <w:b w:val="false"/>
        </w:rPr>
      </w:pPr>
    </w:p>
    <w:p w:rsidRDefault="002E485F" w:rsidP="0056043F" w:rsidR="002E485F" w:rsidRPr="00B948CA">
      <w:pPr>
        <w:pStyle w:val="Naslov1"/>
        <w:rPr>
          <w:b w:val="false"/>
        </w:rPr>
      </w:pPr>
      <w:r w:rsidRPr="00B948CA">
        <w:rPr>
          <w:b w:val="false"/>
        </w:rPr>
        <w:t>Pouka o pravnom lijeku:</w:t>
      </w:r>
    </w:p>
    <w:p w:rsidRDefault="0056043F" w:rsidP="0056043F" w:rsidR="0056043F" w:rsidRPr="0056043F">
      <w:pPr>
        <w:tabs>
          <w:tab w:pos="6498" w:val="left"/>
          <w:tab w:pos="9639" w:val="right"/>
        </w:tabs>
        <w:ind w:right="-41"/>
        <w:jc w:val="both"/>
        <w:rPr>
          <w:szCs w:val="24"/>
          <w:lang w:eastAsia="en-US"/>
        </w:rPr>
      </w:pPr>
      <w:proofErr w:type="spellStart"/>
      <w:proofErr w:type="gramStart"/>
      <w:r w:rsidRPr="0056043F">
        <w:rPr>
          <w:szCs w:val="24"/>
          <w:lang w:eastAsia="en-US"/>
        </w:rPr>
        <w:t>Protiv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ovog</w:t>
      </w:r>
      <w:proofErr w:type="spellEnd"/>
      <w:proofErr w:type="gram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rješenja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dozvoljena</w:t>
      </w:r>
      <w:proofErr w:type="spellEnd"/>
      <w:r w:rsidRPr="0056043F">
        <w:rPr>
          <w:szCs w:val="24"/>
          <w:lang w:eastAsia="en-US"/>
        </w:rPr>
        <w:t xml:space="preserve">  je  </w:t>
      </w:r>
      <w:proofErr w:type="spellStart"/>
      <w:r w:rsidRPr="0056043F">
        <w:rPr>
          <w:szCs w:val="24"/>
          <w:lang w:eastAsia="en-US"/>
        </w:rPr>
        <w:t>žalba</w:t>
      </w:r>
      <w:proofErr w:type="spellEnd"/>
      <w:r w:rsidRPr="0056043F">
        <w:rPr>
          <w:szCs w:val="24"/>
          <w:lang w:eastAsia="en-US"/>
        </w:rPr>
        <w:t xml:space="preserve">.  </w:t>
      </w:r>
      <w:proofErr w:type="spellStart"/>
      <w:r w:rsidRPr="0056043F">
        <w:rPr>
          <w:szCs w:val="24"/>
          <w:lang w:eastAsia="en-US"/>
        </w:rPr>
        <w:t>Žalba</w:t>
      </w:r>
      <w:proofErr w:type="spellEnd"/>
      <w:r w:rsidRPr="0056043F">
        <w:rPr>
          <w:szCs w:val="24"/>
          <w:lang w:eastAsia="en-US"/>
        </w:rPr>
        <w:t xml:space="preserve">  se  </w:t>
      </w:r>
      <w:proofErr w:type="spellStart"/>
      <w:r w:rsidRPr="0056043F">
        <w:rPr>
          <w:szCs w:val="24"/>
          <w:lang w:eastAsia="en-US"/>
        </w:rPr>
        <w:t>podnosi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putem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ovog</w:t>
      </w:r>
      <w:proofErr w:type="spellEnd"/>
      <w:r w:rsidRPr="0056043F">
        <w:rPr>
          <w:szCs w:val="24"/>
          <w:lang w:eastAsia="en-US"/>
        </w:rPr>
        <w:t xml:space="preserve">  suda,  </w:t>
      </w:r>
      <w:proofErr w:type="spellStart"/>
      <w:r w:rsidRPr="0056043F">
        <w:rPr>
          <w:szCs w:val="24"/>
          <w:lang w:eastAsia="en-US"/>
        </w:rPr>
        <w:t>nadležnom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Županijskom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sudu</w:t>
      </w:r>
      <w:proofErr w:type="spellEnd"/>
      <w:r w:rsidRPr="0056043F">
        <w:rPr>
          <w:szCs w:val="24"/>
          <w:lang w:eastAsia="en-US"/>
        </w:rPr>
        <w:t xml:space="preserve">, </w:t>
      </w:r>
      <w:proofErr w:type="spellStart"/>
      <w:r w:rsidRPr="0056043F">
        <w:rPr>
          <w:szCs w:val="24"/>
          <w:lang w:eastAsia="en-US"/>
        </w:rPr>
        <w:t>pismeno</w:t>
      </w:r>
      <w:proofErr w:type="spellEnd"/>
      <w:r w:rsidRPr="0056043F">
        <w:rPr>
          <w:szCs w:val="24"/>
          <w:lang w:eastAsia="en-US"/>
        </w:rPr>
        <w:t xml:space="preserve"> u tri </w:t>
      </w:r>
      <w:proofErr w:type="spellStart"/>
      <w:r w:rsidRPr="0056043F">
        <w:rPr>
          <w:szCs w:val="24"/>
          <w:lang w:eastAsia="en-US"/>
        </w:rPr>
        <w:t>primjerka</w:t>
      </w:r>
      <w:proofErr w:type="spellEnd"/>
      <w:r w:rsidRPr="0056043F">
        <w:rPr>
          <w:szCs w:val="24"/>
          <w:lang w:eastAsia="en-US"/>
        </w:rPr>
        <w:t xml:space="preserve">, u </w:t>
      </w:r>
      <w:proofErr w:type="spellStart"/>
      <w:r w:rsidRPr="0056043F">
        <w:rPr>
          <w:szCs w:val="24"/>
          <w:lang w:eastAsia="en-US"/>
        </w:rPr>
        <w:t>roku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osam</w:t>
      </w:r>
      <w:proofErr w:type="spellEnd"/>
      <w:r w:rsidRPr="0056043F">
        <w:rPr>
          <w:szCs w:val="24"/>
          <w:lang w:eastAsia="en-US"/>
        </w:rPr>
        <w:t xml:space="preserve"> (8) dana od dana </w:t>
      </w:r>
      <w:proofErr w:type="spellStart"/>
      <w:r w:rsidRPr="0056043F">
        <w:rPr>
          <w:szCs w:val="24"/>
          <w:lang w:eastAsia="en-US"/>
        </w:rPr>
        <w:t>dostave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prijepisa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ovog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rješenja</w:t>
      </w:r>
      <w:proofErr w:type="spellEnd"/>
      <w:r w:rsidRPr="0056043F">
        <w:rPr>
          <w:szCs w:val="24"/>
          <w:lang w:eastAsia="en-US"/>
        </w:rPr>
        <w:t>.</w:t>
      </w:r>
    </w:p>
    <w:p w:rsidRDefault="0056043F" w:rsidP="002E485F" w:rsidR="002E485F" w:rsidRPr="00B948CA">
      <w:pPr>
        <w:ind w:firstLine="720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C12CD9" w:rsidP="00BB7A2D" w:rsidR="00691035" w:rsidRPr="00B948CA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</w:p>
    <w:p w:rsidRDefault="00BB7A2D" w:rsidP="00BB7A2D" w:rsidR="00BB7A2D" w:rsidRPr="00B948CA">
      <w:pPr>
        <w:rPr>
          <w:lang w:val="hr-HR"/>
        </w:rPr>
      </w:pPr>
    </w:p>
    <w:p w:rsidRDefault="00793F3D" w:rsidP="00833116" w:rsidR="00833116">
      <w:pPr>
        <w:jc w:val="right"/>
        <w:rPr>
          <w:lang w:val="hr-HR"/>
        </w:rPr>
      </w:pPr>
      <w:r>
        <w:rPr>
          <w:lang w:val="hr-HR"/>
        </w:rPr>
        <w:t>Z</w:t>
      </w:r>
      <w:r w:rsidR="00833116">
        <w:rPr>
          <w:lang w:val="hr-HR"/>
        </w:rPr>
        <w:t xml:space="preserve">a točnost </w:t>
      </w:r>
      <w:proofErr w:type="spellStart"/>
      <w:r w:rsidR="00833116">
        <w:rPr>
          <w:lang w:val="hr-HR"/>
        </w:rPr>
        <w:t>otpravka</w:t>
      </w:r>
      <w:proofErr w:type="spellEnd"/>
      <w:r w:rsidR="00833116">
        <w:rPr>
          <w:lang w:val="hr-HR"/>
        </w:rPr>
        <w:t xml:space="preserve"> ovlašteni službenik:</w:t>
      </w:r>
    </w:p>
    <w:p w:rsidRDefault="00833116" w:rsidP="00833116" w:rsidR="00793F3D" w:rsidRPr="00B948CA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Ivana Golub</w:t>
      </w:r>
      <w:r w:rsidR="00793F3D">
        <w:rPr>
          <w:lang w:val="hr-HR"/>
        </w:rPr>
        <w:t xml:space="preserve"> </w:t>
      </w:r>
    </w:p>
    <w:sectPr w:rsidSect="002F631D" w:rsidR="00793F3D" w:rsidRPr="00B948CA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327E" w:rsidR="00EB327E">
      <w:r>
        <w:separator/>
      </w:r>
    </w:p>
  </w:endnote>
  <w:endnote w:id="0" w:type="continuationSeparator">
    <w:p w:rsidRDefault="00EB327E" w:rsidR="00EB32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327E" w:rsidR="00EB327E">
      <w:r>
        <w:separator/>
      </w:r>
    </w:p>
  </w:footnote>
  <w:footnote w:id="0" w:type="continuationSeparator">
    <w:p w:rsidRDefault="00EB327E" w:rsidR="00EB32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proofErr w:type="spellStart"/>
    <w:r>
      <w:rPr>
        <w:rStyle w:val="Brojstranice"/>
      </w:rPr>
      <w:t>P</w:t>
    </w:r>
    <w:r w:rsidR="009B1113">
      <w:rPr>
        <w:rStyle w:val="Brojstranice"/>
      </w:rPr>
      <w:t>oslovni</w:t>
    </w:r>
    <w:proofErr w:type="spellEnd"/>
    <w:r w:rsidR="009B1113">
      <w:rPr>
        <w:rStyle w:val="Brojstranice"/>
      </w:rPr>
      <w:t xml:space="preserve"> </w:t>
    </w:r>
    <w:proofErr w:type="spellStart"/>
    <w:r w:rsidR="009B1113">
      <w:rPr>
        <w:rStyle w:val="Brojstranice"/>
      </w:rPr>
      <w:t>broj</w:t>
    </w:r>
    <w:proofErr w:type="spellEnd"/>
    <w:r w:rsidR="009B1113">
      <w:rPr>
        <w:rStyle w:val="Brojstranice"/>
      </w:rPr>
      <w:t xml:space="preserve">: </w:t>
    </w:r>
    <w:r w:rsidR="00BB5EF2">
      <w:rPr>
        <w:rStyle w:val="Brojstranice"/>
      </w:rPr>
      <w:t>20</w:t>
    </w:r>
    <w:r w:rsidR="00B948CA">
      <w:rPr>
        <w:rStyle w:val="Brojstranice"/>
      </w:rPr>
      <w:t xml:space="preserve"> Sp</w:t>
    </w:r>
    <w:r w:rsidR="00BB5EF2">
      <w:rPr>
        <w:rStyle w:val="Brojstranice"/>
      </w:rPr>
      <w:t>-81/17</w:t>
    </w:r>
    <w:r>
      <w:rPr>
        <w:rStyle w:val="Brojstranice"/>
      </w:rPr>
      <w:t>-</w:t>
    </w:r>
    <w:r w:rsidR="00BB5EF2">
      <w:rPr>
        <w:rStyle w:val="Brojstranice"/>
      </w:rPr>
      <w:t>2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043F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90568"/>
    <w:rsid w:val="000B2B17"/>
    <w:rsid w:val="0025598E"/>
    <w:rsid w:val="002B410F"/>
    <w:rsid w:val="002D1C7A"/>
    <w:rsid w:val="002E485F"/>
    <w:rsid w:val="002F631D"/>
    <w:rsid w:val="00337D0A"/>
    <w:rsid w:val="00344DF1"/>
    <w:rsid w:val="003B34A6"/>
    <w:rsid w:val="003B7D3D"/>
    <w:rsid w:val="00400A8D"/>
    <w:rsid w:val="004177EC"/>
    <w:rsid w:val="00426965"/>
    <w:rsid w:val="004553CE"/>
    <w:rsid w:val="004D174C"/>
    <w:rsid w:val="004E12F4"/>
    <w:rsid w:val="0056043F"/>
    <w:rsid w:val="00570FDE"/>
    <w:rsid w:val="005979D3"/>
    <w:rsid w:val="005E6D18"/>
    <w:rsid w:val="005F0A52"/>
    <w:rsid w:val="005F0F87"/>
    <w:rsid w:val="00610AB5"/>
    <w:rsid w:val="00691035"/>
    <w:rsid w:val="00696B18"/>
    <w:rsid w:val="006A1805"/>
    <w:rsid w:val="006F169F"/>
    <w:rsid w:val="00733500"/>
    <w:rsid w:val="0074061C"/>
    <w:rsid w:val="00764A08"/>
    <w:rsid w:val="00793F3D"/>
    <w:rsid w:val="007B3B9C"/>
    <w:rsid w:val="007E1DFC"/>
    <w:rsid w:val="00822154"/>
    <w:rsid w:val="00833116"/>
    <w:rsid w:val="008456A1"/>
    <w:rsid w:val="008A507D"/>
    <w:rsid w:val="008C0D81"/>
    <w:rsid w:val="00924DC5"/>
    <w:rsid w:val="00997F21"/>
    <w:rsid w:val="009B1113"/>
    <w:rsid w:val="009B22EC"/>
    <w:rsid w:val="00A638E9"/>
    <w:rsid w:val="00A7168D"/>
    <w:rsid w:val="00A83B98"/>
    <w:rsid w:val="00A8617D"/>
    <w:rsid w:val="00B35395"/>
    <w:rsid w:val="00B83963"/>
    <w:rsid w:val="00B9345F"/>
    <w:rsid w:val="00B948CA"/>
    <w:rsid w:val="00BB5EF2"/>
    <w:rsid w:val="00BB7A2D"/>
    <w:rsid w:val="00BE088D"/>
    <w:rsid w:val="00C12CD9"/>
    <w:rsid w:val="00C22AB3"/>
    <w:rsid w:val="00C3332A"/>
    <w:rsid w:val="00C6737F"/>
    <w:rsid w:val="00C739D4"/>
    <w:rsid w:val="00CD732D"/>
    <w:rsid w:val="00CF3D91"/>
    <w:rsid w:val="00D95883"/>
    <w:rsid w:val="00DF1A6F"/>
    <w:rsid w:val="00E10AED"/>
    <w:rsid w:val="00E47DC4"/>
    <w:rsid w:val="00EB327E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331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31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31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31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31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331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31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31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31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31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Sp-103/2017-2</izvorni_sadrzaj>
    <derivirana_varijabla naziv="DomainObject.Oznaka_1">Sp-103/2017-2</derivirana_varijabla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2017.</izvorni_sadrzaj>
    <derivirana_varijabla naziv="DomainObject.Predmet.DatumOsnivanja_1">20.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lipnja 2017.</izvorni_sadrzaj>
    <derivirana_varijabla naziv="DomainObject.Predmet.DatumRjesavanja_1">26.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Sp-103/2017</izvorni_sadrzaj>
    <derivirana_varijabla naziv="DomainObject.Predmet.OznakaBroj_1">Sp-103/2017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Vladimir</izvorni_sadrzaj>
    <derivirana_varijabla naziv="DomainObject.Predmet.PredmetRijesio.Ime_1">Vladimir</derivirana_varijabla>
  </DomainObject.Predmet.PredmetRijesio.Ime>
  <DomainObject.Predmet.PredmetRijesio.Oib>
    <izvorni_sadrzaj>58483806191</izvorni_sadrzaj>
    <derivirana_varijabla naziv="DomainObject.Predmet.PredmetRijesio.Oib_1">58483806191</derivirana_varijabla>
  </DomainObject.Predmet.PredmetRijesio.Oib>
  <DomainObject.Predmet.PredmetRijesio.Prezime>
    <izvorni_sadrzaj>Dimanovski</izvorni_sadrzaj>
    <derivirana_varijabla naziv="DomainObject.Predmet.PredmetRijesio.Prezime_1">Dimanovski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Žarko Dorić</izvorni_sadrzaj>
    <derivirana_varijabla naziv="DomainObject.Predmet.StrankaFormated_1">  Žarko Dorić</derivirana_varijabla>
  </DomainObject.Predmet.StrankaFormated>
  <DomainObject.Predmet.StrankaFormatedOIB>
    <izvorni_sadrzaj>  Žarko Dorić, OIB 82286725731</izvorni_sadrzaj>
    <derivirana_varijabla naziv="DomainObject.Predmet.StrankaFormatedOIB_1">  Žarko Dorić, OIB 82286725731</derivirana_varijabla>
  </DomainObject.Predmet.StrankaFormatedOIB>
  <DomainObject.Predmet.StrankaFormatedWithAdress>
    <izvorni_sadrzaj> Žarko Dorić, Rendićeva 25, 10000 Zagreb</izvorni_sadrzaj>
    <derivirana_varijabla naziv="DomainObject.Predmet.StrankaFormatedWithAdress_1"> Žarko Dorić, Rendićeva 25, 10000 Zagreb</derivirana_varijabla>
  </DomainObject.Predmet.StrankaFormatedWithAdress>
  <DomainObject.Predmet.StrankaFormatedWithAdressOIB>
    <izvorni_sadrzaj> Žarko Dorić, OIB 82286725731, Rendićeva 25, 10000 Zagreb</izvorni_sadrzaj>
    <derivirana_varijabla naziv="DomainObject.Predmet.StrankaFormatedWithAdressOIB_1"> Žarko Dorić, OIB 82286725731, Rendićeva 25, 10000 Zagreb</derivirana_varijabla>
  </DomainObject.Predmet.StrankaFormatedWithAdressOIB>
  <DomainObject.Predmet.StrankaWithAdress>
    <izvorni_sadrzaj>Žarko Dorić Rendićeva 25,10000 Zagreb</izvorni_sadrzaj>
    <derivirana_varijabla naziv="DomainObject.Predmet.StrankaWithAdress_1">Žarko Dorić Rendićeva 25,10000 Zagreb</derivirana_varijabla>
  </DomainObject.Predmet.StrankaWithAdress>
  <DomainObject.Predmet.StrankaWithAdressOIB>
    <izvorni_sadrzaj>Žarko Dorić, OIB 82286725731, Rendićeva 25,10000 Zagreb</izvorni_sadrzaj>
    <derivirana_varijabla naziv="DomainObject.Predmet.StrankaWithAdressOIB_1">Žarko Dorić, OIB 82286725731, Rendićeva 25,10000 Zagreb</derivirana_varijabla>
  </DomainObject.Predmet.StrankaWithAdressOIB>
  <DomainObject.Predmet.StrankaNazivFormated>
    <izvorni_sadrzaj>Žarko Dorić</izvorni_sadrzaj>
    <derivirana_varijabla naziv="DomainObject.Predmet.StrankaNazivFormated_1">Žarko Dorić</derivirana_varijabla>
  </DomainObject.Predmet.StrankaNazivFormated>
  <DomainObject.Predmet.StrankaNazivFormatedOIB>
    <izvorni_sadrzaj>Žarko Dorić, OIB 82286725731</izvorni_sadrzaj>
    <derivirana_varijabla naziv="DomainObject.Predmet.StrankaNazivFormatedOIB_1">Žarko Dorić, OIB 82286725731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Žarko Dorić</item>
    </izvorni_sadrzaj>
    <derivirana_varijabla naziv="DomainObject.Predmet.StrankaListFormated_1">
      <item>Žarko Dorić</item>
    </derivirana_varijabla>
  </DomainObject.Predmet.StrankaListFormated>
  <DomainObject.Predmet.StrankaListFormatedOIB>
    <izvorni_sadrzaj>
      <item>Žarko Dorić, OIB 82286725731</item>
    </izvorni_sadrzaj>
    <derivirana_varijabla naziv="DomainObject.Predmet.StrankaListFormatedOIB_1">
      <item>Žarko Dorić, OIB 82286725731</item>
    </derivirana_varijabla>
  </DomainObject.Predmet.StrankaListFormatedOIB>
  <DomainObject.Predmet.StrankaListFormatedWithAdress>
    <izvorni_sadrzaj>
      <item>Žarko Dorić, Rendićeva 25, 10000 Zagreb</item>
    </izvorni_sadrzaj>
    <derivirana_varijabla naziv="DomainObject.Predmet.StrankaListFormatedWithAdress_1">
      <item>Žarko Dorić, Rendićeva 25, 10000 Zagreb</item>
    </derivirana_varijabla>
  </DomainObject.Predmet.StrankaListFormatedWithAdress>
  <DomainObject.Predmet.StrankaListFormatedWithAdressOIB>
    <izvorni_sadrzaj>
      <item>Žarko Dorić, OIB 82286725731, Rendićeva 25, 10000 Zagreb</item>
    </izvorni_sadrzaj>
    <derivirana_varijabla naziv="DomainObject.Predmet.StrankaListFormatedWithAdressOIB_1">
      <item>Žarko Dorić, OIB 82286725731, Rendićeva 25, 10000 Zagreb</item>
    </derivirana_varijabla>
  </DomainObject.Predmet.StrankaListFormatedWithAdressOIB>
  <DomainObject.Predmet.StrankaListNazivFormated>
    <izvorni_sadrzaj>
      <item>Žarko Dorić</item>
    </izvorni_sadrzaj>
    <derivirana_varijabla naziv="DomainObject.Predmet.StrankaListNazivFormated_1">
      <item>Žarko Dorić</item>
    </derivirana_varijabla>
  </DomainObject.Predmet.StrankaListNazivFormated>
  <DomainObject.Predmet.StrankaListNazivFormatedOIB>
    <izvorni_sadrzaj>
      <item>Žarko Dorić, OIB 82286725731</item>
    </izvorni_sadrzaj>
    <derivirana_varijabla naziv="DomainObject.Predmet.StrankaListNazivFormatedOIB_1">
      <item>Žarko Dorić, OIB 82286725731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26. lipnja 2017.</izvorni_sadrzaj>
    <derivirana_varijabla naziv="DomainObject.Datum_1">26. lipnja 2017.</derivirana_varijabla>
  </DomainObject.Datum>
  <DomainObject.PoslovniBrojDokumenta>
    <izvorni_sadrzaj>Sp-103/2017-2</izvorni_sadrzaj>
    <derivirana_varijabla naziv="DomainObject.PoslovniBrojDokumenta_1">Sp-103/2017-2</derivirana_varijabla>
  </DomainObject.PoslovniBrojDokumenta>
  <DomainObject.Predmet.StrankaIDrugi>
    <izvorni_sadrzaj>Žarko Dorić</izvorni_sadrzaj>
    <derivirana_varijabla naziv="DomainObject.Predmet.StrankaIDrugi_1">Žarko Dorić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Žarko Dorić, OIB 82286725731, Rendićeva 25, 10000 Zagreb</izvorni_sadrzaj>
    <derivirana_varijabla naziv="DomainObject.Predmet.StrankaIDrugiAdressOIB_1">Žarko Dorić, OIB 82286725731, Rendićeva 25,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lipnja 2017.</izvorni_sadrzaj>
    <derivirana_varijabla naziv="DomainObject.Predmet.OdlukaRjesenje.DatumDonosenjaOdluke_1">26. lipnja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Sp-103/2017-2</izvorni_sadrzaj>
    <derivirana_varijabla naziv="DomainObject.Predmet.OdlukaRjesenje.Oznaka_1">Sp-103/2017-2</derivirana_varijabla>
  </DomainObject.Predmet.OdlukaRjesenje.Oznaka>
  <DomainObject.Predmet.SudioniciListNaziv>
    <izvorni_sadrzaj>
      <item>Žarko Dorić</item>
    </izvorni_sadrzaj>
    <derivirana_varijabla naziv="DomainObject.Predmet.SudioniciListNaziv_1">
      <item>Žarko Dorić</item>
    </derivirana_varijabla>
  </DomainObject.Predmet.SudioniciListNaziv>
  <DomainObject.Predmet.SudioniciListAdressOIB>
    <izvorni_sadrzaj>
      <item>Žarko Dorić, OIB 82286725731, Rendićeva 25,10000 Zagreb</item>
    </izvorni_sadrzaj>
    <derivirana_varijabla naziv="DomainObject.Predmet.SudioniciListAdressOIB_1">
      <item>Žarko Dorić, OIB 82286725731, Rendićeva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82286725731</item>
    </izvorni_sadrzaj>
    <derivirana_varijabla naziv="DomainObject.Predmet.SudioniciListNazivOIB_1">
      <item>, OIB 82286725731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CC7115-B2C9-4F43-844C-A30C8C2B8A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277</properties:Words>
  <properties:Characters>1437</properties:Characters>
  <properties:Lines>52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2017-06-26T10:42:00Z</dcterms:created>
  <dc:creator>Ana Lovrinov</dc:creator>
  <cp:lastModifiedBy>Ivana Golub</cp:lastModifiedBy>
  <cp:lastPrinted>2017-06-26T12:16:00Z</cp:lastPrinted>
  <dcterms:modified xmlns:xsi="http://www.w3.org/2001/XMLSchema-instance" xsi:type="dcterms:W3CDTF">2017-06-26T12:16:00Z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Sp-103/2017-2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