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18df" w14:paraId="67b18df" w:rsidRDefault="001B0559" w:rsidP="001B0559" w:rsidR="001B0559" w:rsidRPr="007C723E">
      <w:pPr>
        <w15:collapsed w:val="false"/>
      </w:pPr>
      <w:bookmarkStart w:name="_GoBack" w:id="0"/>
      <w:bookmarkEnd w:id="0"/>
    </w:p>
    <w:p w:rsidRDefault="0046190C" w:rsidR="0046190C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0559" w:rsidP="001B0559" w:rsidR="001B0559" w:rsidRPr="007C723E"/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Amruševa 2/II                                                   </w:t>
      </w:r>
      <w:r w:rsidR="00E70925" w:rsidRPr="007C723E">
        <w:t xml:space="preserve">             </w:t>
      </w:r>
      <w:r w:rsidR="00087820">
        <w:t xml:space="preserve">                 38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F21421">
        <w:t>2555</w:t>
      </w:r>
      <w:r w:rsidR="00087820">
        <w:t>/15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087820" w:rsidP="000D56F6" w:rsidR="007E2ACB" w:rsidRPr="007C723E">
      <w:pPr>
        <w:ind w:firstLine="720"/>
        <w:jc w:val="both"/>
      </w:pPr>
      <w:r>
        <w:t>Trgovački sud u Zagrebu, po sudskoj savjetnici</w:t>
      </w:r>
      <w:r w:rsidR="003A319F" w:rsidRPr="003A319F">
        <w:t xml:space="preserve"> </w:t>
      </w:r>
      <w:r>
        <w:t>Danieli Nizić</w:t>
      </w:r>
      <w:r w:rsidR="003A319F" w:rsidRPr="003A319F">
        <w:t xml:space="preserve">, </w:t>
      </w:r>
      <w:r w:rsidR="003A319F" w:rsidRPr="003A319F">
        <w:rPr>
          <w:lang w:val="en-GB"/>
        </w:rPr>
        <w:t>u stečajnom p</w:t>
      </w:r>
      <w:r w:rsidR="005D5049">
        <w:rPr>
          <w:lang w:val="en-GB"/>
        </w:rPr>
        <w:t>ostupku</w:t>
      </w:r>
      <w:r w:rsidR="003A319F" w:rsidRPr="003A319F">
        <w:rPr>
          <w:lang w:val="en-GB"/>
        </w:rPr>
        <w:t xml:space="preserve"> </w:t>
      </w:r>
      <w:r w:rsidR="003A319F" w:rsidRPr="003A319F">
        <w:t xml:space="preserve">nad dužnikom </w:t>
      </w:r>
      <w:r w:rsidR="00F21421">
        <w:rPr>
          <w:lang w:val="en-GB"/>
        </w:rPr>
        <w:t>INTERMEDIUM</w:t>
      </w:r>
      <w:r w:rsidR="005D5049" w:rsidRPr="005D5049">
        <w:rPr>
          <w:lang w:val="en-GB"/>
        </w:rPr>
        <w:t xml:space="preserve"> d.o.o</w:t>
      </w:r>
      <w:r>
        <w:rPr>
          <w:lang w:val="en-GB"/>
        </w:rPr>
        <w:t>.</w:t>
      </w:r>
      <w:r w:rsidR="005D5049" w:rsidRPr="005D5049">
        <w:rPr>
          <w:lang w:val="en-GB"/>
        </w:rPr>
        <w:t xml:space="preserve">, </w:t>
      </w:r>
      <w:r w:rsidR="00F21421">
        <w:rPr>
          <w:lang w:val="en-GB"/>
        </w:rPr>
        <w:t>Sveta Nedelja, Rakitje</w:t>
      </w:r>
      <w:r w:rsidR="005D5049" w:rsidRPr="005D5049">
        <w:rPr>
          <w:lang w:val="en-GB"/>
        </w:rPr>
        <w:t xml:space="preserve">, </w:t>
      </w:r>
      <w:r w:rsidR="00F21421">
        <w:rPr>
          <w:lang w:val="en-GB"/>
        </w:rPr>
        <w:t>Rakitski odvojak 6</w:t>
      </w:r>
      <w:r w:rsidR="005D5049" w:rsidRPr="005D5049">
        <w:rPr>
          <w:lang w:val="en-GB"/>
        </w:rPr>
        <w:t xml:space="preserve">, OIB: </w:t>
      </w:r>
      <w:r w:rsidR="00F21421">
        <w:rPr>
          <w:lang w:val="en-GB"/>
        </w:rPr>
        <w:t>66189931605</w:t>
      </w:r>
      <w:r w:rsidR="00E2685B" w:rsidRPr="007C723E">
        <w:t xml:space="preserve">, </w:t>
      </w:r>
      <w:r w:rsidR="00F21421">
        <w:t>18</w:t>
      </w:r>
      <w:r w:rsidR="005D5049">
        <w:t xml:space="preserve">. </w:t>
      </w:r>
      <w:r w:rsidR="00F21421">
        <w:t>siječnja 2017</w:t>
      </w:r>
      <w:r>
        <w:t>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087820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5D5049">
        <w:t>St-</w:t>
      </w:r>
      <w:r w:rsidR="00F21421">
        <w:t xml:space="preserve">2555/15 </w:t>
      </w:r>
      <w:r w:rsidR="007E2ACB" w:rsidRPr="007C723E">
        <w:t xml:space="preserve">od </w:t>
      </w:r>
      <w:r w:rsidR="00F21421">
        <w:t>20</w:t>
      </w:r>
      <w:r w:rsidR="007C723E">
        <w:t xml:space="preserve">. </w:t>
      </w:r>
      <w:r w:rsidR="00F21421">
        <w:t>listopada</w:t>
      </w:r>
      <w:r w:rsidR="005D5049">
        <w:t xml:space="preserve"> 2016</w:t>
      </w:r>
      <w:r w:rsidR="007E2ACB" w:rsidRPr="007C723E">
        <w:t xml:space="preserve">. </w:t>
      </w:r>
      <w:r w:rsidR="00087820">
        <w:t>uvodu rješenja, red treći te točkama I. red drugi, III. red drugi i</w:t>
      </w:r>
      <w:r w:rsidR="005D5049">
        <w:t xml:space="preserve"> IV. </w:t>
      </w:r>
      <w:r w:rsidR="00087820">
        <w:t xml:space="preserve">red drugi </w:t>
      </w:r>
      <w:r w:rsidR="005D5049">
        <w:t xml:space="preserve">izreke </w:t>
      </w:r>
      <w:r w:rsidR="00087820">
        <w:t xml:space="preserve">tako da umjesto "OIB: </w:t>
      </w:r>
      <w:r w:rsidR="00F21421">
        <w:t>466189931605</w:t>
      </w:r>
      <w:r w:rsidR="00087820">
        <w:t xml:space="preserve">" ima stajati "OIB: </w:t>
      </w:r>
      <w:r w:rsidR="00F21421">
        <w:rPr>
          <w:lang w:val="en-GB"/>
        </w:rPr>
        <w:t>66189931605</w:t>
      </w:r>
      <w:r w:rsidR="00087820">
        <w:rPr>
          <w:lang w:val="en-GB"/>
        </w:rPr>
        <w:t>".</w:t>
      </w:r>
    </w:p>
    <w:p w:rsidRDefault="00087820" w:rsidP="008E64B2" w:rsidR="00087820">
      <w:pPr>
        <w:jc w:val="both"/>
      </w:pPr>
    </w:p>
    <w:p w:rsidRDefault="00087820" w:rsidP="008E64B2" w:rsidR="00087820">
      <w:pPr>
        <w:jc w:val="both"/>
      </w:pP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3A319F" w:rsidR="00087820">
      <w:pPr>
        <w:ind w:firstLine="720"/>
        <w:jc w:val="both"/>
      </w:pPr>
      <w:r w:rsidRPr="007C723E">
        <w:t xml:space="preserve">Rješenjem ovog suda od </w:t>
      </w:r>
      <w:r w:rsidR="00F21421">
        <w:t>20</w:t>
      </w:r>
      <w:r w:rsidR="005D5049" w:rsidRPr="005D5049">
        <w:t xml:space="preserve">. </w:t>
      </w:r>
      <w:r w:rsidR="00087820">
        <w:t>studenog</w:t>
      </w:r>
      <w:r w:rsidR="005D5049" w:rsidRPr="005D5049">
        <w:t xml:space="preserve"> 2016</w:t>
      </w:r>
      <w:r w:rsidRPr="007C723E">
        <w:t>.</w:t>
      </w:r>
      <w:r w:rsidR="007C723E">
        <w:t xml:space="preserve"> </w:t>
      </w:r>
      <w:r w:rsidR="003A319F">
        <w:t>sud je</w:t>
      </w:r>
      <w:r w:rsidR="005D5049">
        <w:t xml:space="preserve"> otvorio </w:t>
      </w:r>
      <w:r w:rsidR="00087820">
        <w:t xml:space="preserve">i zaključio skraćeni stečajni postupak nad dužnikom </w:t>
      </w:r>
      <w:r w:rsidR="00F21421">
        <w:rPr>
          <w:lang w:val="en-GB"/>
        </w:rPr>
        <w:t>INTERMEDIUM</w:t>
      </w:r>
      <w:r w:rsidR="00F21421" w:rsidRPr="005D5049">
        <w:rPr>
          <w:lang w:val="en-GB"/>
        </w:rPr>
        <w:t xml:space="preserve"> d.o.o</w:t>
      </w:r>
      <w:r w:rsidR="00F21421">
        <w:rPr>
          <w:lang w:val="en-GB"/>
        </w:rPr>
        <w:t>.</w:t>
      </w:r>
      <w:r w:rsidR="00F21421" w:rsidRPr="005D5049">
        <w:rPr>
          <w:lang w:val="en-GB"/>
        </w:rPr>
        <w:t xml:space="preserve">, </w:t>
      </w:r>
      <w:r w:rsidR="00F21421">
        <w:rPr>
          <w:lang w:val="en-GB"/>
        </w:rPr>
        <w:t>Sveta Nedelja, Rakitje</w:t>
      </w:r>
      <w:r w:rsidR="00F21421" w:rsidRPr="005D5049">
        <w:rPr>
          <w:lang w:val="en-GB"/>
        </w:rPr>
        <w:t xml:space="preserve">, </w:t>
      </w:r>
      <w:r w:rsidR="00F21421">
        <w:rPr>
          <w:lang w:val="en-GB"/>
        </w:rPr>
        <w:t>Rakitski odvojak 6</w:t>
      </w:r>
      <w:r w:rsidR="00F21421" w:rsidRPr="005D5049">
        <w:rPr>
          <w:lang w:val="en-GB"/>
        </w:rPr>
        <w:t xml:space="preserve">, OIB: </w:t>
      </w:r>
      <w:r w:rsidR="00F21421">
        <w:rPr>
          <w:lang w:val="en-GB"/>
        </w:rPr>
        <w:t>66189931605</w:t>
      </w:r>
      <w:r w:rsidR="00087820">
        <w:rPr>
          <w:lang w:val="en-GB"/>
        </w:rPr>
        <w:t xml:space="preserve">, no predlagatelj FINA je podneskom od </w:t>
      </w:r>
      <w:r w:rsidR="00F21421">
        <w:rPr>
          <w:lang w:val="en-GB"/>
        </w:rPr>
        <w:t>21</w:t>
      </w:r>
      <w:r w:rsidR="00087820">
        <w:rPr>
          <w:lang w:val="en-GB"/>
        </w:rPr>
        <w:t xml:space="preserve">. </w:t>
      </w:r>
      <w:r w:rsidR="00F21421">
        <w:rPr>
          <w:lang w:val="en-GB"/>
        </w:rPr>
        <w:t>listopada</w:t>
      </w:r>
      <w:r w:rsidR="00087820">
        <w:rPr>
          <w:lang w:val="en-GB"/>
        </w:rPr>
        <w:t xml:space="preserve"> 2016. godine obavijestio sud o pogrešno upisanom broju OIB dužnika u predmetnom rješenju. Slijedom navedenog, sud je ispravio spomenuto rješenje od </w:t>
      </w:r>
      <w:r w:rsidR="00F21421">
        <w:rPr>
          <w:lang w:val="en-GB"/>
        </w:rPr>
        <w:t>20</w:t>
      </w:r>
      <w:r w:rsidR="00087820">
        <w:rPr>
          <w:lang w:val="en-GB"/>
        </w:rPr>
        <w:t xml:space="preserve">. </w:t>
      </w:r>
      <w:r w:rsidR="00F21421">
        <w:rPr>
          <w:lang w:val="en-GB"/>
        </w:rPr>
        <w:t>listopada</w:t>
      </w:r>
      <w:r w:rsidR="00087820">
        <w:rPr>
          <w:lang w:val="en-GB"/>
        </w:rPr>
        <w:t xml:space="preserve"> 2016.te odlučio kao u izreci rješenja.</w:t>
      </w:r>
    </w:p>
    <w:p w:rsidRDefault="00E2685B" w:rsidP="005D5049" w:rsidR="00E2685B" w:rsidRPr="007C723E">
      <w:pPr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F21421">
        <w:t>18</w:t>
      </w:r>
      <w:r w:rsidR="005D5049">
        <w:t xml:space="preserve">. </w:t>
      </w:r>
      <w:r w:rsidR="00F21421">
        <w:t>siječnja</w:t>
      </w:r>
      <w:r w:rsidR="005D5049">
        <w:t xml:space="preserve"> 201</w:t>
      </w:r>
      <w:r w:rsidR="00F21421">
        <w:t>7</w:t>
      </w:r>
      <w:r w:rsidRPr="007C723E">
        <w:t>.</w:t>
      </w:r>
    </w:p>
    <w:p w:rsidRDefault="001B0559" w:rsidP="00087820" w:rsidR="00823FD1">
      <w:pPr>
        <w:pStyle w:val="Tijeloteksta"/>
        <w:ind w:left="5760"/>
        <w:jc w:val="right"/>
      </w:pPr>
      <w:r w:rsidRPr="007C723E">
        <w:tab/>
      </w:r>
    </w:p>
    <w:p w:rsidRDefault="00823FD1" w:rsidP="00087820" w:rsidR="00823FD1">
      <w:pPr>
        <w:pStyle w:val="Tijeloteksta"/>
        <w:ind w:left="5760"/>
        <w:jc w:val="right"/>
      </w:pPr>
    </w:p>
    <w:p w:rsidRDefault="00087820" w:rsidP="00087820" w:rsidR="001B0559">
      <w:pPr>
        <w:pStyle w:val="Tijeloteksta"/>
        <w:ind w:left="5760"/>
        <w:jc w:val="right"/>
      </w:pPr>
      <w:r>
        <w:t>Sudska savjetnica:</w:t>
      </w:r>
    </w:p>
    <w:p w:rsidRDefault="00087820" w:rsidP="00087820" w:rsidR="00087820">
      <w:pPr>
        <w:pStyle w:val="Tijeloteksta"/>
        <w:ind w:left="5760"/>
        <w:jc w:val="right"/>
      </w:pPr>
      <w:r>
        <w:t>Daniela Nizić</w:t>
      </w:r>
      <w:r w:rsidR="00823FD1">
        <w:t xml:space="preserve"> v.r.</w:t>
      </w:r>
    </w:p>
    <w:p w:rsidRDefault="00823FD1" w:rsidP="00087820" w:rsidR="00823FD1">
      <w:pPr>
        <w:pStyle w:val="Tijeloteksta"/>
        <w:ind w:left="5760"/>
        <w:jc w:val="right"/>
      </w:pPr>
      <w:r>
        <w:t xml:space="preserve">Za točnost otpravka </w:t>
      </w:r>
    </w:p>
    <w:p w:rsidRDefault="00823FD1" w:rsidP="00087820" w:rsidR="00823FD1">
      <w:pPr>
        <w:pStyle w:val="Tijeloteksta"/>
        <w:ind w:left="5760"/>
        <w:jc w:val="right"/>
      </w:pPr>
      <w:r>
        <w:t>ovlašteni službenik</w:t>
      </w:r>
    </w:p>
    <w:p w:rsidRDefault="00823FD1" w:rsidP="00087820" w:rsidR="00823FD1" w:rsidRPr="007C723E">
      <w:pPr>
        <w:pStyle w:val="Tijeloteksta"/>
        <w:ind w:left="5760"/>
        <w:jc w:val="right"/>
      </w:pPr>
      <w:r>
        <w:t xml:space="preserve">Željka </w:t>
      </w:r>
      <w:r w:rsidRPr="00823FD1">
        <w:t>B</w:t>
      </w:r>
      <w:r>
        <w:t>enković</w:t>
      </w:r>
    </w:p>
    <w:p w:rsidRDefault="00476CA9" w:rsidP="001B0559" w:rsidR="00476CA9" w:rsidRPr="007C723E"/>
    <w:p w:rsidRDefault="00823FD1" w:rsidP="001B0559" w:rsidR="00823FD1"/>
    <w:p w:rsidRDefault="00823FD1" w:rsidP="001B0559" w:rsidR="00823FD1"/>
    <w:p w:rsidRDefault="00823FD1" w:rsidP="001B0559" w:rsidR="00823FD1"/>
    <w:p w:rsidRDefault="001B0559" w:rsidP="001B0559" w:rsidR="001B0559" w:rsidRPr="007C723E">
      <w:r w:rsidRPr="007C723E">
        <w:lastRenderedPageBreak/>
        <w:t>POUKA O PRAVNOM LIJEKU:</w:t>
      </w:r>
    </w:p>
    <w:p w:rsidRDefault="00E65940" w:rsidP="00823FD1" w:rsidR="00D00BB7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</w:p>
    <w:p w:rsidRDefault="00D00BB7" w:rsidP="001B0559" w:rsidR="00D00BB7"/>
    <w:p w:rsidRDefault="00D00BB7" w:rsidP="001B0559" w:rsidR="00D00BB7"/>
    <w:p w:rsidRDefault="00D00BB7" w:rsidP="001B0559" w:rsidR="00D00BB7"/>
    <w:p w:rsidRDefault="00D00BB7" w:rsidP="001B0559" w:rsidR="00D00BB7"/>
    <w:p w:rsidRDefault="00087820" w:rsidP="00823FD1" w:rsidR="00087820" w:rsidRPr="007C723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1B0559" w:rsidR="00087820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0D6" w:rsidR="00D640D6">
      <w:r>
        <w:separator/>
      </w:r>
    </w:p>
  </w:endnote>
  <w:endnote w:id="0" w:type="continuationSeparator">
    <w:p w:rsidRDefault="00D640D6" w:rsidR="00D64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0D6" w:rsidR="00D640D6">
      <w:r>
        <w:separator/>
      </w:r>
    </w:p>
  </w:footnote>
  <w:footnote w:id="0" w:type="continuationSeparator">
    <w:p w:rsidRDefault="00D640D6" w:rsidR="00D640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6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0664F"/>
    <w:rsid w:val="00087820"/>
    <w:rsid w:val="000B54AC"/>
    <w:rsid w:val="000D56F6"/>
    <w:rsid w:val="001B0559"/>
    <w:rsid w:val="002041AF"/>
    <w:rsid w:val="00230C84"/>
    <w:rsid w:val="0023558C"/>
    <w:rsid w:val="002D0AD3"/>
    <w:rsid w:val="003137AE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E5469"/>
    <w:rsid w:val="004F022B"/>
    <w:rsid w:val="005071FA"/>
    <w:rsid w:val="005A49D2"/>
    <w:rsid w:val="005D5049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23FD1"/>
    <w:rsid w:val="00857D85"/>
    <w:rsid w:val="00862799"/>
    <w:rsid w:val="00874F17"/>
    <w:rsid w:val="0089775F"/>
    <w:rsid w:val="008B05F8"/>
    <w:rsid w:val="008E64B2"/>
    <w:rsid w:val="008F084B"/>
    <w:rsid w:val="009C7F59"/>
    <w:rsid w:val="00A04911"/>
    <w:rsid w:val="00A75755"/>
    <w:rsid w:val="00AD7D71"/>
    <w:rsid w:val="00B639DE"/>
    <w:rsid w:val="00D00BB7"/>
    <w:rsid w:val="00D640D6"/>
    <w:rsid w:val="00DA4A9F"/>
    <w:rsid w:val="00DB06B8"/>
    <w:rsid w:val="00E2685B"/>
    <w:rsid w:val="00E65940"/>
    <w:rsid w:val="00E70925"/>
    <w:rsid w:val="00EA7BA9"/>
    <w:rsid w:val="00ED1ACD"/>
    <w:rsid w:val="00F00191"/>
    <w:rsid w:val="00F2142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7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D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D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D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D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7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D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D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D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St-2555/2015-11</izvorni_sadrzaj>
    <derivirana_varijabla naziv="DomainObject.Oznaka_1">St-2555/2015-11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listopada 2016.</izvorni_sadrzaj>
    <derivirana_varijabla naziv="DomainObject.Predmet.DatumRjesavanja_1">21.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St-2555/2015</izvorni_sadrzaj>
    <derivirana_varijabla naziv="DomainObject.Predmet.OznakaBroj_1">St-2555/2015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INTERMEDIUM d.o.o.</izvorni_sadrzaj>
    <derivirana_varijabla naziv="DomainObject.Predmet.ProtustrankaFormated_1">  INTERMEDIUM d.o.o.</derivirana_varijabla>
  </DomainObject.Predmet.ProtustrankaFormated>
  <DomainObject.Predmet.ProtustrankaFormatedOIB>
    <izvorni_sadrzaj>  INTERMEDIUM d.o.o., OIB 66189931605</izvorni_sadrzaj>
    <derivirana_varijabla naziv="DomainObject.Predmet.ProtustrankaFormatedOIB_1">  INTERMEDIUM d.o.o., OIB 66189931605</derivirana_varijabla>
  </DomainObject.Predmet.ProtustrankaFormatedOIB>
  <DomainObject.Predmet.ProtustrankaFormatedWithAdress>
    <izvorni_sadrzaj> INTERMEDIUM d.o.o., Rakitje, 5. Rakitski odvojak 6, 10431 Sveta Nedelja</izvorni_sadrzaj>
    <derivirana_varijabla naziv="DomainObject.Predmet.ProtustrankaFormatedWithAdress_1"> INTERMEDIUM d.o.o., Rakitje, 5. Rakitski odvojak 6, 10431 Sveta Nedelja</derivirana_varijabla>
  </DomainObject.Predmet.ProtustrankaFormatedWithAdress>
  <DomainObject.Predmet.ProtustrankaFormatedWithAdressOIB>
    <izvorni_sadrzaj> INTERMEDIUM d.o.o., OIB 66189931605, Rakitje, 5. Rakitski odvojak 6, 10431 Sveta Nedelja</izvorni_sadrzaj>
    <derivirana_varijabla naziv="DomainObject.Predmet.ProtustrankaFormatedWithAdressOIB_1"> INTERMEDIUM d.o.o., OIB 66189931605, Rakitje, 5. Rakitski odvojak 6, 10431 Sveta Nedelja</derivirana_varijabla>
  </DomainObject.Predmet.ProtustrankaFormatedWithAdressOIB>
  <DomainObject.Predmet.ProtustrankaWithAdress>
    <izvorni_sadrzaj>INTERMEDIUM d.o.o. Rakitje, 5. Rakitski odvojak 6, 10431 Sveta Nedelja</izvorni_sadrzaj>
    <derivirana_varijabla naziv="DomainObject.Predmet.ProtustrankaWithAdress_1">INTERMEDIUM d.o.o. Rakitje, 5. Rakitski odvojak 6, 10431 Sveta Nedelja</derivirana_varijabla>
  </DomainObject.Predmet.ProtustrankaWithAdress>
  <DomainObject.Predmet.ProtustrankaWithAdressOIB>
    <izvorni_sadrzaj>INTERMEDIUM d.o.o., OIB 66189931605, Rakitje, 5. Rakitski odvojak 6, 10431 Sveta Nedelja</izvorni_sadrzaj>
    <derivirana_varijabla naziv="DomainObject.Predmet.ProtustrankaWithAdressOIB_1">INTERMEDIUM d.o.o., OIB 66189931605, Rakitje, 5. Rakitski odvojak 6, 10431 Sveta Nedelja</derivirana_varijabla>
  </DomainObject.Predmet.ProtustrankaWithAdressOIB>
  <DomainObject.Predmet.ProtustrankaNazivFormated>
    <izvorni_sadrzaj>INTERMEDIUM d.o.o.</izvorni_sadrzaj>
    <derivirana_varijabla naziv="DomainObject.Predmet.ProtustrankaNazivFormated_1">INTERMEDIUM d.o.o.</derivirana_varijabla>
  </DomainObject.Predmet.ProtustrankaNazivFormated>
  <DomainObject.Predmet.ProtustrankaNazivFormatedOIB>
    <izvorni_sadrzaj>INTERMEDIUM d.o.o., OIB 66189931605</izvorni_sadrzaj>
    <derivirana_varijabla naziv="DomainObject.Predmet.ProtustrankaNazivFormatedOIB_1">INTERMEDIUM d.o.o., OIB 66189931605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INTERMEDIUM d.o.o.</item>
    </izvorni_sadrzaj>
    <derivirana_varijabla naziv="DomainObject.Predmet.ProtuStrankaListFormated_1">
      <item>INTERMEDIUM d.o.o.</item>
    </derivirana_varijabla>
  </DomainObject.Predmet.ProtuStrankaListFormated>
  <DomainObject.Predmet.ProtuStrankaListFormatedOIB>
    <izvorni_sadrzaj>
      <item>INTERMEDIUM d.o.o., OIB 66189931605</item>
    </izvorni_sadrzaj>
    <derivirana_varijabla naziv="DomainObject.Predmet.ProtuStrankaListFormatedOIB_1">
      <item>INTERMEDIUM d.o.o., OIB 66189931605</item>
    </derivirana_varijabla>
  </DomainObject.Predmet.ProtuStrankaListFormatedOIB>
  <DomainObject.Predmet.ProtuStrankaListFormatedWithAdress>
    <izvorni_sadrzaj>
      <item>INTERMEDIUM d.o.o., Rakitje, 5. Rakitski odvojak 6, 10431 Sveta Nedelja</item>
    </izvorni_sadrzaj>
    <derivirana_varijabla naziv="DomainObject.Predmet.ProtuStrankaListFormatedWithAdress_1">
      <item>INTERMEDIUM d.o.o., Rakitje, 5. Rakitski odvojak 6, 10431 Sveta Nedelja</item>
    </derivirana_varijabla>
  </DomainObject.Predmet.ProtuStrankaListFormatedWithAdress>
  <DomainObject.Predmet.ProtuStrankaListFormatedWithAdressOIB>
    <izvorni_sadrzaj>
      <item>INTERMEDIUM d.o.o., OIB 66189931605, Rakitje, 5. Rakitski odvojak 6, 10431 Sveta Nedelja</item>
    </izvorni_sadrzaj>
    <derivirana_varijabla naziv="DomainObject.Predmet.ProtuStrankaListFormatedWithAdressOIB_1">
      <item>INTERMEDIUM d.o.o., OIB 66189931605, Rakitje, 5. Rakitski odvojak 6, 10431 Sveta Nedelja</item>
    </derivirana_varijabla>
  </DomainObject.Predmet.ProtuStrankaListFormatedWithAdressOIB>
  <DomainObject.Predmet.ProtuStrankaListNazivFormated>
    <izvorni_sadrzaj>
      <item>INTERMEDIUM d.o.o.</item>
    </izvorni_sadrzaj>
    <derivirana_varijabla naziv="DomainObject.Predmet.ProtuStrankaListNazivFormated_1">
      <item>INTERMEDIUM d.o.o.</item>
    </derivirana_varijabla>
  </DomainObject.Predmet.ProtuStrankaListNazivFormated>
  <DomainObject.Predmet.ProtuStrankaListNazivFormatedOIB>
    <izvorni_sadrzaj>
      <item>INTERMEDIUM d.o.o., OIB 66189931605</item>
    </izvorni_sadrzaj>
    <derivirana_varijabla naziv="DomainObject.Predmet.ProtuStrankaListNazivFormatedOIB_1">
      <item>INTERMEDIUM d.o.o., OIB 66189931605</item>
    </derivirana_varijabla>
  </DomainObject.Predmet.ProtuStrankaListNazivFormatedOIB>
  <DomainObject.Predmet.OstaliListFormated>
    <izvorni_sadrzaj>
      <item>William Turnšek</item>
    </izvorni_sadrzaj>
    <derivirana_varijabla naziv="DomainObject.Predmet.OstaliListFormated_1">
      <item>William Turnšek</item>
    </derivirana_varijabla>
  </DomainObject.Predmet.OstaliListFormated>
  <DomainObject.Predmet.OstaliListFormatedOIB>
    <izvorni_sadrzaj>
      <item>William Turnšek, OIB 64798176587</item>
    </izvorni_sadrzaj>
    <derivirana_varijabla naziv="DomainObject.Predmet.OstaliListFormatedOIB_1">
      <item>William Turnšek, OIB 64798176587</item>
    </derivirana_varijabla>
  </DomainObject.Predmet.OstaliListFormatedOIB>
  <DomainObject.Predmet.OstaliListFormatedWithAdress>
    <izvorni_sadrzaj>
      <item>William Turnšek, Rakitski odvojak 6, 10437 Rakitje</item>
    </izvorni_sadrzaj>
    <derivirana_varijabla naziv="DomainObject.Predmet.OstaliListFormatedWithAdress_1">
      <item>William Turnšek, Rakitski odvojak 6, 10437 Rakitje</item>
    </derivirana_varijabla>
  </DomainObject.Predmet.OstaliListFormatedWithAdress>
  <DomainObject.Predmet.OstaliListFormatedWithAdressOIB>
    <izvorni_sadrzaj>
      <item>William Turnšek, OIB 64798176587, Rakitski odvojak 6, 10437 Rakitje</item>
    </izvorni_sadrzaj>
    <derivirana_varijabla naziv="DomainObject.Predmet.OstaliListFormatedWithAdressOIB_1">
      <item>William Turnšek, OIB 64798176587, Rakitski odvojak 6, 10437 Rakitje</item>
    </derivirana_varijabla>
  </DomainObject.Predmet.OstaliListFormatedWithAdressOIB>
  <DomainObject.Predmet.OstaliListNazivFormated>
    <izvorni_sadrzaj>
      <item>William Turnšek</item>
    </izvorni_sadrzaj>
    <derivirana_varijabla naziv="DomainObject.Predmet.OstaliListNazivFormated_1">
      <item>William Turnšek</item>
    </derivirana_varijabla>
  </DomainObject.Predmet.OstaliListNazivFormated>
  <DomainObject.Predmet.OstaliListNazivFormatedOIB>
    <izvorni_sadrzaj>
      <item>William Turnšek, OIB 64798176587</item>
    </izvorni_sadrzaj>
    <derivirana_varijabla naziv="DomainObject.Predmet.OstaliListNazivFormatedOIB_1">
      <item>William Turnšek, OIB 64798176587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St-2555/2015-11</izvorni_sadrzaj>
    <derivirana_varijabla naziv="DomainObject.PoslovniBrojDokumenta_1">St-2555/2015-11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INTERMEDIUM d.o.o.</izvorni_sadrzaj>
    <derivirana_varijabla naziv="DomainObject.Predmet.ProtustrankaIDrugi_1">INTERMEDIUM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INTERMEDIUM d.o.o., OIB 66189931605, Rakitje, 5. Rakitski odvojak 6, 10431 Sveta Nedelja</izvorni_sadrzaj>
    <derivirana_varijabla naziv="DomainObject.Predmet.ProtustrankaIDrugiAdressOIB_1">INTERMEDIUM d.o.o., OIB 66189931605, Rakitje, 5. Rakitski odvojak 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2016.</izvorni_sadrzaj>
    <derivirana_varijabla naziv="DomainObject.Predmet.OdlukaRjesenje.DatumDonosenjaOdluke_1">20.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St-2555/2015-7</izvorni_sadrzaj>
    <derivirana_varijabla naziv="DomainObject.Predmet.OdlukaRjesenje.Oznaka_1">St-2555/2015-7</derivirana_varijabla>
  </DomainObject.Predmet.OdlukaRjesenje.Oznaka>
  <DomainObject.Predmet.SudioniciListNaziv>
    <izvorni_sadrzaj>
      <item>FINA Regionalni centar Zagreb</item>
      <item>INTERMEDIUM d.o.o.</item>
      <item>William Turnšek</item>
    </izvorni_sadrzaj>
    <derivirana_varijabla naziv="DomainObject.Predmet.SudioniciListNaziv_1">
      <item>FINA Regionalni centar Zagreb</item>
      <item>INTERMEDIUM d.o.o.</item>
      <item>William Turnšek</item>
    </derivirana_varijabla>
  </DomainObject.Predmet.SudioniciListNaziv>
  <DomainObject.Predmet.SudioniciListAdressOIB>
    <izvorni_sadrzaj>
      <item>FINA Regionalni centar Zagreb, OIB 85821130368, Trg svibanjskih žrtava  1995. 1,10000 Zagreb</item>
      <item>INTERMEDIUM d.o.o., OIB 66189931605, Rakitje, 5. Rakitski odvojak 6,10431 Sveta Nedelja</item>
      <item>William Turnšek, OIB 64798176587, Rakitski odvojak 6,10437 Rakitje</item>
    </izvorni_sadrzaj>
    <derivirana_varijabla naziv="DomainObject.Predmet.SudioniciListAdressOIB_1">
      <item>FINA Regionalni centar Zagreb, OIB 85821130368, Trg svibanjskih žrtava  1995. 1,10000 Zagreb</item>
      <item>INTERMEDIUM d.o.o., OIB 66189931605, Rakitje, 5. Rakitski odvojak 6,10431 Sveta Nedelja</item>
      <item>William Turnšek, OIB 64798176587, Rakitski odvojak 6,10437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66189931605</item>
      <item>, OIB 64798176587</item>
    </izvorni_sadrzaj>
    <derivirana_varijabla naziv="DomainObject.Predmet.SudioniciListNazivOIB_1">
      <item>, OIB 85821130368</item>
      <item>, OIB 66189931605</item>
      <item>, OIB 64798176587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233</properties:Words>
  <properties:Characters>1174</properties:Characters>
  <properties:Lines>53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2017-01-18T09:00:00Z</dcterms:created>
  <dc:creator>nmarkovic</dc:creator>
  <cp:lastModifiedBy>Željka Benković</cp:lastModifiedBy>
  <cp:lastPrinted>2017-01-18T09:08:00Z</cp:lastPrinted>
  <dcterms:modified xmlns:xsi="http://www.w3.org/2001/XMLSchema-instance" xsi:type="dcterms:W3CDTF">2017-01-18T09:09:00Z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St-2555/2015-11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