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1cff" w14:paraId="1bb1cf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7763E" w:rsidP="0087763E" w:rsidR="0087763E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                               </w:t>
      </w:r>
      <w:r>
        <w:rPr>
          <w:b/>
          <w:sz w:val="24"/>
        </w:rPr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t-3435/2016  </w:t>
      </w:r>
    </w:p>
    <w:p w:rsidRDefault="00B70C62" w:rsidP="0087763E" w:rsidR="00B70C62">
      <w:pPr>
        <w:jc w:val="right"/>
        <w:rPr>
          <w:sz w:val="24"/>
        </w:rPr>
      </w:pPr>
    </w:p>
    <w:p w:rsidRDefault="0087763E" w:rsidP="0087763E" w:rsidR="0087763E" w:rsidRPr="001D5467">
      <w:pPr>
        <w:jc w:val="right"/>
        <w:rPr>
          <w:sz w:val="24"/>
          <w:szCs w:val="24"/>
        </w:rPr>
      </w:pPr>
    </w:p>
    <w:p w:rsidRDefault="0087763E" w:rsidP="0087763E" w:rsidR="0087763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B70C62" w:rsidP="00B70C62" w:rsidR="00B70C62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87763E" w:rsidRPr="001D5467">
        <w:rPr>
          <w:sz w:val="24"/>
          <w:szCs w:val="24"/>
        </w:rPr>
        <w:t>R J E Š E NJ E</w:t>
      </w:r>
    </w:p>
    <w:p w:rsidRDefault="0087763E" w:rsidP="0087763E" w:rsidR="0087763E" w:rsidRPr="001D5467">
      <w:pPr>
        <w:ind w:left="288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87763E" w:rsidP="0087763E" w:rsidR="0087763E" w:rsidRPr="002B1C37">
      <w:pPr>
        <w:jc w:val="center"/>
        <w:rPr>
          <w:b/>
          <w:sz w:val="24"/>
          <w:szCs w:val="24"/>
        </w:rPr>
      </w:pPr>
    </w:p>
    <w:p w:rsidRDefault="0087763E" w:rsidP="0087763E" w:rsidR="0087763E">
      <w:pPr>
        <w:ind w:firstLine="720"/>
        <w:jc w:val="both"/>
        <w:rPr>
          <w:sz w:val="24"/>
          <w:szCs w:val="24"/>
        </w:rPr>
      </w:pPr>
      <w:r w:rsidRPr="002B1C3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2B1C37">
        <w:rPr>
          <w:sz w:val="24"/>
          <w:szCs w:val="24"/>
        </w:rPr>
        <w:t>Anti Galiću, kao s</w:t>
      </w:r>
      <w:r>
        <w:rPr>
          <w:sz w:val="24"/>
          <w:szCs w:val="24"/>
        </w:rPr>
        <w:t>ucu pojedincu</w:t>
      </w:r>
      <w:r w:rsidRPr="002B1C37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VINCULUM d.o.o., Samobor, Josipa Jelačića 115. </w:t>
      </w:r>
      <w:r>
        <w:rPr>
          <w:sz w:val="24"/>
        </w:rPr>
        <w:t>(OIB: 71456737954)</w:t>
      </w:r>
      <w:r w:rsidRPr="002B1C37">
        <w:rPr>
          <w:sz w:val="24"/>
          <w:szCs w:val="24"/>
        </w:rPr>
        <w:t xml:space="preserve">, </w:t>
      </w:r>
      <w:r>
        <w:rPr>
          <w:sz w:val="24"/>
          <w:szCs w:val="24"/>
        </w:rPr>
        <w:t>dana 30.</w:t>
      </w:r>
      <w:r w:rsidR="00D70DA5">
        <w:rPr>
          <w:sz w:val="24"/>
          <w:szCs w:val="24"/>
        </w:rPr>
        <w:t xml:space="preserve">svibnja </w:t>
      </w:r>
      <w:r>
        <w:rPr>
          <w:sz w:val="24"/>
          <w:szCs w:val="24"/>
        </w:rPr>
        <w:t>2017.</w:t>
      </w:r>
      <w:r w:rsidRPr="002B1C37">
        <w:rPr>
          <w:sz w:val="24"/>
          <w:szCs w:val="24"/>
        </w:rPr>
        <w:t xml:space="preserve">, </w:t>
      </w:r>
    </w:p>
    <w:p w:rsidRDefault="00B70C62" w:rsidP="0087763E" w:rsidR="00B70C62" w:rsidRPr="002B1C37">
      <w:pPr>
        <w:ind w:firstLine="720"/>
        <w:jc w:val="both"/>
        <w:rPr>
          <w:sz w:val="24"/>
          <w:szCs w:val="24"/>
        </w:rPr>
      </w:pP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B70C62" w:rsidP="002179C2" w:rsidR="00B70C62">
      <w:pPr>
        <w:jc w:val="center"/>
        <w:rPr>
          <w:b/>
          <w:sz w:val="24"/>
          <w:szCs w:val="24"/>
        </w:rPr>
      </w:pP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 w:rsidRPr="001A5A37">
      <w:pPr>
        <w:ind w:firstLine="720"/>
        <w:jc w:val="both"/>
        <w:rPr>
          <w:sz w:val="24"/>
          <w:szCs w:val="24"/>
        </w:rPr>
      </w:pPr>
      <w:r w:rsidRPr="001A5A37">
        <w:rPr>
          <w:sz w:val="24"/>
          <w:szCs w:val="24"/>
        </w:rPr>
        <w:t>I.</w:t>
      </w:r>
      <w:r w:rsidR="0097040B" w:rsidRPr="001A5A37">
        <w:rPr>
          <w:sz w:val="24"/>
          <w:szCs w:val="24"/>
        </w:rPr>
        <w:t xml:space="preserve"> </w:t>
      </w:r>
      <w:r w:rsidR="007815CD">
        <w:rPr>
          <w:sz w:val="24"/>
          <w:szCs w:val="24"/>
        </w:rPr>
        <w:t xml:space="preserve">Nikola Jakir, </w:t>
      </w:r>
      <w:r w:rsidR="00E45B47">
        <w:rPr>
          <w:sz w:val="24"/>
          <w:szCs w:val="24"/>
        </w:rPr>
        <w:t xml:space="preserve">iz </w:t>
      </w:r>
      <w:r w:rsidR="007815CD">
        <w:rPr>
          <w:sz w:val="24"/>
          <w:szCs w:val="24"/>
        </w:rPr>
        <w:t>Zagreb</w:t>
      </w:r>
      <w:r w:rsidR="00E45B47">
        <w:rPr>
          <w:sz w:val="24"/>
          <w:szCs w:val="24"/>
        </w:rPr>
        <w:t>a</w:t>
      </w:r>
      <w:r w:rsidR="007815CD">
        <w:rPr>
          <w:sz w:val="24"/>
          <w:szCs w:val="24"/>
        </w:rPr>
        <w:t>, Vojina Bakića 10.</w:t>
      </w:r>
      <w:r w:rsidR="007815CD" w:rsidRPr="002B1C37">
        <w:rPr>
          <w:sz w:val="24"/>
          <w:szCs w:val="24"/>
        </w:rPr>
        <w:t xml:space="preserve">, OIB </w:t>
      </w:r>
      <w:r w:rsidR="007815CD">
        <w:rPr>
          <w:sz w:val="24"/>
          <w:szCs w:val="24"/>
        </w:rPr>
        <w:t>35440503043</w:t>
      </w:r>
      <w:r w:rsidR="00EC1913" w:rsidRPr="001A5A37">
        <w:rPr>
          <w:sz w:val="24"/>
          <w:szCs w:val="24"/>
        </w:rPr>
        <w:t xml:space="preserve"> </w:t>
      </w:r>
      <w:r w:rsidRPr="001A5A37">
        <w:rPr>
          <w:sz w:val="24"/>
          <w:szCs w:val="24"/>
        </w:rPr>
        <w:t xml:space="preserve">razrješava se dužnosti </w:t>
      </w:r>
      <w:r w:rsidR="00CE0110" w:rsidRPr="001A5A37">
        <w:rPr>
          <w:sz w:val="24"/>
          <w:szCs w:val="24"/>
        </w:rPr>
        <w:t xml:space="preserve">stečajnog </w:t>
      </w:r>
      <w:r w:rsidRPr="001A5A37">
        <w:rPr>
          <w:sz w:val="24"/>
          <w:szCs w:val="24"/>
        </w:rPr>
        <w:t xml:space="preserve">upravitelja dužnika </w:t>
      </w:r>
      <w:r w:rsidR="007815CD">
        <w:rPr>
          <w:sz w:val="24"/>
          <w:szCs w:val="24"/>
        </w:rPr>
        <w:t xml:space="preserve">VINCULUM d.o.o., Samobor, Josipa Jelačića 115. </w:t>
      </w:r>
      <w:r w:rsidR="007815CD">
        <w:rPr>
          <w:sz w:val="24"/>
        </w:rPr>
        <w:t>(OIB: 71456737954)</w:t>
      </w:r>
      <w:r w:rsidR="001A5A37" w:rsidRPr="001A5A37">
        <w:rPr>
          <w:sz w:val="24"/>
          <w:szCs w:val="24"/>
        </w:rPr>
        <w:t>.</w:t>
      </w:r>
      <w:r w:rsidR="0018507C" w:rsidRPr="001A5A37">
        <w:rPr>
          <w:sz w:val="24"/>
          <w:szCs w:val="24"/>
        </w:rPr>
        <w:t xml:space="preserve"> </w:t>
      </w:r>
    </w:p>
    <w:p w:rsidRDefault="006B600E" w:rsidP="00CE0110" w:rsidR="00CE0110" w:rsidRPr="001A5A37">
      <w:pPr>
        <w:ind w:firstLine="720"/>
        <w:jc w:val="both"/>
        <w:rPr>
          <w:sz w:val="24"/>
          <w:szCs w:val="24"/>
        </w:rPr>
      </w:pPr>
      <w:r w:rsidRPr="001A5A37">
        <w:rPr>
          <w:sz w:val="24"/>
          <w:szCs w:val="24"/>
        </w:rPr>
        <w:t xml:space="preserve">II. </w:t>
      </w:r>
      <w:r w:rsidR="007815CD">
        <w:rPr>
          <w:sz w:val="24"/>
          <w:szCs w:val="24"/>
        </w:rPr>
        <w:t xml:space="preserve">Saša Stipić iz Zagreba, Ladislava Štritofa 14, </w:t>
      </w:r>
      <w:r w:rsidR="000B3E4B" w:rsidRPr="001A5A37">
        <w:rPr>
          <w:sz w:val="24"/>
          <w:szCs w:val="24"/>
        </w:rPr>
        <w:t xml:space="preserve"> OIB: </w:t>
      </w:r>
      <w:r w:rsidR="007815CD">
        <w:rPr>
          <w:sz w:val="24"/>
          <w:szCs w:val="24"/>
        </w:rPr>
        <w:t>97773150091</w:t>
      </w:r>
      <w:r w:rsidRPr="001A5A37">
        <w:rPr>
          <w:sz w:val="24"/>
          <w:szCs w:val="24"/>
        </w:rPr>
        <w:t xml:space="preserve">, </w:t>
      </w:r>
      <w:r w:rsidR="00604508" w:rsidRPr="001A5A37">
        <w:rPr>
          <w:sz w:val="24"/>
          <w:szCs w:val="24"/>
        </w:rPr>
        <w:t xml:space="preserve">imenuje </w:t>
      </w:r>
      <w:r w:rsidRPr="001A5A37">
        <w:rPr>
          <w:sz w:val="24"/>
          <w:szCs w:val="24"/>
        </w:rPr>
        <w:t>se stečajn</w:t>
      </w:r>
      <w:r w:rsidR="007F3910" w:rsidRPr="001A5A37">
        <w:rPr>
          <w:sz w:val="24"/>
          <w:szCs w:val="24"/>
        </w:rPr>
        <w:t>im</w:t>
      </w:r>
      <w:r w:rsidRPr="001A5A37">
        <w:rPr>
          <w:sz w:val="24"/>
          <w:szCs w:val="24"/>
        </w:rPr>
        <w:t xml:space="preserve"> upravitelj</w:t>
      </w:r>
      <w:r w:rsidR="007F3910" w:rsidRPr="001A5A37">
        <w:rPr>
          <w:sz w:val="24"/>
          <w:szCs w:val="24"/>
        </w:rPr>
        <w:t>em</w:t>
      </w:r>
      <w:r w:rsidRPr="001A5A37">
        <w:rPr>
          <w:sz w:val="24"/>
          <w:szCs w:val="24"/>
        </w:rPr>
        <w:t xml:space="preserve"> dužnika</w:t>
      </w:r>
      <w:r w:rsidR="00E45B47" w:rsidRPr="00E45B47">
        <w:rPr>
          <w:sz w:val="24"/>
          <w:szCs w:val="24"/>
        </w:rPr>
        <w:t xml:space="preserve"> </w:t>
      </w:r>
      <w:r w:rsidR="00E45B47">
        <w:rPr>
          <w:sz w:val="24"/>
          <w:szCs w:val="24"/>
        </w:rPr>
        <w:t xml:space="preserve">VINCULUM d.o.o., Samobor, Josipa Jelačića 115. </w:t>
      </w:r>
      <w:r w:rsidR="00E45B47">
        <w:rPr>
          <w:sz w:val="24"/>
        </w:rPr>
        <w:t>(OIB: 71456737954)</w:t>
      </w:r>
      <w:r w:rsidR="001A5A37" w:rsidRPr="001A5A37">
        <w:rPr>
          <w:sz w:val="24"/>
          <w:szCs w:val="24"/>
        </w:rPr>
        <w:t xml:space="preserve"> </w:t>
      </w:r>
    </w:p>
    <w:p w:rsidRDefault="008E6585" w:rsidR="008E6585">
      <w:pPr>
        <w:tabs>
          <w:tab w:pos="1440" w:val="left"/>
        </w:tabs>
        <w:jc w:val="both"/>
        <w:rPr>
          <w:sz w:val="24"/>
          <w:szCs w:val="24"/>
        </w:rPr>
      </w:pPr>
      <w:r w:rsidRPr="001A5A37">
        <w:rPr>
          <w:b/>
          <w:sz w:val="24"/>
          <w:szCs w:val="24"/>
        </w:rPr>
        <w:t xml:space="preserve">            </w:t>
      </w:r>
      <w:r w:rsidR="006B600E" w:rsidRPr="001A5A37">
        <w:rPr>
          <w:sz w:val="24"/>
          <w:szCs w:val="24"/>
        </w:rPr>
        <w:t>I</w:t>
      </w:r>
      <w:r w:rsidR="005B4638" w:rsidRPr="001A5A37">
        <w:rPr>
          <w:sz w:val="24"/>
          <w:szCs w:val="24"/>
        </w:rPr>
        <w:t>II</w:t>
      </w:r>
      <w:r w:rsidR="006B600E" w:rsidRPr="001A5A37">
        <w:rPr>
          <w:sz w:val="24"/>
          <w:szCs w:val="24"/>
        </w:rPr>
        <w:t>.</w:t>
      </w:r>
      <w:r w:rsidRPr="001A5A37">
        <w:rPr>
          <w:sz w:val="24"/>
          <w:szCs w:val="24"/>
        </w:rPr>
        <w:t xml:space="preserve">  Ovo rješenje će se </w:t>
      </w:r>
      <w:r w:rsidR="00E614F7" w:rsidRPr="001A5A37">
        <w:rPr>
          <w:sz w:val="24"/>
          <w:szCs w:val="24"/>
        </w:rPr>
        <w:t xml:space="preserve">objaviti na e-oglasnoj ploči suda, te </w:t>
      </w:r>
      <w:r w:rsidRPr="001A5A37">
        <w:rPr>
          <w:sz w:val="24"/>
          <w:szCs w:val="24"/>
        </w:rPr>
        <w:t xml:space="preserve">dostaviti sudskom registru ovog suda. </w:t>
      </w:r>
    </w:p>
    <w:p w:rsidRDefault="00B70C62" w:rsidR="00B70C62" w:rsidRPr="001A5A37">
      <w:pPr>
        <w:tabs>
          <w:tab w:pos="1440" w:val="left"/>
        </w:tabs>
        <w:jc w:val="both"/>
        <w:rPr>
          <w:sz w:val="24"/>
          <w:szCs w:val="24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70C62" w:rsidR="00B70C62">
      <w:pPr>
        <w:jc w:val="center"/>
        <w:rPr>
          <w:sz w:val="24"/>
        </w:rPr>
      </w:pP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0B3E4B" w:rsidR="00CF36B6" w:rsidRPr="00590BF7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-rješenjem ovog suda od </w:t>
      </w:r>
      <w:r w:rsidR="00E45B47">
        <w:rPr>
          <w:sz w:val="24"/>
          <w:szCs w:val="24"/>
        </w:rPr>
        <w:t>19.svibnja</w:t>
      </w:r>
      <w:r w:rsidR="006D74AE">
        <w:rPr>
          <w:sz w:val="24"/>
          <w:szCs w:val="24"/>
        </w:rPr>
        <w:t xml:space="preserve"> </w:t>
      </w:r>
      <w:r w:rsidRPr="000B3E4B">
        <w:rPr>
          <w:sz w:val="24"/>
          <w:szCs w:val="24"/>
        </w:rPr>
        <w:t>201</w:t>
      </w:r>
      <w:r w:rsidR="001A5A37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</w:t>
      </w:r>
      <w:r w:rsidR="001A5A37">
        <w:rPr>
          <w:sz w:val="24"/>
          <w:szCs w:val="24"/>
        </w:rPr>
        <w:t>nad dužnik</w:t>
      </w:r>
      <w:r w:rsidR="00F625AC">
        <w:rPr>
          <w:sz w:val="24"/>
          <w:szCs w:val="24"/>
        </w:rPr>
        <w:t>o</w:t>
      </w:r>
      <w:r w:rsidR="001A5A37">
        <w:rPr>
          <w:sz w:val="24"/>
          <w:szCs w:val="24"/>
        </w:rPr>
        <w:t xml:space="preserve">m je </w:t>
      </w:r>
      <w:r w:rsidR="00E45B47">
        <w:rPr>
          <w:sz w:val="24"/>
          <w:szCs w:val="24"/>
        </w:rPr>
        <w:t xml:space="preserve">otvoren </w:t>
      </w:r>
      <w:r w:rsidR="001A5A37">
        <w:rPr>
          <w:sz w:val="24"/>
          <w:szCs w:val="24"/>
        </w:rPr>
        <w:t>stečajni postupak</w:t>
      </w:r>
      <w:r w:rsidR="00E45B47">
        <w:rPr>
          <w:sz w:val="24"/>
          <w:szCs w:val="24"/>
        </w:rPr>
        <w:t xml:space="preserve"> (toč.I)</w:t>
      </w:r>
      <w:r w:rsidR="00F625AC">
        <w:rPr>
          <w:sz w:val="24"/>
          <w:szCs w:val="24"/>
        </w:rPr>
        <w:t>,</w:t>
      </w:r>
      <w:r w:rsidR="001A5A37">
        <w:rPr>
          <w:sz w:val="24"/>
          <w:szCs w:val="24"/>
        </w:rPr>
        <w:t xml:space="preserve"> a za stečajnog upravitelja imenovan</w:t>
      </w:r>
      <w:r w:rsidR="001A5A37" w:rsidRPr="001A5A37">
        <w:rPr>
          <w:sz w:val="24"/>
          <w:szCs w:val="24"/>
        </w:rPr>
        <w:t xml:space="preserve"> </w:t>
      </w:r>
      <w:r w:rsidR="00E45B47">
        <w:rPr>
          <w:sz w:val="24"/>
          <w:szCs w:val="24"/>
        </w:rPr>
        <w:t>Nikola Jakir, iz Zagreba, Vojina Bakića 10. (toč.II).</w:t>
      </w:r>
      <w:r w:rsidR="001A5A37">
        <w:rPr>
          <w:sz w:val="24"/>
          <w:szCs w:val="24"/>
        </w:rPr>
        <w:t xml:space="preserve"> </w:t>
      </w:r>
      <w:r w:rsidR="000C74ED">
        <w:rPr>
          <w:sz w:val="24"/>
          <w:szCs w:val="24"/>
        </w:rPr>
        <w:t>S</w:t>
      </w:r>
      <w:r w:rsidR="006D74AE" w:rsidRPr="00984231">
        <w:rPr>
          <w:sz w:val="24"/>
          <w:szCs w:val="24"/>
        </w:rPr>
        <w:t>tečajni upravitelj je imenovan temeljem članka 84. stavak 1</w:t>
      </w:r>
      <w:r w:rsidR="00984231" w:rsidRPr="00984231">
        <w:rPr>
          <w:sz w:val="24"/>
          <w:szCs w:val="24"/>
        </w:rPr>
        <w:t>.</w:t>
      </w:r>
      <w:r w:rsidR="006D74AE" w:rsidRPr="00984231">
        <w:rPr>
          <w:sz w:val="24"/>
          <w:szCs w:val="24"/>
        </w:rPr>
        <w:t xml:space="preserve"> SZ-a </w:t>
      </w:r>
      <w:r w:rsidR="00CF36B6" w:rsidRPr="00984231">
        <w:rPr>
          <w:sz w:val="24"/>
          <w:szCs w:val="24"/>
        </w:rPr>
        <w:t>Stečajnog zakona (N.N.br.71/15</w:t>
      </w:r>
      <w:r w:rsidR="00984231" w:rsidRPr="00984231">
        <w:rPr>
          <w:sz w:val="24"/>
          <w:szCs w:val="24"/>
        </w:rPr>
        <w:t>, dalje SZ</w:t>
      </w:r>
      <w:r w:rsidR="00CF36B6" w:rsidRPr="00984231">
        <w:rPr>
          <w:sz w:val="24"/>
          <w:szCs w:val="24"/>
        </w:rPr>
        <w:t xml:space="preserve">)  </w:t>
      </w:r>
      <w:r w:rsidRPr="00984231">
        <w:rPr>
          <w:sz w:val="24"/>
          <w:szCs w:val="24"/>
        </w:rPr>
        <w:t>metodom slučajnog odabira s liste A stečajnih upravitelja</w:t>
      </w:r>
      <w:r w:rsidR="00CF36B6" w:rsidRPr="00984231">
        <w:rPr>
          <w:sz w:val="24"/>
          <w:szCs w:val="24"/>
        </w:rPr>
        <w:t>.</w:t>
      </w:r>
    </w:p>
    <w:p w:rsidRDefault="000B7CC8" w:rsidP="000C74ED" w:rsidR="000B7CC8">
      <w:pPr>
        <w:ind w:firstLine="555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-podneskom od </w:t>
      </w:r>
      <w:r w:rsidR="00F1034B">
        <w:rPr>
          <w:sz w:val="24"/>
          <w:szCs w:val="24"/>
        </w:rPr>
        <w:t>26.svibnja</w:t>
      </w:r>
      <w:r>
        <w:rPr>
          <w:sz w:val="24"/>
          <w:szCs w:val="24"/>
        </w:rPr>
        <w:t xml:space="preserve"> </w:t>
      </w:r>
      <w:r w:rsidRPr="00806D1C">
        <w:rPr>
          <w:sz w:val="24"/>
          <w:szCs w:val="24"/>
        </w:rPr>
        <w:t>201</w:t>
      </w:r>
      <w:r w:rsidR="000C74ED">
        <w:rPr>
          <w:sz w:val="24"/>
          <w:szCs w:val="24"/>
        </w:rPr>
        <w:t>7</w:t>
      </w:r>
      <w:r w:rsidRPr="00806D1C">
        <w:rPr>
          <w:sz w:val="24"/>
          <w:szCs w:val="24"/>
        </w:rPr>
        <w:t xml:space="preserve">. </w:t>
      </w:r>
      <w:r w:rsidR="00F1034B">
        <w:rPr>
          <w:sz w:val="24"/>
          <w:szCs w:val="24"/>
        </w:rPr>
        <w:t xml:space="preserve">Nikola Jakir je </w:t>
      </w:r>
      <w:r w:rsidRPr="00806D1C">
        <w:rPr>
          <w:sz w:val="24"/>
          <w:szCs w:val="24"/>
        </w:rPr>
        <w:t xml:space="preserve">podnio zahtjev za razrješenje navodeći kao razlog </w:t>
      </w:r>
      <w:r w:rsidR="00F1034B">
        <w:rPr>
          <w:sz w:val="24"/>
          <w:szCs w:val="24"/>
        </w:rPr>
        <w:t>odlazak u mirovinu</w:t>
      </w:r>
      <w:r w:rsidRPr="00806D1C">
        <w:rPr>
          <w:sz w:val="24"/>
          <w:szCs w:val="24"/>
        </w:rPr>
        <w:t xml:space="preserve"> </w:t>
      </w:r>
    </w:p>
    <w:p w:rsidRDefault="00D70DA5" w:rsidP="000C74ED" w:rsidR="00D70DA5" w:rsidRPr="00806D1C">
      <w:pPr>
        <w:ind w:firstLine="555"/>
        <w:jc w:val="both"/>
        <w:rPr>
          <w:sz w:val="24"/>
          <w:szCs w:val="24"/>
        </w:rPr>
      </w:pPr>
    </w:p>
    <w:p w:rsidRDefault="000B7CC8" w:rsidP="000B7CC8" w:rsidR="000B7CC8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Prema odredbi članka 91. stavak 5. SZ-a sud može razriješiti stečajnog upravitelja na osobni zahtjev. </w:t>
      </w:r>
    </w:p>
    <w:p w:rsidRDefault="000B7CC8" w:rsidP="000B7CC8" w:rsidR="000B7CC8" w:rsidRPr="00806D1C">
      <w:pPr>
        <w:ind w:firstLine="720"/>
        <w:jc w:val="both"/>
        <w:rPr>
          <w:sz w:val="24"/>
          <w:szCs w:val="24"/>
        </w:rPr>
      </w:pPr>
      <w:r w:rsidRPr="00806D1C">
        <w:rPr>
          <w:sz w:val="24"/>
          <w:szCs w:val="24"/>
        </w:rPr>
        <w:t xml:space="preserve">Ocjena je ovog suda prvog stupnja kako su naprijed navedeni razlozi </w:t>
      </w:r>
      <w:r w:rsidR="00F1034B">
        <w:rPr>
          <w:sz w:val="24"/>
          <w:szCs w:val="24"/>
        </w:rPr>
        <w:t xml:space="preserve">Nikole Jakira </w:t>
      </w:r>
      <w:r w:rsidR="000C74ED" w:rsidRPr="001A5A37">
        <w:rPr>
          <w:sz w:val="24"/>
          <w:szCs w:val="24"/>
        </w:rPr>
        <w:t xml:space="preserve">iz </w:t>
      </w:r>
      <w:r w:rsidR="00F1034B">
        <w:rPr>
          <w:sz w:val="24"/>
          <w:szCs w:val="24"/>
        </w:rPr>
        <w:t>Zagreba</w:t>
      </w:r>
      <w:r>
        <w:rPr>
          <w:sz w:val="24"/>
          <w:szCs w:val="24"/>
        </w:rPr>
        <w:t xml:space="preserve"> </w:t>
      </w:r>
      <w:r w:rsidRPr="00806D1C">
        <w:rPr>
          <w:sz w:val="24"/>
          <w:szCs w:val="24"/>
        </w:rPr>
        <w:t xml:space="preserve"> za razrješenje opravdani, slijedom čega je temeljem članka 91. stavak 5. SZ-a riješeno kao pod toč.I.</w:t>
      </w:r>
    </w:p>
    <w:p w:rsidRDefault="00F625AC" w:rsidP="00984231" w:rsidR="00D82AE0" w:rsidRPr="00590BF7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984231" w:rsidRPr="00590BF7">
        <w:rPr>
          <w:sz w:val="24"/>
          <w:szCs w:val="24"/>
        </w:rPr>
        <w:t xml:space="preserve">tečajni upravitelj </w:t>
      </w:r>
      <w:r w:rsidR="00F1034B">
        <w:rPr>
          <w:sz w:val="24"/>
          <w:szCs w:val="24"/>
        </w:rPr>
        <w:t>Saša Stipić iz Zagreba, Ladislava Štritofa 14</w:t>
      </w:r>
      <w:r w:rsidR="00984231" w:rsidRPr="00590BF7">
        <w:rPr>
          <w:sz w:val="24"/>
          <w:szCs w:val="24"/>
        </w:rPr>
        <w:t xml:space="preserve">  imenovan je </w:t>
      </w:r>
      <w:r w:rsidR="00590BF7">
        <w:rPr>
          <w:sz w:val="24"/>
          <w:szCs w:val="24"/>
        </w:rPr>
        <w:t xml:space="preserve">metodom slučajnog odabira </w:t>
      </w:r>
      <w:r w:rsidR="00984231" w:rsidRPr="00590BF7">
        <w:rPr>
          <w:sz w:val="24"/>
          <w:szCs w:val="24"/>
        </w:rPr>
        <w:t>temeljem članka 84. stavak 1. SZ-a</w:t>
      </w:r>
      <w:r>
        <w:rPr>
          <w:sz w:val="24"/>
          <w:szCs w:val="24"/>
        </w:rPr>
        <w:t>.</w:t>
      </w:r>
      <w:r w:rsidR="00D82AE0" w:rsidRPr="00590BF7">
        <w:rPr>
          <w:sz w:val="24"/>
          <w:szCs w:val="24"/>
        </w:rPr>
        <w:t xml:space="preserve"> </w:t>
      </w:r>
      <w:r>
        <w:rPr>
          <w:sz w:val="24"/>
          <w:szCs w:val="24"/>
        </w:rPr>
        <w:t>(toč.II)</w:t>
      </w:r>
    </w:p>
    <w:p w:rsidRDefault="00E2474F" w:rsidR="00E2474F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590BF7">
      <w:pPr>
        <w:jc w:val="center"/>
        <w:rPr>
          <w:sz w:val="24"/>
          <w:szCs w:val="24"/>
        </w:rPr>
      </w:pPr>
      <w:r w:rsidRPr="00590BF7">
        <w:rPr>
          <w:sz w:val="24"/>
          <w:szCs w:val="24"/>
        </w:rPr>
        <w:t xml:space="preserve">Zagreb, </w:t>
      </w:r>
      <w:r w:rsidR="00F1034B">
        <w:rPr>
          <w:sz w:val="24"/>
          <w:szCs w:val="24"/>
        </w:rPr>
        <w:t>30.svibnja</w:t>
      </w:r>
      <w:r w:rsidR="00984231" w:rsidRPr="00590BF7">
        <w:rPr>
          <w:sz w:val="24"/>
          <w:szCs w:val="24"/>
        </w:rPr>
        <w:t xml:space="preserve"> </w:t>
      </w:r>
      <w:r w:rsidR="00B84D54" w:rsidRPr="00590BF7">
        <w:rPr>
          <w:sz w:val="24"/>
          <w:szCs w:val="24"/>
        </w:rPr>
        <w:t>201</w:t>
      </w:r>
      <w:r w:rsidR="00F625AC">
        <w:rPr>
          <w:sz w:val="24"/>
          <w:szCs w:val="24"/>
        </w:rPr>
        <w:t>7</w:t>
      </w:r>
      <w:r w:rsidR="00B84D54" w:rsidRPr="00590BF7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F21D2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0F21D2" w:rsidP="000F21D2" w:rsidR="000F21D2">
      <w:pPr>
        <w:ind w:firstLine="720" w:left="3600"/>
        <w:jc w:val="both"/>
      </w:pPr>
      <w:r>
        <w:t>Za točnost otpravka, ovlašteni službenik:</w:t>
      </w:r>
    </w:p>
    <w:p w:rsidRDefault="000F21D2" w:rsidP="00422EE0" w:rsidR="000F21D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0F21D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162" w:rsidR="00671162">
      <w:r>
        <w:separator/>
      </w:r>
    </w:p>
  </w:endnote>
  <w:endnote w:id="0" w:type="continuationSeparator">
    <w:p w:rsidRDefault="00671162" w:rsidR="00671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1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162" w:rsidR="00671162">
      <w:r>
        <w:separator/>
      </w:r>
    </w:p>
  </w:footnote>
  <w:footnote w:id="0" w:type="continuationSeparator">
    <w:p w:rsidRDefault="00671162" w:rsidR="00671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F21D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B7CC8"/>
    <w:rsid w:val="000C5FFF"/>
    <w:rsid w:val="000C74ED"/>
    <w:rsid w:val="000D234B"/>
    <w:rsid w:val="000E55DB"/>
    <w:rsid w:val="000F21D2"/>
    <w:rsid w:val="0013154C"/>
    <w:rsid w:val="00143BB8"/>
    <w:rsid w:val="00152C0F"/>
    <w:rsid w:val="00153B96"/>
    <w:rsid w:val="001601CA"/>
    <w:rsid w:val="00182778"/>
    <w:rsid w:val="0018507C"/>
    <w:rsid w:val="001976F7"/>
    <w:rsid w:val="001A5A37"/>
    <w:rsid w:val="001B5FB4"/>
    <w:rsid w:val="001B7C25"/>
    <w:rsid w:val="001C5F7A"/>
    <w:rsid w:val="001E7B4E"/>
    <w:rsid w:val="002179C2"/>
    <w:rsid w:val="00237FC6"/>
    <w:rsid w:val="00241809"/>
    <w:rsid w:val="002510A4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3D1945"/>
    <w:rsid w:val="004008CE"/>
    <w:rsid w:val="0040710B"/>
    <w:rsid w:val="00444428"/>
    <w:rsid w:val="004464D4"/>
    <w:rsid w:val="00447DD5"/>
    <w:rsid w:val="00460252"/>
    <w:rsid w:val="004A3A5B"/>
    <w:rsid w:val="004B52A9"/>
    <w:rsid w:val="004E1BBF"/>
    <w:rsid w:val="00517BEF"/>
    <w:rsid w:val="00526CD9"/>
    <w:rsid w:val="00527231"/>
    <w:rsid w:val="005362EA"/>
    <w:rsid w:val="00551AA2"/>
    <w:rsid w:val="005746AC"/>
    <w:rsid w:val="00590BF7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71162"/>
    <w:rsid w:val="006A3FEF"/>
    <w:rsid w:val="006A4A4A"/>
    <w:rsid w:val="006B600E"/>
    <w:rsid w:val="006B62F8"/>
    <w:rsid w:val="006D74AE"/>
    <w:rsid w:val="006E0203"/>
    <w:rsid w:val="006F52B0"/>
    <w:rsid w:val="007478DB"/>
    <w:rsid w:val="00752D09"/>
    <w:rsid w:val="007624BD"/>
    <w:rsid w:val="0076263A"/>
    <w:rsid w:val="00764049"/>
    <w:rsid w:val="00764CE9"/>
    <w:rsid w:val="007815CD"/>
    <w:rsid w:val="007850BD"/>
    <w:rsid w:val="00794035"/>
    <w:rsid w:val="007B5C3F"/>
    <w:rsid w:val="007B5EE5"/>
    <w:rsid w:val="007C4F46"/>
    <w:rsid w:val="007C698F"/>
    <w:rsid w:val="007D374B"/>
    <w:rsid w:val="007E1CEE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7763E"/>
    <w:rsid w:val="00881945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4231"/>
    <w:rsid w:val="00986ADD"/>
    <w:rsid w:val="009B2095"/>
    <w:rsid w:val="009B5F2C"/>
    <w:rsid w:val="009E0EF6"/>
    <w:rsid w:val="009F740A"/>
    <w:rsid w:val="00A0530D"/>
    <w:rsid w:val="00A06D54"/>
    <w:rsid w:val="00A56B1A"/>
    <w:rsid w:val="00A61B61"/>
    <w:rsid w:val="00A63274"/>
    <w:rsid w:val="00A72A58"/>
    <w:rsid w:val="00A74BB1"/>
    <w:rsid w:val="00A75637"/>
    <w:rsid w:val="00A815E6"/>
    <w:rsid w:val="00A85DFF"/>
    <w:rsid w:val="00AA1E8F"/>
    <w:rsid w:val="00AA53A6"/>
    <w:rsid w:val="00AF4881"/>
    <w:rsid w:val="00B2245F"/>
    <w:rsid w:val="00B534BC"/>
    <w:rsid w:val="00B62987"/>
    <w:rsid w:val="00B70C62"/>
    <w:rsid w:val="00B84D54"/>
    <w:rsid w:val="00B949C2"/>
    <w:rsid w:val="00C06EC4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CE0110"/>
    <w:rsid w:val="00CF36B6"/>
    <w:rsid w:val="00D016CE"/>
    <w:rsid w:val="00D104B3"/>
    <w:rsid w:val="00D126E7"/>
    <w:rsid w:val="00D214DD"/>
    <w:rsid w:val="00D556DD"/>
    <w:rsid w:val="00D62C47"/>
    <w:rsid w:val="00D70DA5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45B47"/>
    <w:rsid w:val="00E614F7"/>
    <w:rsid w:val="00E71F92"/>
    <w:rsid w:val="00E83465"/>
    <w:rsid w:val="00E93434"/>
    <w:rsid w:val="00E937CF"/>
    <w:rsid w:val="00EA0624"/>
    <w:rsid w:val="00EC1913"/>
    <w:rsid w:val="00F007D0"/>
    <w:rsid w:val="00F1034B"/>
    <w:rsid w:val="00F11B04"/>
    <w:rsid w:val="00F43FA9"/>
    <w:rsid w:val="00F45F14"/>
    <w:rsid w:val="00F625AC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2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1D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2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1D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3435</izvorni_sadrzaj>
    <derivirana_varijabla naziv="DomainObject.Predmet.Broj_1">3435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St-3435/2016</izvorni_sadrzaj>
    <derivirana_varijabla naziv="DomainObject.Predmet.OznakaBroj_1">St-3435/2016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VINCULUM d.o.o.</izvorni_sadrzaj>
    <derivirana_varijabla naziv="DomainObject.Predmet.ProtustrankaFormated_1">  VINCULUM d.o.o.</derivirana_varijabla>
  </DomainObject.Predmet.ProtustrankaFormated>
  <DomainObject.Predmet.ProtustrankaFormatedOIB>
    <izvorni_sadrzaj>  VINCULUM d.o.o., OIB 71455737954</izvorni_sadrzaj>
    <derivirana_varijabla naziv="DomainObject.Predmet.ProtustrankaFormatedOIB_1">  VINCULUM d.o.o., OIB 71455737954</derivirana_varijabla>
  </DomainObject.Predmet.ProtustrankaFormatedOIB>
  <DomainObject.Predmet.ProtustrankaFormatedWithAdress>
    <izvorni_sadrzaj> VINCULUM d.o.o., Josipa Jelačića 115, 10430 Samobor</izvorni_sadrzaj>
    <derivirana_varijabla naziv="DomainObject.Predmet.ProtustrankaFormatedWithAdress_1"> VINCULUM d.o.o., Josipa Jelačića 115, 10430 Samobor</derivirana_varijabla>
  </DomainObject.Predmet.ProtustrankaFormatedWithAdress>
  <DomainObject.Predmet.ProtustrankaFormatedWithAdressOIB>
    <izvorni_sadrzaj> VINCULUM d.o.o., OIB 71455737954, Josipa Jelačića 115, 10430 Samobor</izvorni_sadrzaj>
    <derivirana_varijabla naziv="DomainObject.Predmet.ProtustrankaFormatedWithAdressOIB_1"> VINCULUM d.o.o., OIB 71455737954, Josipa Jelačića 115, 10430 Samobor</derivirana_varijabla>
  </DomainObject.Predmet.ProtustrankaFormatedWithAdressOIB>
  <DomainObject.Predmet.ProtustrankaWithAdress>
    <izvorni_sadrzaj>VINCULUM d.o.o. Josipa Jelačića 115, 10430 Samobor</izvorni_sadrzaj>
    <derivirana_varijabla naziv="DomainObject.Predmet.ProtustrankaWithAdress_1">VINCULUM d.o.o. Josipa Jelačića 115, 10430 Samobor</derivirana_varijabla>
  </DomainObject.Predmet.ProtustrankaWithAdress>
  <DomainObject.Predmet.ProtustrankaWithAdressOIB>
    <izvorni_sadrzaj>VINCULUM d.o.o., OIB 71455737954, Josipa Jelačića 115, 10430 Samobor</izvorni_sadrzaj>
    <derivirana_varijabla naziv="DomainObject.Predmet.ProtustrankaWithAdressOIB_1">VINCULUM d.o.o., OIB 71455737954, Josipa Jelačića 115, 10430 Samobor</derivirana_varijabla>
  </DomainObject.Predmet.ProtustrankaWithAdressOIB>
  <DomainObject.Predmet.ProtustrankaNazivFormated>
    <izvorni_sadrzaj>VINCULUM d.o.o.</izvorni_sadrzaj>
    <derivirana_varijabla naziv="DomainObject.Predmet.ProtustrankaNazivFormated_1">VINCULUM d.o.o.</derivirana_varijabla>
  </DomainObject.Predmet.ProtustrankaNazivFormated>
  <DomainObject.Predmet.ProtustrankaNazivFormatedOIB>
    <izvorni_sadrzaj>VINCULUM d.o.o., OIB 71455737954</izvorni_sadrzaj>
    <derivirana_varijabla naziv="DomainObject.Predmet.ProtustrankaNazivFormatedOIB_1">VINCULUM d.o.o., OIB 71455737954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VINCULUM d.o.o.</item>
    </izvorni_sadrzaj>
    <derivirana_varijabla naziv="DomainObject.Predmet.ProtuStrankaListFormated_1">
      <item>VINCULUM d.o.o.</item>
    </derivirana_varijabla>
  </DomainObject.Predmet.ProtuStrankaListFormated>
  <DomainObject.Predmet.ProtuStrankaListFormatedOIB>
    <izvorni_sadrzaj>
      <item>VINCULUM d.o.o., OIB 71455737954</item>
    </izvorni_sadrzaj>
    <derivirana_varijabla naziv="DomainObject.Predmet.ProtuStrankaListFormatedOIB_1">
      <item>VINCULUM d.o.o., OIB 71455737954</item>
    </derivirana_varijabla>
  </DomainObject.Predmet.ProtuStrankaListFormatedOIB>
  <DomainObject.Predmet.ProtuStrankaListFormatedWithAdress>
    <izvorni_sadrzaj>
      <item>VINCULUM d.o.o., Josipa Jelačića 115, 10430 Samobor</item>
    </izvorni_sadrzaj>
    <derivirana_varijabla naziv="DomainObject.Predmet.ProtuStrankaListFormatedWithAdress_1">
      <item>VINCULUM d.o.o., Josipa Jelačića 115, 10430 Samobor</item>
    </derivirana_varijabla>
  </DomainObject.Predmet.ProtuStrankaListFormatedWithAdress>
  <DomainObject.Predmet.ProtuStrankaListFormatedWithAdressOIB>
    <izvorni_sadrzaj>
      <item>VINCULUM d.o.o., OIB 71455737954, Josipa Jelačića 115, 10430 Samobor</item>
    </izvorni_sadrzaj>
    <derivirana_varijabla naziv="DomainObject.Predmet.ProtuStrankaListFormatedWithAdressOIB_1">
      <item>VINCULUM d.o.o., OIB 71455737954, Josipa Jelačića 115, 10430 Samobor</item>
    </derivirana_varijabla>
  </DomainObject.Predmet.ProtuStrankaListFormatedWithAdressOIB>
  <DomainObject.Predmet.ProtuStrankaListNazivFormated>
    <izvorni_sadrzaj>
      <item>VINCULUM d.o.o.</item>
    </izvorni_sadrzaj>
    <derivirana_varijabla naziv="DomainObject.Predmet.ProtuStrankaListNazivFormated_1">
      <item>VINCULUM d.o.o.</item>
    </derivirana_varijabla>
  </DomainObject.Predmet.ProtuStrankaListNazivFormated>
  <DomainObject.Predmet.ProtuStrankaListNazivFormatedOIB>
    <izvorni_sadrzaj>
      <item>VINCULUM d.o.o., OIB 71455737954</item>
    </izvorni_sadrzaj>
    <derivirana_varijabla naziv="DomainObject.Predmet.ProtuStrankaListNazivFormatedOIB_1">
      <item>VINCULUM d.o.o., OIB 71455737954</item>
    </derivirana_varijabla>
  </DomainObject.Predmet.ProtuStrankaListNazivFormatedOIB>
  <DomainObject.Predmet.OstaliListFormated>
    <izvorni_sadrzaj>
      <item>Alan Filipec</item>
      <item>Ante Mihaljević</item>
    </izvorni_sadrzaj>
    <derivirana_varijabla naziv="DomainObject.Predmet.OstaliListFormated_1">
      <item>Alan Filipec</item>
      <item>Ante Mihaljević</item>
    </derivirana_varijabla>
  </DomainObject.Predmet.OstaliListFormated>
  <DomainObject.Predmet.OstaliListFormatedOIB>
    <izvorni_sadrzaj>
      <item>Alan Filipec, OIB 56829367713</item>
      <item>Ante Mihaljević</item>
    </izvorni_sadrzaj>
    <derivirana_varijabla naziv="DomainObject.Predmet.OstaliListFormatedOIB_1">
      <item>Alan Filipec, OIB 56829367713</item>
      <item>Ante Mihaljević</item>
    </derivirana_varijabla>
  </DomainObject.Predmet.OstaliListFormatedOIB>
  <DomainObject.Predmet.OstaliListFormatedWithAdress>
    <izvorni_sadrzaj>
      <item>Alan Filipec, Mirka Bogovića 34, 10430 Samobor</item>
      <item>Ante Mihaljević, Zvonigradska 14, 10000 Zagreb</item>
    </izvorni_sadrzaj>
    <derivirana_varijabla naziv="DomainObject.Predmet.OstaliListFormatedWithAdress_1">
      <item>Alan Filipec, Mirka Bogovića 34, 10430 Samobor</item>
      <item>Ante Mihaljević, Zvonigradska 14, 10000 Zagreb</item>
    </derivirana_varijabla>
  </DomainObject.Predmet.OstaliListFormatedWithAdress>
  <DomainObject.Predmet.OstaliListFormatedWithAdressOIB>
    <izvorni_sadrzaj>
      <item>Alan Filipec, OIB 56829367713, Mirka Bogovića 34, 10430 Samobor</item>
      <item>Ante Mihaljević, Zvonigradska 14, 10000 Zagreb</item>
    </izvorni_sadrzaj>
    <derivirana_varijabla naziv="DomainObject.Predmet.OstaliListFormatedWithAdressOIB_1">
      <item>Alan Filipec, OIB 56829367713, Mirka Bogovića 34, 10430 Samobor</item>
      <item>Ante Mihaljević, Zvonigradska 14, 10000 Zagreb</item>
    </derivirana_varijabla>
  </DomainObject.Predmet.OstaliListFormatedWithAdressOIB>
  <DomainObject.Predmet.OstaliListNazivFormated>
    <izvorni_sadrzaj>
      <item>Alan Filipec</item>
      <item>Ante Mihaljević</item>
    </izvorni_sadrzaj>
    <derivirana_varijabla naziv="DomainObject.Predmet.OstaliListNazivFormated_1">
      <item>Alan Filipec</item>
      <item>Ante Mihaljević</item>
    </derivirana_varijabla>
  </DomainObject.Predmet.OstaliListNazivFormated>
  <DomainObject.Predmet.OstaliListNazivFormatedOIB>
    <izvorni_sadrzaj>
      <item>Alan Filipec, OIB 56829367713</item>
      <item>Ante Mihaljević</item>
    </izvorni_sadrzaj>
    <derivirana_varijabla naziv="DomainObject.Predmet.OstaliListNazivFormatedOIB_1">
      <item>Alan Filipec, OIB 56829367713</item>
      <item>Ante Mihaljević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VINCULUM d.o.o.</izvorni_sadrzaj>
    <derivirana_varijabla naziv="DomainObject.Predmet.ProtustrankaIDrugi_1">VINCULUM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VINCULUM d.o.o., OIB 71455737954, Josipa Jelačića 115, 10430 Samobor</izvorni_sadrzaj>
    <derivirana_varijabla naziv="DomainObject.Predmet.ProtustrankaIDrugiAdressOIB_1">VINCULUM d.o.o., OIB 71455737954, Josipa Jelačića 115,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VINCULUM d.o.o.</item>
      <item>Alan Filipec</item>
      <item>Ante Mihaljević</item>
    </izvorni_sadrzaj>
    <derivirana_varijabla naziv="DomainObject.Predmet.SudioniciListNaziv_1">
      <item>FINA Regionalni centar Zagreb</item>
      <item>VINCULUM d.o.o.</item>
      <item>Alan Filipec</item>
      <item>Ante Mihaljević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VINCULUM d.o.o., OIB 71455737954, Josipa Jelačića 115,10430 Samobor</item>
      <item>Alan Filipec, OIB 56829367713, Mirka Bogovića 34,10430 Samobor</item>
      <item>Ante Mihaljević, Zvonigradska 14,10000 Zagreb</item>
    </izvorni_sadrzaj>
    <derivirana_varijabla naziv="DomainObject.Predmet.SudioniciListAdressOIB_1">
      <item>FINA Regionalni centar Zagreb, OIB 85821130368, Trg svibanjskih žrtava 1995. 1,10000 Zagreb</item>
      <item>VINCULUM d.o.o., OIB 71455737954, Josipa Jelačića 115,10430 Samobor</item>
      <item>Alan Filipec, OIB 56829367713, Mirka Bogovića 34,10430 Samobor</item>
      <item>Ante Mihaljević,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71455737954</item>
      <item>, OIB 56829367713</item>
      <item>, OIB null</item>
    </izvorni_sadrzaj>
    <derivirana_varijabla naziv="DomainObject.Predmet.SudioniciListNazivOIB_1">
      <item>, OIB 85821130368</item>
      <item>, OIB 71455737954</item>
      <item>, OIB 56829367713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D4223-61D0-4E43-8BBF-FFF1BD1D0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319</properties:Words>
  <properties:Characters>1710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2017-05-30T08:37:00Z</dcterms:created>
  <dc:creator>Ante</dc:creator>
  <cp:lastModifiedBy>Valentina Delač</cp:lastModifiedBy>
  <cp:lastPrinted>2017-05-30T08:32:00Z</cp:lastPrinted>
  <dcterms:modified xmlns:xsi="http://www.w3.org/2001/XMLSchema-instance" xsi:type="dcterms:W3CDTF">2017-05-30T08:38:00Z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