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774d" w14:paraId="9af774d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916FB">
        <w:rPr>
          <w:b/>
          <w:lang w:val="hr-HR"/>
        </w:rPr>
        <w:t>1101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916FB">
        <w:rPr>
          <w:lang w:val="hr-HR"/>
        </w:rPr>
        <w:t>SENDVIČI I SALATE</w:t>
      </w:r>
      <w:r w:rsidR="00016426">
        <w:rPr>
          <w:lang w:val="hr-HR"/>
        </w:rPr>
        <w:t xml:space="preserve"> d.o.o. Split, </w:t>
      </w:r>
      <w:r w:rsidR="004916FB">
        <w:rPr>
          <w:lang w:val="hr-HR"/>
        </w:rPr>
        <w:t>Kamila Tončića 6</w:t>
      </w:r>
      <w:r w:rsidR="000467BE">
        <w:rPr>
          <w:lang w:val="hr-HR"/>
        </w:rPr>
        <w:t>, OIB:</w:t>
      </w:r>
      <w:r w:rsidR="00C53675">
        <w:rPr>
          <w:lang w:val="hr-HR"/>
        </w:rPr>
        <w:t xml:space="preserve"> </w:t>
      </w:r>
      <w:r w:rsidR="004916FB">
        <w:rPr>
          <w:lang w:val="hr-HR"/>
        </w:rPr>
        <w:t>53512399456</w:t>
      </w:r>
      <w:r w:rsidR="000467BE">
        <w:rPr>
          <w:lang w:val="hr-HR"/>
        </w:rPr>
        <w:t>, MBS:</w:t>
      </w:r>
      <w:r w:rsidR="00C53675">
        <w:rPr>
          <w:lang w:val="hr-HR"/>
        </w:rPr>
        <w:t xml:space="preserve"> </w:t>
      </w:r>
      <w:r w:rsidR="004916FB">
        <w:rPr>
          <w:lang w:val="hr-HR"/>
        </w:rPr>
        <w:t>060213618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4916FB">
        <w:rPr>
          <w:lang w:val="hr-HR"/>
        </w:rPr>
        <w:t>SENDVIČI I SALATE d.o.o. Split, Kamila Tončića 6, OIB: 53512399456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916FB">
        <w:rPr>
          <w:lang w:val="hr-HR"/>
        </w:rPr>
        <w:t>174.765,12</w:t>
      </w:r>
      <w:r w:rsidR="00C53675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AC8" w:rsidP="003734BE" w:rsidR="00A33AC8">
      <w:r>
        <w:separator/>
      </w:r>
    </w:p>
  </w:endnote>
  <w:endnote w:id="0" w:type="continuationSeparator">
    <w:p w:rsidRDefault="00A33AC8" w:rsidP="003734BE" w:rsidR="00A33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AC8" w:rsidP="003734BE" w:rsidR="00A33AC8">
      <w:r>
        <w:separator/>
      </w:r>
    </w:p>
  </w:footnote>
  <w:footnote w:id="0" w:type="continuationSeparator">
    <w:p w:rsidRDefault="00A33AC8" w:rsidP="003734BE" w:rsidR="00A33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541E">
      <w:fldChar w:fldCharType="begin"/>
    </w:r>
    <w:r>
      <w:instrText>PAGE   \* MERGEFORMAT</w:instrText>
    </w:r>
    <w:r w:rsidR="006F541E">
      <w:fldChar w:fldCharType="separate"/>
    </w:r>
    <w:r w:rsidR="00F8408E" w:rsidRPr="00F8408E">
      <w:rPr>
        <w:noProof/>
        <w:lang w:val="hr-HR"/>
      </w:rPr>
      <w:t>2</w:t>
    </w:r>
    <w:r w:rsidR="006F541E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916FB"/>
    <w:rsid w:val="004A6CA0"/>
    <w:rsid w:val="005D4B59"/>
    <w:rsid w:val="005E1FFF"/>
    <w:rsid w:val="00642955"/>
    <w:rsid w:val="0066735D"/>
    <w:rsid w:val="006767AE"/>
    <w:rsid w:val="006E3551"/>
    <w:rsid w:val="006F541E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3AC8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53675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B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4B5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4B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4B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St-1101/2015</izvorni_sadrzaj>
    <derivirana_varijabla naziv="DomainObject.Predmet.OznakaBroj_1">St-1101/2015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SENDVIČI I SALATE d.o.o. za ugostiteljstvo i trgovinu</izvorni_sadrzaj>
    <derivirana_varijabla naziv="DomainObject.Predmet.ProtustrankaFormated_1">  SENDVIČI I SALATE d.o.o. za ugostiteljstvo i trgovinu</derivirana_varijabla>
  </DomainObject.Predmet.ProtustrankaFormated>
  <DomainObject.Predmet.ProtustrankaFormatedOIB>
    <izvorni_sadrzaj>  SENDVIČI I SALATE d.o.o. za ugostiteljstvo i trgovinu, OIB 53512399456</izvorni_sadrzaj>
    <derivirana_varijabla naziv="DomainObject.Predmet.ProtustrankaFormatedOIB_1">  SENDVIČI I SALATE d.o.o. za ugostiteljstvo i trgovinu, OIB 53512399456</derivirana_varijabla>
  </DomainObject.Predmet.ProtustrankaFormatedOIB>
  <DomainObject.Predmet.ProtustrankaFormatedWithAdress>
    <izvorni_sadrzaj> SENDVIČI I SALATE d.o.o. za ugostiteljstvo i trgovinu, Kamila Tončića 6, 21000 Split</izvorni_sadrzaj>
    <derivirana_varijabla naziv="DomainObject.Predmet.ProtustrankaFormatedWithAdress_1"> SENDVIČI I SALATE d.o.o. za ugostiteljstvo i trgovinu, Kamila Tončića 6, 21000 Split</derivirana_varijabla>
  </DomainObject.Predmet.ProtustrankaFormatedWithAdress>
  <DomainObject.Predmet.ProtustrankaFormatedWithAdressOIB>
    <izvorni_sadrzaj> SENDVIČI I SALATE d.o.o. za ugostiteljstvo i trgovinu, OIB 53512399456, Kamila Tončića 6, 21000 Split</izvorni_sadrzaj>
    <derivirana_varijabla naziv="DomainObject.Predmet.ProtustrankaFormatedWithAdressOIB_1"> SENDVIČI I SALATE d.o.o. za ugostiteljstvo i trgovinu, OIB 53512399456, Kamila Tončića 6, 21000 Split</derivirana_varijabla>
  </DomainObject.Predmet.ProtustrankaFormatedWithAdressOIB>
  <DomainObject.Predmet.ProtustrankaWithAdress>
    <izvorni_sadrzaj>SENDVIČI I SALATE d.o.o. za ugostiteljstvo i trgovinu Kamila Tončića 6, 21000 Split</izvorni_sadrzaj>
    <derivirana_varijabla naziv="DomainObject.Predmet.ProtustrankaWithAdress_1">SENDVIČI I SALATE d.o.o. za ugostiteljstvo i trgovinu Kamila Tončića 6, 21000 Split</derivirana_varijabla>
  </DomainObject.Predmet.ProtustrankaWithAdress>
  <DomainObject.Predmet.ProtustrankaWithAdressOIB>
    <izvorni_sadrzaj>SENDVIČI I SALATE d.o.o. za ugostiteljstvo i trgovinu, OIB 53512399456, Kamila Tončića 6, 21000 Split</izvorni_sadrzaj>
    <derivirana_varijabla naziv="DomainObject.Predmet.ProtustrankaWithAdressOIB_1">SENDVIČI I SALATE d.o.o. za ugostiteljstvo i trgovinu, OIB 53512399456, Kamila Tončića 6, 21000 Split</derivirana_varijabla>
  </DomainObject.Predmet.ProtustrankaWithAdressOIB>
  <DomainObject.Predmet.ProtustrankaNazivFormated>
    <izvorni_sadrzaj>SENDVIČI I SALATE d.o.o. za ugostiteljstvo i trgovinu</izvorni_sadrzaj>
    <derivirana_varijabla naziv="DomainObject.Predmet.ProtustrankaNazivFormated_1">SENDVIČI I SALATE d.o.o. za ugostiteljstvo i trgovinu</derivirana_varijabla>
  </DomainObject.Predmet.ProtustrankaNazivFormated>
  <DomainObject.Predmet.ProtustrankaNazivFormatedOIB>
    <izvorni_sadrzaj>SENDVIČI I SALATE d.o.o. za ugostiteljstvo i trgovinu, OIB 53512399456</izvorni_sadrzaj>
    <derivirana_varijabla naziv="DomainObject.Predmet.ProtustrankaNazivFormatedOIB_1">SENDVIČI I SALATE d.o.o. za ugostiteljstvo i trgovinu, OIB 53512399456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174765.12</izvorni_sadrzaj>
    <derivirana_varijabla naziv="DomainObject.Predmet.TrenutnaVrijednost_1">174765.12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SENDVIČI I SALATE d.o.o. za ugostiteljstvo i trgovinu</item>
    </izvorni_sadrzaj>
    <derivirana_varijabla naziv="DomainObject.Predmet.ProtuStrankaListFormated_1">
      <item>SENDVIČI I SALATE d.o.o. za ugostiteljstvo i trgovinu</item>
    </derivirana_varijabla>
  </DomainObject.Predmet.ProtuStrankaListFormated>
  <DomainObject.Predmet.ProtuStrankaListFormatedOIB>
    <izvorni_sadrzaj>
      <item>SENDVIČI I SALATE d.o.o. za ugostiteljstvo i trgovinu, OIB 53512399456</item>
    </izvorni_sadrzaj>
    <derivirana_varijabla naziv="DomainObject.Predmet.ProtuStrankaListFormatedOIB_1">
      <item>SENDVIČI I SALATE d.o.o. za ugostiteljstvo i trgovinu, OIB 53512399456</item>
    </derivirana_varijabla>
  </DomainObject.Predmet.ProtuStrankaListFormatedOIB>
  <DomainObject.Predmet.ProtuStrankaListFormatedWithAdress>
    <izvorni_sadrzaj>
      <item>SENDVIČI I SALATE d.o.o. za ugostiteljstvo i trgovinu, Kamila Tončića 6, 21000 Split</item>
    </izvorni_sadrzaj>
    <derivirana_varijabla naziv="DomainObject.Predmet.ProtuStrankaListFormatedWithAdress_1">
      <item>SENDVIČI I SALATE d.o.o. za ugostiteljstvo i trgovinu, Kamila Tončića 6, 21000 Split</item>
    </derivirana_varijabla>
  </DomainObject.Predmet.ProtuStrankaListFormatedWithAdress>
  <DomainObject.Predmet.ProtuStrankaListFormatedWithAdressOIB>
    <izvorni_sadrzaj>
      <item>SENDVIČI I SALATE d.o.o. za ugostiteljstvo i trgovinu, OIB 53512399456, Kamila Tončića 6, 21000 Split</item>
    </izvorni_sadrzaj>
    <derivirana_varijabla naziv="DomainObject.Predmet.ProtuStrankaListFormatedWithAdressOIB_1">
      <item>SENDVIČI I SALATE d.o.o. za ugostiteljstvo i trgovinu, OIB 53512399456, Kamila Tončića 6, 21000 Split</item>
    </derivirana_varijabla>
  </DomainObject.Predmet.ProtuStrankaListFormatedWithAdressOIB>
  <DomainObject.Predmet.ProtuStrankaListNazivFormated>
    <izvorni_sadrzaj>
      <item>SENDVIČI I SALATE d.o.o. za ugostiteljstvo i trgovinu</item>
    </izvorni_sadrzaj>
    <derivirana_varijabla naziv="DomainObject.Predmet.ProtuStrankaListNazivFormated_1">
      <item>SENDVIČI I SALATE d.o.o. za ugostiteljstvo i trgovinu</item>
    </derivirana_varijabla>
  </DomainObject.Predmet.ProtuStrankaListNazivFormated>
  <DomainObject.Predmet.ProtuStrankaListNazivFormatedOIB>
    <izvorni_sadrzaj>
      <item>SENDVIČI I SALATE d.o.o. za ugostiteljstvo i trgovinu, OIB 53512399456</item>
    </izvorni_sadrzaj>
    <derivirana_varijabla naziv="DomainObject.Predmet.ProtuStrankaListNazivFormatedOIB_1">
      <item>SENDVIČI I SALATE d.o.o. za ugostiteljstvo i trgovinu, OIB 53512399456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SENDVIČI I SALATE d.o.o. za ugostiteljstvo i trgovinu</izvorni_sadrzaj>
    <derivirana_varijabla naziv="DomainObject.Predmet.ProtustrankaIDrugi_1">SENDVIČI I SALATE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SENDVIČI I SALATE d.o.o. za ugostiteljstvo i trgovinu, OIB 53512399456, Kamila Tončića 6, 21000 Split</izvorni_sadrzaj>
    <derivirana_varijabla naziv="DomainObject.Predmet.ProtustrankaIDrugiAdressOIB_1">SENDVIČI I SALATE d.o.o. za ugostiteljstvo i trgovinu, OIB 53512399456, Kamila Tončića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SENDVIČI I SALATE d.o.o. za ugostiteljstvo i trgovinu</item>
      <item>FINANCIJSKA AGENCIJA, RC SPLIT</item>
    </izvorni_sadrzaj>
    <derivirana_varijabla naziv="DomainObject.Predmet.SudioniciListNaziv_1">
      <item>SENDVIČI I SALATE d.o.o. za ugostiteljstvo i trgovinu</item>
      <item>FINANCIJSKA AGENCIJA, RC SPLIT</item>
    </derivirana_varijabla>
  </DomainObject.Predmet.SudioniciListNaziv>
  <DomainObject.Predmet.SudioniciListAdressOIB>
    <izvorni_sadrzaj>
      <item>SENDVIČI I SALATE d.o.o. za ugostiteljstvo i trgovinu, OIB 53512399456, Kamila Tončića 6,21000 Split</item>
      <item>FINANCIJSKA AGENCIJA, RC SPLIT, OIB 85821130368, Mažuranićevo šetalište 24 b,21000 Split</item>
    </izvorni_sadrzaj>
    <derivirana_varijabla naziv="DomainObject.Predmet.SudioniciListAdressOIB_1">
      <item>SENDVIČI I SALATE d.o.o. za ugostiteljstvo i trgovinu, OIB 53512399456, Kamila Tončića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53512399456</item>
      <item>, OIB 85821130368</item>
    </izvorni_sadrzaj>
    <derivirana_varijabla naziv="DomainObject.Predmet.SudioniciListNazivOIB_1">
      <item>, OIB 53512399456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EBE41-2721-4B55-9763-AADFFC552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1761</properties:Characters>
  <properties:Lines>49</properties:Lines>
  <properties:Paragraphs>16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2015-11-09T09:28:00Z</cp:lastPrinted>
  <dcterms:modified xmlns:xsi="http://www.w3.org/2001/XMLSchema-instance" xsi:type="dcterms:W3CDTF">2015-11-09T09:28:00Z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