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f477" w14:paraId="e5df477" w:rsidRDefault="002E1B68" w:rsidP="00E76656" w:rsidR="00FB6B7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MIŠ d.o.o. u stečaju</w:t>
      </w:r>
    </w:p>
    <w:p w:rsidRDefault="002E1B68" w:rsidP="00E76656" w:rsidR="002E1B6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Nova cesta 136/a, Zagreb</w:t>
      </w:r>
    </w:p>
    <w:p w:rsidRDefault="002E1B68" w:rsidP="00E76656" w:rsidR="002E1B6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86035476948</w:t>
      </w:r>
    </w:p>
    <w:p w:rsidRDefault="002E1B68" w:rsidP="00E76656" w:rsidR="002E1B68" w:rsidRPr="002E1B68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St-5025/16</w:t>
      </w: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1728" w:rsidP="00E76656" w:rsidR="00171728" w:rsidRPr="00E766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 xml:space="preserve">U </w:t>
      </w:r>
      <w:r w:rsidR="002E1B68">
        <w:rPr>
          <w:rFonts w:cs="Times New Roman" w:hAnsi="Times New Roman" w:ascii="Times New Roman"/>
          <w:sz w:val="24"/>
          <w:szCs w:val="24"/>
        </w:rPr>
        <w:t>Zagrebu, 9. studeni</w:t>
      </w:r>
      <w:r w:rsidRPr="00E76656"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E16CD4" w:rsidP="00E76656" w:rsidR="00E16CD4" w:rsidRPr="00E76656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</w:p>
    <w:p w:rsidRDefault="002E1B68" w:rsidP="00E76656" w:rsidR="00E03922" w:rsidRPr="00E76656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Posl.br.: 4 St-5025/16</w:t>
      </w:r>
    </w:p>
    <w:p w:rsidRDefault="00E03922" w:rsidP="00E76656" w:rsidR="00E03922" w:rsidRPr="00E76656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FB6B72" w:rsidP="00E76656" w:rsidR="00E03922" w:rsidRPr="00E76656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STALNA SLUŽBA</w:t>
      </w:r>
    </w:p>
    <w:p w:rsidRDefault="00FB6B72" w:rsidP="00E76656" w:rsidR="00E908A2" w:rsidRPr="00E76656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Karlovac, Trg hrvatskih branitelja 1</w:t>
      </w:r>
    </w:p>
    <w:p w:rsidRDefault="00FB6B72" w:rsidP="00E76656" w:rsidR="00FB6B72" w:rsidRPr="00E76656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Sudac Goranka Boljkovac, kao stečajni sudac</w:t>
      </w:r>
    </w:p>
    <w:p w:rsidRDefault="006C1415" w:rsidP="00E76656" w:rsidR="006C14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57753" w:rsidP="00E76656" w:rsidR="00957753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922" w:rsidP="00E76656" w:rsidR="00E03922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 xml:space="preserve">Temeljem članka 227. Stečajnog zakona, te Rješenja Trgovačkog suda u Zagrebu,  </w:t>
      </w:r>
      <w:r w:rsidR="002E1B68">
        <w:rPr>
          <w:rFonts w:cs="Times New Roman" w:hAnsi="Times New Roman" w:ascii="Times New Roman"/>
          <w:sz w:val="24"/>
          <w:szCs w:val="24"/>
        </w:rPr>
        <w:t>St-5025/16</w:t>
      </w:r>
      <w:r w:rsidR="006C1415" w:rsidRPr="00E76656">
        <w:rPr>
          <w:rFonts w:cs="Times New Roman" w:hAnsi="Times New Roman" w:ascii="Times New Roman"/>
          <w:sz w:val="24"/>
          <w:szCs w:val="24"/>
        </w:rPr>
        <w:t xml:space="preserve"> od 16. kolovoza</w:t>
      </w:r>
      <w:r w:rsidRPr="00E76656">
        <w:rPr>
          <w:rFonts w:cs="Times New Roman" w:hAnsi="Times New Roman" w:ascii="Times New Roman"/>
          <w:sz w:val="24"/>
          <w:szCs w:val="24"/>
        </w:rPr>
        <w:t xml:space="preserve"> 2018. godine, stečajna u</w:t>
      </w:r>
      <w:r w:rsidR="002E1B68">
        <w:rPr>
          <w:rFonts w:cs="Times New Roman" w:hAnsi="Times New Roman" w:ascii="Times New Roman"/>
          <w:sz w:val="24"/>
          <w:szCs w:val="24"/>
        </w:rPr>
        <w:t>praviteljica stečajnog dužnika MIŠ</w:t>
      </w:r>
      <w:r w:rsidR="00954F2E">
        <w:rPr>
          <w:rFonts w:cs="Times New Roman" w:hAnsi="Times New Roman" w:ascii="Times New Roman"/>
          <w:sz w:val="24"/>
          <w:szCs w:val="24"/>
        </w:rPr>
        <w:t xml:space="preserve"> d.o.o. u stečaju</w:t>
      </w:r>
      <w:r w:rsidRPr="00E76656">
        <w:rPr>
          <w:rFonts w:cs="Times New Roman" w:hAnsi="Times New Roman" w:ascii="Times New Roman"/>
          <w:sz w:val="24"/>
          <w:szCs w:val="24"/>
        </w:rPr>
        <w:t xml:space="preserve"> podnosi sljedeće</w:t>
      </w:r>
    </w:p>
    <w:p w:rsidRDefault="00E03922" w:rsidP="00E76656" w:rsidR="00803EC8" w:rsidRPr="00E76656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IZVJEŠĆE O GOSPODARSKOM POLOŽAJU STEČAJNOG</w:t>
      </w:r>
      <w:r w:rsidR="00803EC8" w:rsidRPr="00E7665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76656">
        <w:rPr>
          <w:rFonts w:cs="Times New Roman" w:hAnsi="Times New Roman" w:ascii="Times New Roman"/>
          <w:b/>
          <w:sz w:val="24"/>
          <w:szCs w:val="24"/>
        </w:rPr>
        <w:t>DUŽNIKA</w:t>
      </w:r>
    </w:p>
    <w:p w:rsidRDefault="00E03922" w:rsidP="00E76656" w:rsidR="00E03922" w:rsidRPr="00E76656">
      <w:pPr>
        <w:spacing w:lineRule="auto" w:line="240" w:after="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E03922" w:rsidP="00E76656" w:rsidR="00E03922" w:rsidRPr="00E7665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03922" w:rsidP="00E76656" w:rsidR="00E03922" w:rsidRPr="00E7665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Izvješće za izvještajno ročište – Sk</w:t>
      </w:r>
      <w:r w:rsidR="006C1415" w:rsidRPr="00E76656">
        <w:rPr>
          <w:rFonts w:cs="Times New Roman" w:hAnsi="Times New Roman" w:ascii="Times New Roman"/>
          <w:b/>
          <w:sz w:val="24"/>
          <w:szCs w:val="24"/>
        </w:rPr>
        <w:t>u</w:t>
      </w:r>
      <w:r w:rsidR="002E1B68">
        <w:rPr>
          <w:rFonts w:cs="Times New Roman" w:hAnsi="Times New Roman" w:ascii="Times New Roman"/>
          <w:b/>
          <w:sz w:val="24"/>
          <w:szCs w:val="24"/>
        </w:rPr>
        <w:t>pštinu vjerovnika određenu za 27. studeni</w:t>
      </w:r>
      <w:r w:rsidRPr="00E76656">
        <w:rPr>
          <w:rFonts w:cs="Times New Roman" w:hAnsi="Times New Roman" w:ascii="Times New Roman"/>
          <w:b/>
          <w:sz w:val="24"/>
          <w:szCs w:val="24"/>
        </w:rPr>
        <w:t xml:space="preserve"> 2018. godine</w:t>
      </w:r>
    </w:p>
    <w:p w:rsidRDefault="00171728" w:rsidP="00E76656" w:rsidR="00171728" w:rsidRPr="00E7665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3922" w:rsidP="00E76656" w:rsidR="00E03922" w:rsidRPr="00E76656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UVODNI DIO</w:t>
      </w:r>
    </w:p>
    <w:p w:rsidRDefault="00D6393D" w:rsidP="00E76656" w:rsidR="00A3610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Rješenjem Trgovačkog suda u Zagrebu, Stalna služba u Karlovcu od 16. kolovoza 2</w:t>
      </w:r>
      <w:r w:rsidR="00545706">
        <w:rPr>
          <w:rFonts w:cs="Times New Roman" w:hAnsi="Times New Roman" w:ascii="Times New Roman"/>
          <w:sz w:val="24"/>
          <w:szCs w:val="24"/>
        </w:rPr>
        <w:t xml:space="preserve">018. godine </w:t>
      </w:r>
      <w:r w:rsidRPr="00E76656">
        <w:rPr>
          <w:rFonts w:cs="Times New Roman" w:hAnsi="Times New Roman" w:ascii="Times New Roman"/>
          <w:sz w:val="24"/>
          <w:szCs w:val="24"/>
        </w:rPr>
        <w:t xml:space="preserve"> nad</w:t>
      </w:r>
      <w:r w:rsidR="00127C8A">
        <w:rPr>
          <w:rFonts w:cs="Times New Roman" w:hAnsi="Times New Roman" w:ascii="Times New Roman"/>
          <w:sz w:val="24"/>
          <w:szCs w:val="24"/>
        </w:rPr>
        <w:t xml:space="preserve"> </w:t>
      </w:r>
      <w:r w:rsidR="00A3610F">
        <w:rPr>
          <w:rFonts w:cs="Times New Roman" w:hAnsi="Times New Roman" w:ascii="Times New Roman"/>
          <w:sz w:val="24"/>
          <w:szCs w:val="24"/>
        </w:rPr>
        <w:t xml:space="preserve"> dužnikom MIŠ d.o.o., Zagreb, Nova cesta 136/a, OIB: 8603547694</w:t>
      </w:r>
      <w:r w:rsidR="00127C8A">
        <w:rPr>
          <w:rFonts w:cs="Times New Roman" w:hAnsi="Times New Roman" w:ascii="Times New Roman"/>
          <w:sz w:val="24"/>
          <w:szCs w:val="24"/>
        </w:rPr>
        <w:t>8, otvoren je stečajni postupak.</w:t>
      </w:r>
      <w:r w:rsidR="00545706">
        <w:rPr>
          <w:rFonts w:cs="Times New Roman" w:hAnsi="Times New Roman" w:ascii="Times New Roman"/>
          <w:sz w:val="24"/>
          <w:szCs w:val="24"/>
        </w:rPr>
        <w:t xml:space="preserve"> Istim Rješenjem imenovana sam stečajnim upraviteljem.</w:t>
      </w:r>
    </w:p>
    <w:p w:rsidRDefault="000778B8" w:rsidP="00E76656" w:rsidR="000778B8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545706" w:rsidR="00EB0886" w:rsidRPr="0054570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OSNOVNI</w:t>
      </w:r>
      <w:r w:rsidR="001569A2" w:rsidRPr="00E76656">
        <w:rPr>
          <w:rFonts w:cs="Times New Roman" w:hAnsi="Times New Roman" w:ascii="Times New Roman"/>
          <w:b/>
          <w:sz w:val="24"/>
          <w:szCs w:val="24"/>
        </w:rPr>
        <w:t xml:space="preserve"> PODACI O STEČAJNOM DUŽNIKU</w:t>
      </w:r>
    </w:p>
    <w:p w:rsidRDefault="00EB0886" w:rsidP="000D4C9A" w:rsidR="000D4C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 xml:space="preserve">Društvo </w:t>
      </w:r>
      <w:r w:rsidR="00A3610F">
        <w:rPr>
          <w:rFonts w:cs="Times New Roman" w:hAnsi="Times New Roman" w:ascii="Times New Roman"/>
          <w:sz w:val="24"/>
          <w:szCs w:val="24"/>
        </w:rPr>
        <w:t>MIŠ</w:t>
      </w:r>
      <w:r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545706">
        <w:rPr>
          <w:rFonts w:cs="Times New Roman" w:hAnsi="Times New Roman" w:ascii="Times New Roman"/>
          <w:sz w:val="24"/>
          <w:szCs w:val="24"/>
        </w:rPr>
        <w:t xml:space="preserve">je </w:t>
      </w:r>
      <w:r w:rsidRPr="00E76656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A3610F">
        <w:rPr>
          <w:rFonts w:cs="Times New Roman" w:hAnsi="Times New Roman" w:ascii="Times New Roman"/>
          <w:sz w:val="24"/>
          <w:szCs w:val="24"/>
        </w:rPr>
        <w:t xml:space="preserve"> za nakladničku i grafičku djelatnost, upisano je u Sudski registar Trgovačkog suda u Zagrebu. </w:t>
      </w:r>
      <w:r w:rsidR="00F529AC">
        <w:rPr>
          <w:rFonts w:cs="Times New Roman" w:hAnsi="Times New Roman" w:ascii="Times New Roman"/>
          <w:sz w:val="24"/>
          <w:szCs w:val="24"/>
        </w:rPr>
        <w:t>Sjedište društva je u Zagrebu, Nova cesta 136/a</w:t>
      </w:r>
      <w:r w:rsidR="00862C2E" w:rsidRPr="00E76656">
        <w:rPr>
          <w:rFonts w:cs="Times New Roman" w:hAnsi="Times New Roman" w:ascii="Times New Roman"/>
          <w:sz w:val="24"/>
          <w:szCs w:val="24"/>
        </w:rPr>
        <w:t>. T</w:t>
      </w:r>
      <w:r w:rsidRPr="00E76656">
        <w:rPr>
          <w:rFonts w:cs="Times New Roman" w:hAnsi="Times New Roman" w:ascii="Times New Roman"/>
          <w:sz w:val="24"/>
          <w:szCs w:val="24"/>
        </w:rPr>
        <w:t>emeljni kapital iznosi</w:t>
      </w:r>
      <w:r w:rsidR="00F529AC">
        <w:rPr>
          <w:rFonts w:cs="Times New Roman" w:hAnsi="Times New Roman" w:ascii="Times New Roman"/>
          <w:sz w:val="24"/>
          <w:szCs w:val="24"/>
        </w:rPr>
        <w:t xml:space="preserve"> 36</w:t>
      </w:r>
      <w:r w:rsidR="00862C2E" w:rsidRPr="00E76656">
        <w:rPr>
          <w:rFonts w:cs="Times New Roman" w:hAnsi="Times New Roman" w:ascii="Times New Roman"/>
          <w:sz w:val="24"/>
          <w:szCs w:val="24"/>
        </w:rPr>
        <w:t>.0</w:t>
      </w:r>
      <w:r w:rsidRPr="00E76656">
        <w:rPr>
          <w:rFonts w:cs="Times New Roman" w:hAnsi="Times New Roman" w:ascii="Times New Roman"/>
          <w:sz w:val="24"/>
          <w:szCs w:val="24"/>
        </w:rPr>
        <w:t>00,00 kuna.</w:t>
      </w:r>
      <w:r w:rsidR="00862C2E"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545706">
        <w:rPr>
          <w:rFonts w:cs="Times New Roman" w:hAnsi="Times New Roman" w:ascii="Times New Roman"/>
          <w:sz w:val="24"/>
          <w:szCs w:val="24"/>
        </w:rPr>
        <w:t>Predmet</w:t>
      </w:r>
      <w:r w:rsidR="000D4C9A">
        <w:rPr>
          <w:rFonts w:cs="Times New Roman" w:hAnsi="Times New Roman" w:ascii="Times New Roman"/>
          <w:sz w:val="24"/>
          <w:szCs w:val="24"/>
        </w:rPr>
        <w:t xml:space="preserve"> poslovanja </w:t>
      </w:r>
      <w:r w:rsidR="00F529AC">
        <w:rPr>
          <w:rFonts w:cs="Times New Roman" w:hAnsi="Times New Roman" w:ascii="Times New Roman"/>
          <w:sz w:val="24"/>
          <w:szCs w:val="24"/>
        </w:rPr>
        <w:t>su</w:t>
      </w:r>
      <w:r w:rsidR="000D4C9A">
        <w:rPr>
          <w:rFonts w:cs="Times New Roman" w:hAnsi="Times New Roman" w:ascii="Times New Roman"/>
          <w:sz w:val="24"/>
          <w:szCs w:val="24"/>
        </w:rPr>
        <w:t>:</w:t>
      </w:r>
    </w:p>
    <w:p w:rsidRDefault="00F529AC" w:rsidP="000D4C9A" w:rsidR="000D4C9A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4C9A">
        <w:rPr>
          <w:rFonts w:cs="Times New Roman" w:hAnsi="Times New Roman" w:ascii="Times New Roman"/>
          <w:sz w:val="24"/>
          <w:szCs w:val="24"/>
        </w:rPr>
        <w:t>iz</w:t>
      </w:r>
      <w:r w:rsidR="000D4C9A">
        <w:rPr>
          <w:rFonts w:cs="Times New Roman" w:hAnsi="Times New Roman" w:ascii="Times New Roman"/>
          <w:sz w:val="24"/>
          <w:szCs w:val="24"/>
        </w:rPr>
        <w:t>davačka i tiskarska djelatnost;</w:t>
      </w:r>
    </w:p>
    <w:p w:rsidRDefault="00F529AC" w:rsidP="000D4C9A" w:rsidR="000D4C9A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4C9A">
        <w:rPr>
          <w:rFonts w:cs="Times New Roman" w:hAnsi="Times New Roman" w:ascii="Times New Roman"/>
          <w:sz w:val="24"/>
          <w:szCs w:val="24"/>
        </w:rPr>
        <w:t xml:space="preserve">trgovina na veliko i posredovanje u trgovini, osim trgovine </w:t>
      </w:r>
      <w:r w:rsidR="000D4C9A">
        <w:rPr>
          <w:rFonts w:cs="Times New Roman" w:hAnsi="Times New Roman" w:ascii="Times New Roman"/>
          <w:sz w:val="24"/>
          <w:szCs w:val="24"/>
        </w:rPr>
        <w:t>motornim vozilima i motociklima;</w:t>
      </w:r>
    </w:p>
    <w:p w:rsidRDefault="000D4C9A" w:rsidP="000D4C9A" w:rsidR="000D4C9A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računalne i srodne aktivnosti;</w:t>
      </w:r>
    </w:p>
    <w:p w:rsidRDefault="00F529AC" w:rsidP="000D4C9A" w:rsidR="00862C2E" w:rsidRPr="000D4C9A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4C9A">
        <w:rPr>
          <w:rFonts w:cs="Times New Roman" w:hAnsi="Times New Roman" w:ascii="Times New Roman"/>
          <w:sz w:val="24"/>
          <w:szCs w:val="24"/>
        </w:rPr>
        <w:t xml:space="preserve">promidžba (reklame i propagande). </w:t>
      </w:r>
    </w:p>
    <w:p w:rsidRDefault="00EB0886" w:rsidP="00E76656" w:rsidR="00EB08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lastRenderedPageBreak/>
        <w:t xml:space="preserve">Osnivači/članovi društva </w:t>
      </w:r>
      <w:r w:rsidR="00D05AAD" w:rsidRPr="00E76656">
        <w:rPr>
          <w:rFonts w:cs="Times New Roman" w:hAnsi="Times New Roman" w:ascii="Times New Roman"/>
          <w:sz w:val="24"/>
          <w:szCs w:val="24"/>
        </w:rPr>
        <w:t xml:space="preserve">koji su bili </w:t>
      </w:r>
      <w:r w:rsidRPr="00E76656">
        <w:rPr>
          <w:rFonts w:cs="Times New Roman" w:hAnsi="Times New Roman" w:ascii="Times New Roman"/>
          <w:sz w:val="24"/>
          <w:szCs w:val="24"/>
        </w:rPr>
        <w:t>upisani u Sudskom registru</w:t>
      </w:r>
      <w:r w:rsidR="00D05AAD" w:rsidRPr="00E76656">
        <w:rPr>
          <w:rFonts w:cs="Times New Roman" w:hAnsi="Times New Roman" w:ascii="Times New Roman"/>
          <w:sz w:val="24"/>
          <w:szCs w:val="24"/>
        </w:rPr>
        <w:t>:</w:t>
      </w:r>
    </w:p>
    <w:p w:rsidRDefault="00F529AC" w:rsidP="00E76656" w:rsidR="00F529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Snježana Sremić, Zagreb, Božidara Adžije 17, OIB: 49230449770</w:t>
      </w:r>
      <w:r w:rsidR="000D4C9A">
        <w:rPr>
          <w:rFonts w:cs="Times New Roman" w:hAnsi="Times New Roman" w:ascii="Times New Roman"/>
          <w:sz w:val="24"/>
          <w:szCs w:val="24"/>
        </w:rPr>
        <w:t>.</w:t>
      </w:r>
    </w:p>
    <w:p w:rsidRDefault="000D4C9A" w:rsidP="00E76656" w:rsidR="000D4C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6797" w:rsidP="00E76656" w:rsidR="00CF6797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Osnivački akt društva je </w:t>
      </w:r>
      <w:r w:rsidR="00711556">
        <w:rPr>
          <w:rFonts w:cs="Times New Roman" w:hAnsi="Times New Roman" w:ascii="Times New Roman"/>
          <w:sz w:val="24"/>
          <w:szCs w:val="24"/>
        </w:rPr>
        <w:t>Izjava o osnivanju društva koja je, kako je u Sudskom registru navedeno, nekoliko puta mijenjana.</w:t>
      </w:r>
    </w:p>
    <w:p w:rsidRDefault="00862C2E" w:rsidP="00E76656" w:rsidR="00862C2E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0886" w:rsidP="00E76656" w:rsidR="00EB0886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Posljednja financi</w:t>
      </w:r>
      <w:r w:rsidR="00862C2E" w:rsidRPr="00E76656">
        <w:rPr>
          <w:rFonts w:cs="Times New Roman" w:hAnsi="Times New Roman" w:ascii="Times New Roman"/>
          <w:sz w:val="24"/>
          <w:szCs w:val="24"/>
        </w:rPr>
        <w:t xml:space="preserve">jska izvješća </w:t>
      </w:r>
      <w:r w:rsidR="00D05AAD" w:rsidRPr="00E76656">
        <w:rPr>
          <w:rFonts w:cs="Times New Roman" w:hAnsi="Times New Roman" w:ascii="Times New Roman"/>
          <w:sz w:val="24"/>
          <w:szCs w:val="24"/>
        </w:rPr>
        <w:t xml:space="preserve">koja su </w:t>
      </w:r>
      <w:r w:rsidR="000D4C9A">
        <w:rPr>
          <w:rFonts w:cs="Times New Roman" w:hAnsi="Times New Roman" w:ascii="Times New Roman"/>
          <w:sz w:val="24"/>
          <w:szCs w:val="24"/>
        </w:rPr>
        <w:t xml:space="preserve">predana i </w:t>
      </w:r>
      <w:r w:rsidR="00D05AAD" w:rsidRPr="00E76656">
        <w:rPr>
          <w:rFonts w:cs="Times New Roman" w:hAnsi="Times New Roman" w:ascii="Times New Roman"/>
          <w:sz w:val="24"/>
          <w:szCs w:val="24"/>
        </w:rPr>
        <w:t>objavljena na we</w:t>
      </w:r>
      <w:r w:rsidR="000D4C9A">
        <w:rPr>
          <w:rFonts w:cs="Times New Roman" w:hAnsi="Times New Roman" w:ascii="Times New Roman"/>
          <w:sz w:val="24"/>
          <w:szCs w:val="24"/>
        </w:rPr>
        <w:t>b stranicama FINA-e odnose se na</w:t>
      </w:r>
      <w:r w:rsidR="00CF6797">
        <w:rPr>
          <w:rFonts w:cs="Times New Roman" w:hAnsi="Times New Roman" w:ascii="Times New Roman"/>
          <w:sz w:val="24"/>
          <w:szCs w:val="24"/>
        </w:rPr>
        <w:t xml:space="preserve"> 2013</w:t>
      </w:r>
      <w:r w:rsidR="00862C2E" w:rsidRPr="00E76656">
        <w:rPr>
          <w:rFonts w:cs="Times New Roman" w:hAnsi="Times New Roman" w:ascii="Times New Roman"/>
          <w:sz w:val="24"/>
          <w:szCs w:val="24"/>
        </w:rPr>
        <w:t>. godinu.</w:t>
      </w:r>
    </w:p>
    <w:p w:rsidRDefault="00EB0886" w:rsidP="00E76656" w:rsidR="00EB0886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0EAF" w:rsidP="00E76656" w:rsidR="001D0EAF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E76656" w:rsidR="001D0EAF" w:rsidRPr="00E7665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PODUZETE AKTIVNOSTI OD</w:t>
      </w:r>
      <w:r w:rsidR="001D0EAF" w:rsidRPr="00E76656">
        <w:rPr>
          <w:rFonts w:cs="Times New Roman" w:hAnsi="Times New Roman" w:ascii="Times New Roman"/>
          <w:b/>
          <w:sz w:val="24"/>
          <w:szCs w:val="24"/>
        </w:rPr>
        <w:t xml:space="preserve"> OTVARANJA STEČAJNOG</w:t>
      </w:r>
      <w:r w:rsidR="00A75A9F" w:rsidRPr="00E76656">
        <w:rPr>
          <w:rFonts w:cs="Times New Roman" w:hAnsi="Times New Roman" w:ascii="Times New Roman"/>
          <w:b/>
          <w:sz w:val="24"/>
          <w:szCs w:val="24"/>
        </w:rPr>
        <w:t>A</w:t>
      </w:r>
      <w:r w:rsidR="001D0EAF" w:rsidRPr="00E76656">
        <w:rPr>
          <w:rFonts w:cs="Times New Roman" w:hAnsi="Times New Roman" w:ascii="Times New Roman"/>
          <w:b/>
          <w:sz w:val="24"/>
          <w:szCs w:val="24"/>
        </w:rPr>
        <w:t xml:space="preserve"> POSTUPKA</w:t>
      </w:r>
    </w:p>
    <w:p w:rsidRDefault="001D0EAF" w:rsidP="00E76656" w:rsidR="001D0EAF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94" w:rsidP="00E76656" w:rsidR="004C5094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Kao steč</w:t>
      </w:r>
      <w:r w:rsidR="009A1CE5" w:rsidRPr="00E76656">
        <w:rPr>
          <w:rFonts w:cs="Times New Roman" w:hAnsi="Times New Roman" w:ascii="Times New Roman"/>
          <w:sz w:val="24"/>
          <w:szCs w:val="24"/>
        </w:rPr>
        <w:t>a</w:t>
      </w:r>
      <w:r w:rsidRPr="00E76656">
        <w:rPr>
          <w:rFonts w:cs="Times New Roman" w:hAnsi="Times New Roman" w:ascii="Times New Roman"/>
          <w:sz w:val="24"/>
          <w:szCs w:val="24"/>
        </w:rPr>
        <w:t>jani upravitelj preuzela sam dužnost odmah nakon imenovanja i poduzela osnovne aktivnosti sukladno Stečajnom zakonu kako slijedi:</w:t>
      </w:r>
    </w:p>
    <w:p w:rsidRDefault="00F36D12" w:rsidP="00E76656" w:rsidR="00824681" w:rsidRPr="00E7665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Uputila sam</w:t>
      </w:r>
      <w:r w:rsidR="00511C06" w:rsidRPr="00E76656">
        <w:rPr>
          <w:rFonts w:cs="Times New Roman" w:hAnsi="Times New Roman" w:ascii="Times New Roman"/>
          <w:sz w:val="24"/>
          <w:szCs w:val="24"/>
        </w:rPr>
        <w:t xml:space="preserve"> dopis bivšem zakonskom zastupniku</w:t>
      </w:r>
      <w:r w:rsidR="00702178" w:rsidRPr="00E76656">
        <w:rPr>
          <w:rFonts w:cs="Times New Roman" w:hAnsi="Times New Roman" w:ascii="Times New Roman"/>
          <w:sz w:val="24"/>
          <w:szCs w:val="24"/>
        </w:rPr>
        <w:t xml:space="preserve"> Dužnika za dostavu podataka</w:t>
      </w:r>
      <w:r w:rsidR="00824681" w:rsidRPr="00E76656">
        <w:rPr>
          <w:rFonts w:cs="Times New Roman" w:hAnsi="Times New Roman" w:ascii="Times New Roman"/>
          <w:sz w:val="24"/>
          <w:szCs w:val="24"/>
        </w:rPr>
        <w:t>.</w:t>
      </w:r>
    </w:p>
    <w:p w:rsidRDefault="00F36D12" w:rsidP="00E76656" w:rsidR="00824681" w:rsidRPr="00E7665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E76656">
        <w:rPr>
          <w:rFonts w:cs="Times New Roman" w:hAnsi="Times New Roman" w:ascii="Times New Roman"/>
          <w:sz w:val="24"/>
          <w:szCs w:val="24"/>
        </w:rPr>
        <w:t xml:space="preserve"> dopis Hrvatskom zavodu za mirovinsko osiguranje za dostavu podataka o radnicima</w:t>
      </w:r>
      <w:r w:rsidR="00824681" w:rsidRPr="00E76656">
        <w:rPr>
          <w:rFonts w:cs="Times New Roman" w:hAnsi="Times New Roman" w:ascii="Times New Roman"/>
          <w:sz w:val="24"/>
          <w:szCs w:val="24"/>
        </w:rPr>
        <w:t>.</w:t>
      </w:r>
      <w:r w:rsidR="00D16409" w:rsidRPr="00E766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6D12" w:rsidP="00711556" w:rsidR="000E4358" w:rsidRPr="0071155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E76656">
        <w:rPr>
          <w:rFonts w:cs="Times New Roman" w:hAnsi="Times New Roman" w:ascii="Times New Roman"/>
          <w:sz w:val="24"/>
          <w:szCs w:val="24"/>
        </w:rPr>
        <w:t xml:space="preserve"> dopis Stanici za tehnički pregled vozila </w:t>
      </w:r>
      <w:r w:rsidR="00824681" w:rsidRPr="00E76656">
        <w:rPr>
          <w:rFonts w:cs="Times New Roman" w:hAnsi="Times New Roman" w:ascii="Times New Roman"/>
          <w:sz w:val="24"/>
          <w:szCs w:val="24"/>
        </w:rPr>
        <w:t>radi dobivanja podataka o eventualnom vlasništvu Dužnika na vozilima.</w:t>
      </w:r>
      <w:r w:rsidR="00D16409" w:rsidRPr="007115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5A9F" w:rsidP="00483671" w:rsidR="00E6279E" w:rsidRPr="0048367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N</w:t>
      </w:r>
      <w:r w:rsidR="004C5094" w:rsidRPr="00E76656">
        <w:rPr>
          <w:rFonts w:cs="Times New Roman" w:hAnsi="Times New Roman" w:ascii="Times New Roman"/>
          <w:sz w:val="24"/>
          <w:szCs w:val="24"/>
        </w:rPr>
        <w:t xml:space="preserve">apravila </w:t>
      </w:r>
      <w:r w:rsidRPr="00E76656">
        <w:rPr>
          <w:rFonts w:cs="Times New Roman" w:hAnsi="Times New Roman" w:ascii="Times New Roman"/>
          <w:sz w:val="24"/>
          <w:szCs w:val="24"/>
        </w:rPr>
        <w:t xml:space="preserve">sam </w:t>
      </w:r>
      <w:r w:rsidR="004C5094" w:rsidRPr="00E76656">
        <w:rPr>
          <w:rFonts w:cs="Times New Roman" w:hAnsi="Times New Roman" w:ascii="Times New Roman"/>
          <w:sz w:val="24"/>
          <w:szCs w:val="24"/>
        </w:rPr>
        <w:t xml:space="preserve">novi </w:t>
      </w:r>
      <w:r w:rsidR="00824681" w:rsidRPr="00E76656">
        <w:rPr>
          <w:rFonts w:cs="Times New Roman" w:hAnsi="Times New Roman" w:ascii="Times New Roman"/>
          <w:sz w:val="24"/>
          <w:szCs w:val="24"/>
        </w:rPr>
        <w:t>žig.</w:t>
      </w:r>
      <w:r w:rsidRPr="00E766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24681" w:rsidP="00863F7C" w:rsidR="004C5094" w:rsidRPr="00863F7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Izvršila sam uvid u objavljene Godišnje financijske izvještaje na web stranicama FINA-e</w:t>
      </w:r>
      <w:r w:rsidR="004A2213">
        <w:rPr>
          <w:rFonts w:cs="Times New Roman" w:hAnsi="Times New Roman" w:ascii="Times New Roman"/>
          <w:sz w:val="24"/>
          <w:szCs w:val="24"/>
        </w:rPr>
        <w:t>.</w:t>
      </w:r>
    </w:p>
    <w:p w:rsidRDefault="00E6279E" w:rsidP="00E76656" w:rsidR="00115A45" w:rsidRPr="00E7665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Ispitala sam tražbine prema pristiglim prijavama i napravila tablice stečajnih vjerovnika za ispitno ročište, te posebnu tablicu o razlučnim pravima.</w:t>
      </w:r>
    </w:p>
    <w:p w:rsidRDefault="00A75A9F" w:rsidP="00E76656" w:rsidR="000D4C9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483671">
        <w:rPr>
          <w:rFonts w:cs="Times New Roman" w:hAnsi="Times New Roman" w:ascii="Times New Roman"/>
          <w:sz w:val="24"/>
          <w:szCs w:val="24"/>
        </w:rPr>
        <w:t>ni</w:t>
      </w:r>
      <w:r w:rsidRPr="00E76656">
        <w:rPr>
          <w:rFonts w:cs="Times New Roman" w:hAnsi="Times New Roman" w:ascii="Times New Roman"/>
          <w:sz w:val="24"/>
          <w:szCs w:val="24"/>
        </w:rPr>
        <w:t xml:space="preserve">je </w:t>
      </w:r>
      <w:r w:rsidR="00483671">
        <w:rPr>
          <w:rFonts w:cs="Times New Roman" w:hAnsi="Times New Roman" w:ascii="Times New Roman"/>
          <w:sz w:val="24"/>
          <w:szCs w:val="24"/>
        </w:rPr>
        <w:t>preuzeo pisani</w:t>
      </w:r>
      <w:r w:rsidRPr="00E76656">
        <w:rPr>
          <w:rFonts w:cs="Times New Roman" w:hAnsi="Times New Roman" w:ascii="Times New Roman"/>
          <w:sz w:val="24"/>
          <w:szCs w:val="24"/>
        </w:rPr>
        <w:t xml:space="preserve"> pozi</w:t>
      </w:r>
      <w:r w:rsidR="006E07C0" w:rsidRPr="00E76656">
        <w:rPr>
          <w:rFonts w:cs="Times New Roman" w:hAnsi="Times New Roman" w:ascii="Times New Roman"/>
          <w:sz w:val="24"/>
          <w:szCs w:val="24"/>
        </w:rPr>
        <w:t>v stečajnog upravitelja</w:t>
      </w:r>
      <w:r w:rsidR="00127C8A">
        <w:rPr>
          <w:rFonts w:cs="Times New Roman" w:hAnsi="Times New Roman" w:ascii="Times New Roman"/>
          <w:sz w:val="24"/>
          <w:szCs w:val="24"/>
        </w:rPr>
        <w:t>.</w:t>
      </w:r>
      <w:r w:rsidR="00E6279E">
        <w:rPr>
          <w:rFonts w:cs="Times New Roman" w:hAnsi="Times New Roman" w:ascii="Times New Roman"/>
          <w:sz w:val="24"/>
          <w:szCs w:val="24"/>
        </w:rPr>
        <w:t xml:space="preserve"> </w:t>
      </w:r>
      <w:r w:rsidR="00127C8A">
        <w:rPr>
          <w:rFonts w:cs="Times New Roman" w:hAnsi="Times New Roman" w:ascii="Times New Roman"/>
          <w:sz w:val="24"/>
          <w:szCs w:val="24"/>
        </w:rPr>
        <w:t>N</w:t>
      </w:r>
      <w:r w:rsidR="00483671">
        <w:rPr>
          <w:rFonts w:cs="Times New Roman" w:hAnsi="Times New Roman" w:ascii="Times New Roman"/>
          <w:sz w:val="24"/>
          <w:szCs w:val="24"/>
        </w:rPr>
        <w:t xml:space="preserve">a adresi sjedišta društva nema jasno </w:t>
      </w:r>
      <w:r w:rsidR="000D4C9A">
        <w:rPr>
          <w:rFonts w:cs="Times New Roman" w:hAnsi="Times New Roman" w:ascii="Times New Roman"/>
          <w:sz w:val="24"/>
          <w:szCs w:val="24"/>
        </w:rPr>
        <w:t xml:space="preserve">istaknutog naziva društva. </w:t>
      </w:r>
    </w:p>
    <w:p w:rsidRDefault="000D4C9A" w:rsidP="00E76656" w:rsidR="00A75A9F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6E07C0" w:rsidRPr="00E76656">
        <w:rPr>
          <w:rFonts w:cs="Times New Roman" w:hAnsi="Times New Roman" w:ascii="Times New Roman"/>
          <w:sz w:val="24"/>
          <w:szCs w:val="24"/>
        </w:rPr>
        <w:t>nformacije koje navodim u ovom Izvješću su informacije i saznanja koja sam prikupila od nadležnih institucija Republike Hrvatske</w:t>
      </w:r>
      <w:r w:rsidR="00483671">
        <w:rPr>
          <w:rFonts w:cs="Times New Roman" w:hAnsi="Times New Roman" w:ascii="Times New Roman"/>
          <w:sz w:val="24"/>
          <w:szCs w:val="24"/>
        </w:rPr>
        <w:t xml:space="preserve"> i koje su dostupne na web stranicama nadležnih institucija</w:t>
      </w:r>
      <w:r w:rsidR="006E07C0" w:rsidRPr="00E76656">
        <w:rPr>
          <w:rFonts w:cs="Times New Roman" w:hAnsi="Times New Roman" w:ascii="Times New Roman"/>
          <w:sz w:val="24"/>
          <w:szCs w:val="24"/>
        </w:rPr>
        <w:t>.</w:t>
      </w:r>
    </w:p>
    <w:p w:rsidRDefault="00A75A9F" w:rsidP="00E76656" w:rsidR="00050F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Prema</w:t>
      </w:r>
      <w:r w:rsidR="00023F15">
        <w:rPr>
          <w:rFonts w:cs="Times New Roman" w:hAnsi="Times New Roman" w:ascii="Times New Roman"/>
          <w:sz w:val="24"/>
          <w:szCs w:val="24"/>
        </w:rPr>
        <w:t xml:space="preserve"> potvrdi</w:t>
      </w:r>
      <w:r w:rsidRPr="00E76656">
        <w:rPr>
          <w:rFonts w:cs="Times New Roman" w:hAnsi="Times New Roman" w:ascii="Times New Roman"/>
          <w:sz w:val="24"/>
          <w:szCs w:val="24"/>
        </w:rPr>
        <w:t xml:space="preserve"> HZMO-</w:t>
      </w:r>
      <w:r w:rsidR="00483671">
        <w:rPr>
          <w:rFonts w:cs="Times New Roman" w:hAnsi="Times New Roman" w:ascii="Times New Roman"/>
          <w:sz w:val="24"/>
          <w:szCs w:val="24"/>
        </w:rPr>
        <w:t>a vidljivo je nema zaposlenika dr</w:t>
      </w:r>
      <w:r w:rsidR="00127C8A">
        <w:rPr>
          <w:rFonts w:cs="Times New Roman" w:hAnsi="Times New Roman" w:ascii="Times New Roman"/>
          <w:sz w:val="24"/>
          <w:szCs w:val="24"/>
        </w:rPr>
        <w:t>uštva. Zadnji radnik odjavljen j</w:t>
      </w:r>
      <w:r w:rsidR="00483671">
        <w:rPr>
          <w:rFonts w:cs="Times New Roman" w:hAnsi="Times New Roman" w:ascii="Times New Roman"/>
          <w:sz w:val="24"/>
          <w:szCs w:val="24"/>
        </w:rPr>
        <w:t>e u svibnju 2018. godine.</w:t>
      </w:r>
    </w:p>
    <w:p w:rsidRDefault="00A75A9F" w:rsidP="00E76656" w:rsidR="009D0469" w:rsidRPr="00127C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 xml:space="preserve"> U </w:t>
      </w:r>
      <w:r w:rsidR="00F36D12" w:rsidRPr="00E76656">
        <w:rPr>
          <w:rFonts w:cs="Times New Roman" w:hAnsi="Times New Roman" w:ascii="Times New Roman"/>
          <w:sz w:val="24"/>
          <w:szCs w:val="24"/>
        </w:rPr>
        <w:t>Potvrdi od Stanice</w:t>
      </w:r>
      <w:r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F36D12" w:rsidRPr="00E76656">
        <w:rPr>
          <w:rFonts w:cs="Times New Roman" w:hAnsi="Times New Roman" w:ascii="Times New Roman"/>
          <w:sz w:val="24"/>
          <w:szCs w:val="24"/>
        </w:rPr>
        <w:t xml:space="preserve">za tehnički pregled vozila </w:t>
      </w:r>
      <w:r w:rsidRPr="00E76656">
        <w:rPr>
          <w:rFonts w:cs="Times New Roman" w:hAnsi="Times New Roman" w:ascii="Times New Roman"/>
          <w:sz w:val="24"/>
          <w:szCs w:val="24"/>
        </w:rPr>
        <w:t xml:space="preserve">stečajni dužnik </w:t>
      </w:r>
      <w:r w:rsidR="00483671">
        <w:rPr>
          <w:rFonts w:cs="Times New Roman" w:hAnsi="Times New Roman" w:ascii="Times New Roman"/>
          <w:sz w:val="24"/>
          <w:szCs w:val="24"/>
        </w:rPr>
        <w:t xml:space="preserve">nije </w:t>
      </w:r>
      <w:r w:rsidRPr="00E76656">
        <w:rPr>
          <w:rFonts w:cs="Times New Roman" w:hAnsi="Times New Roman" w:ascii="Times New Roman"/>
          <w:sz w:val="24"/>
          <w:szCs w:val="24"/>
        </w:rPr>
        <w:t xml:space="preserve">evidentiran </w:t>
      </w:r>
      <w:r w:rsidR="00F36D12" w:rsidRPr="00E76656">
        <w:rPr>
          <w:rFonts w:cs="Times New Roman" w:hAnsi="Times New Roman" w:ascii="Times New Roman"/>
          <w:sz w:val="24"/>
          <w:szCs w:val="24"/>
        </w:rPr>
        <w:t xml:space="preserve">je </w:t>
      </w:r>
      <w:r w:rsidR="00483671">
        <w:rPr>
          <w:rFonts w:cs="Times New Roman" w:hAnsi="Times New Roman" w:ascii="Times New Roman"/>
          <w:sz w:val="24"/>
          <w:szCs w:val="24"/>
        </w:rPr>
        <w:t>kao vlasnik vozila.</w:t>
      </w:r>
    </w:p>
    <w:p w:rsidRDefault="00550857" w:rsidP="00E76656" w:rsidR="00F34D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Prijavljene</w:t>
      </w:r>
      <w:r w:rsidR="0033181D" w:rsidRPr="00E76656">
        <w:rPr>
          <w:rFonts w:cs="Times New Roman" w:hAnsi="Times New Roman" w:ascii="Times New Roman"/>
          <w:sz w:val="24"/>
          <w:szCs w:val="24"/>
        </w:rPr>
        <w:t xml:space="preserve"> tražbin</w:t>
      </w:r>
      <w:r w:rsidR="006E07C0" w:rsidRPr="00E76656">
        <w:rPr>
          <w:rFonts w:cs="Times New Roman" w:hAnsi="Times New Roman" w:ascii="Times New Roman"/>
          <w:sz w:val="24"/>
          <w:szCs w:val="24"/>
        </w:rPr>
        <w:t>e</w:t>
      </w:r>
      <w:r w:rsidR="00B61AA4">
        <w:rPr>
          <w:rFonts w:cs="Times New Roman" w:hAnsi="Times New Roman" w:ascii="Times New Roman"/>
          <w:sz w:val="24"/>
          <w:szCs w:val="24"/>
        </w:rPr>
        <w:t>, ukupno četrnaest</w:t>
      </w:r>
      <w:r w:rsidRPr="00E76656">
        <w:rPr>
          <w:rFonts w:cs="Times New Roman" w:hAnsi="Times New Roman" w:ascii="Times New Roman"/>
          <w:sz w:val="24"/>
          <w:szCs w:val="24"/>
        </w:rPr>
        <w:t>, razvrstane su prema isplatnom redu p</w:t>
      </w:r>
      <w:r w:rsidR="00127C8A">
        <w:rPr>
          <w:rFonts w:cs="Times New Roman" w:hAnsi="Times New Roman" w:ascii="Times New Roman"/>
          <w:sz w:val="24"/>
          <w:szCs w:val="24"/>
        </w:rPr>
        <w:t>rijave, a ukupan iznos prijavljenih</w:t>
      </w:r>
      <w:r w:rsidRPr="00E76656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6E07C0" w:rsidRPr="00E76656">
        <w:rPr>
          <w:rFonts w:cs="Times New Roman" w:hAnsi="Times New Roman" w:ascii="Times New Roman"/>
          <w:sz w:val="24"/>
          <w:szCs w:val="24"/>
        </w:rPr>
        <w:t>prvog i drugog višeg isplatno</w:t>
      </w:r>
      <w:r w:rsidRPr="00E76656">
        <w:rPr>
          <w:rFonts w:cs="Times New Roman" w:hAnsi="Times New Roman" w:ascii="Times New Roman"/>
          <w:sz w:val="24"/>
          <w:szCs w:val="24"/>
        </w:rPr>
        <w:t>g reda iznosi</w:t>
      </w:r>
      <w:r w:rsidR="0045194E">
        <w:rPr>
          <w:rFonts w:cs="Times New Roman" w:hAnsi="Times New Roman" w:ascii="Times New Roman"/>
          <w:sz w:val="24"/>
          <w:szCs w:val="24"/>
        </w:rPr>
        <w:t xml:space="preserve"> 757.320,90</w:t>
      </w:r>
      <w:r w:rsidR="0033181D"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45194E">
        <w:rPr>
          <w:rFonts w:cs="Times New Roman" w:hAnsi="Times New Roman" w:ascii="Times New Roman"/>
          <w:sz w:val="24"/>
          <w:szCs w:val="24"/>
        </w:rPr>
        <w:t xml:space="preserve"> kuna, od čega je</w:t>
      </w:r>
      <w:r w:rsidR="00127C8A">
        <w:rPr>
          <w:rFonts w:cs="Times New Roman" w:hAnsi="Times New Roman" w:ascii="Times New Roman"/>
          <w:sz w:val="24"/>
          <w:szCs w:val="24"/>
        </w:rPr>
        <w:t xml:space="preserve"> ukupno u prvom i drugom višem isplatnom redu</w:t>
      </w:r>
      <w:r w:rsidR="0045194E">
        <w:rPr>
          <w:rFonts w:cs="Times New Roman" w:hAnsi="Times New Roman" w:ascii="Times New Roman"/>
          <w:sz w:val="24"/>
          <w:szCs w:val="24"/>
        </w:rPr>
        <w:t xml:space="preserve"> priznato 340.967,20 k</w:t>
      </w:r>
      <w:r w:rsidR="00127C8A">
        <w:rPr>
          <w:rFonts w:cs="Times New Roman" w:hAnsi="Times New Roman" w:ascii="Times New Roman"/>
          <w:sz w:val="24"/>
          <w:szCs w:val="24"/>
        </w:rPr>
        <w:t>una, a u drugom višem isplatnom redu osporeno 416.353,70 kuna,</w:t>
      </w:r>
    </w:p>
    <w:p w:rsidRDefault="00127C8A" w:rsidP="00E76656" w:rsidR="00127C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0A6182" w:rsidR="000A6182" w:rsidRPr="009375F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75FA">
        <w:rPr>
          <w:rFonts w:cs="Times New Roman" w:hAnsi="Times New Roman" w:ascii="Times New Roman"/>
          <w:b/>
          <w:sz w:val="24"/>
          <w:szCs w:val="24"/>
        </w:rPr>
        <w:t>GOSPODARSKI POLOŽAJ I POSLOVANJE STEČAJNOGA DUŽNIKA</w:t>
      </w:r>
    </w:p>
    <w:p w:rsidRDefault="009375FA" w:rsidP="00E76656" w:rsidR="00863F7C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gospodarskom položaju stečajnoga dužnika, kao i njegovom poslovanju mogu navesti samo da je zadnje financijsko izvješće predano za 2013. godinu</w:t>
      </w:r>
      <w:r w:rsidR="00957753">
        <w:rPr>
          <w:rFonts w:cs="Times New Roman" w:hAnsi="Times New Roman" w:ascii="Times New Roman"/>
          <w:sz w:val="24"/>
          <w:szCs w:val="24"/>
        </w:rPr>
        <w:t>, objavljeno na web stranicama FINA-e</w:t>
      </w:r>
      <w:r>
        <w:rPr>
          <w:rFonts w:cs="Times New Roman" w:hAnsi="Times New Roman" w:ascii="Times New Roman"/>
          <w:sz w:val="24"/>
          <w:szCs w:val="24"/>
        </w:rPr>
        <w:t xml:space="preserve">, na adresi dužnika nema istaknutih znakova naziva dužnika pa je pretpostaviti </w:t>
      </w:r>
      <w:r w:rsidR="000D4C9A">
        <w:rPr>
          <w:rFonts w:cs="Times New Roman" w:hAnsi="Times New Roman" w:ascii="Times New Roman"/>
          <w:sz w:val="24"/>
          <w:szCs w:val="24"/>
        </w:rPr>
        <w:t>da se niti poslovanje ne odvija.</w:t>
      </w:r>
    </w:p>
    <w:p w:rsidRDefault="001F68E7" w:rsidP="00E76656" w:rsidR="00485271" w:rsidRPr="00127C8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lastRenderedPageBreak/>
        <w:t>IMOVINA DRUŠTVA</w:t>
      </w:r>
    </w:p>
    <w:p w:rsidRDefault="00127C8A" w:rsidP="00127C8A" w:rsidR="00127C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76656">
        <w:rPr>
          <w:rFonts w:cs="Times New Roman" w:eastAsia="Times New Roman" w:hAnsi="Times New Roman" w:ascii="Times New Roman"/>
          <w:sz w:val="24"/>
          <w:szCs w:val="24"/>
        </w:rPr>
        <w:t>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movina društva prema GFI-POD izvještaju </w:t>
      </w:r>
      <w:r w:rsidR="001E0CCF" w:rsidRPr="001E0CCF">
        <w:rPr>
          <w:rFonts w:cs="Times New Roman" w:eastAsia="Times New Roman" w:hAnsi="Times New Roman" w:ascii="Times New Roman"/>
          <w:sz w:val="24"/>
          <w:szCs w:val="24"/>
        </w:rPr>
        <w:t>za 2013. godinu iznosi 3.917.093</w:t>
      </w:r>
      <w:r w:rsidRPr="001E0CCF">
        <w:rPr>
          <w:rFonts w:cs="Times New Roman" w:eastAsia="Times New Roman" w:hAnsi="Times New Roman" w:ascii="Times New Roman"/>
          <w:sz w:val="24"/>
          <w:szCs w:val="24"/>
        </w:rPr>
        <w:t>,00 kn a sastoji od sljedećeg:</w:t>
      </w:r>
    </w:p>
    <w:p w:rsidRDefault="001E0CCF" w:rsidP="001E0CCF" w:rsidR="001E0CCF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E0CCF">
        <w:rPr>
          <w:rFonts w:cs="Times New Roman" w:eastAsia="Times New Roman" w:hAnsi="Times New Roman" w:ascii="Times New Roman"/>
          <w:sz w:val="24"/>
          <w:szCs w:val="24"/>
        </w:rPr>
        <w:t>Materijlna imovina – 328.764,00 kuna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E0CCF" w:rsidP="001E0CCF" w:rsidR="001E0CCF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E0CCF">
        <w:rPr>
          <w:rFonts w:cs="Times New Roman" w:eastAsia="Times New Roman" w:hAnsi="Times New Roman" w:ascii="Times New Roman"/>
          <w:sz w:val="24"/>
          <w:szCs w:val="24"/>
        </w:rPr>
        <w:t>Zalihe 1.345.703</w:t>
      </w:r>
      <w:r w:rsidR="00127C8A" w:rsidRPr="001E0CCF">
        <w:rPr>
          <w:rFonts w:cs="Times New Roman" w:eastAsia="Times New Roman" w:hAnsi="Times New Roman" w:ascii="Times New Roman"/>
          <w:sz w:val="24"/>
          <w:szCs w:val="24"/>
        </w:rPr>
        <w:t>,00 kn</w:t>
      </w:r>
    </w:p>
    <w:p w:rsidRDefault="001E0CCF" w:rsidP="001E0CCF" w:rsidR="001E0CCF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E0CCF">
        <w:rPr>
          <w:rFonts w:cs="Times New Roman" w:eastAsia="Times New Roman" w:hAnsi="Times New Roman" w:ascii="Times New Roman"/>
          <w:sz w:val="24"/>
          <w:szCs w:val="24"/>
        </w:rPr>
        <w:t>Potraživanja 2.231.811</w:t>
      </w:r>
      <w:r w:rsidR="00127C8A" w:rsidRPr="001E0CCF">
        <w:rPr>
          <w:rFonts w:cs="Times New Roman" w:eastAsia="Times New Roman" w:hAnsi="Times New Roman" w:ascii="Times New Roman"/>
          <w:sz w:val="24"/>
          <w:szCs w:val="24"/>
        </w:rPr>
        <w:t>,00 kn</w:t>
      </w:r>
    </w:p>
    <w:p w:rsidRDefault="00127C8A" w:rsidP="001E0CCF" w:rsidR="00127C8A" w:rsidRPr="001E0CCF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E0CCF">
        <w:rPr>
          <w:rFonts w:cs="Times New Roman" w:eastAsia="Times New Roman" w:hAnsi="Times New Roman" w:ascii="Times New Roman"/>
          <w:sz w:val="24"/>
          <w:szCs w:val="24"/>
        </w:rPr>
        <w:t>Novac</w:t>
      </w:r>
      <w:r w:rsidR="001E0CCF" w:rsidRPr="001E0CCF">
        <w:rPr>
          <w:rFonts w:cs="Times New Roman" w:eastAsia="Times New Roman" w:hAnsi="Times New Roman" w:ascii="Times New Roman"/>
          <w:sz w:val="24"/>
          <w:szCs w:val="24"/>
        </w:rPr>
        <w:t xml:space="preserve"> na računu i blagajni 10.815</w:t>
      </w:r>
      <w:r w:rsidRPr="001E0CCF">
        <w:rPr>
          <w:rFonts w:cs="Times New Roman" w:eastAsia="Times New Roman" w:hAnsi="Times New Roman" w:ascii="Times New Roman"/>
          <w:sz w:val="24"/>
          <w:szCs w:val="24"/>
        </w:rPr>
        <w:t>,00 kn</w:t>
      </w:r>
    </w:p>
    <w:p w:rsidRDefault="00127C8A" w:rsidP="00127C8A" w:rsidR="00127C8A" w:rsidRPr="005E6F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7C8A" w:rsidP="00127C8A" w:rsidR="00127C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 obzirom da je financijski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 xml:space="preserve"> izvještaj </w:t>
      </w:r>
      <w:r>
        <w:rPr>
          <w:rFonts w:cs="Times New Roman" w:eastAsia="Times New Roman" w:hAnsi="Times New Roman" w:ascii="Times New Roman"/>
          <w:sz w:val="24"/>
          <w:szCs w:val="24"/>
        </w:rPr>
        <w:t>predan 30.06.2014. godine za obračunsko razdoblje od 01.01.2013. – 31.12.2013., mogu konstatirati da su potraživanja nenaplativa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 xml:space="preserve">, jer potraživanja bilo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da se radi o potraživanjima 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 xml:space="preserve">od kupaca ili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potraživanjima 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>po pozajmicama su u zastari ukoliko nije utuženo</w:t>
      </w:r>
      <w:r w:rsidRPr="00E76656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</w:rPr>
        <w:t>Za zalihe ne mogu tvrditi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 xml:space="preserve"> na što se odnose i o kakvoj robi je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bila 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>riječ</w:t>
      </w:r>
      <w:r>
        <w:rPr>
          <w:rFonts w:cs="Times New Roman" w:eastAsia="Times New Roman" w:hAnsi="Times New Roman" w:ascii="Times New Roman"/>
          <w:sz w:val="24"/>
          <w:szCs w:val="24"/>
        </w:rPr>
        <w:t>,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 xml:space="preserve"> odnosno da li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to još uvijek postoji i u kakvom</w:t>
      </w:r>
      <w:r w:rsidRPr="005E6F1A">
        <w:rPr>
          <w:rFonts w:cs="Times New Roman" w:eastAsia="Times New Roman" w:hAnsi="Times New Roman" w:ascii="Times New Roman"/>
          <w:sz w:val="24"/>
          <w:szCs w:val="24"/>
        </w:rPr>
        <w:t xml:space="preserve"> stanju.</w:t>
      </w:r>
      <w:r w:rsidRPr="00E76656">
        <w:rPr>
          <w:rFonts w:cs="Times New Roman" w:eastAsia="Times New Roman" w:hAnsi="Times New Roman" w:ascii="Times New Roman"/>
          <w:sz w:val="24"/>
          <w:szCs w:val="24"/>
        </w:rPr>
        <w:t xml:space="preserve"> Novac na računu i blagajni </w:t>
      </w:r>
      <w:r>
        <w:rPr>
          <w:rFonts w:cs="Times New Roman" w:eastAsia="Times New Roman" w:hAnsi="Times New Roman" w:ascii="Times New Roman"/>
          <w:sz w:val="24"/>
          <w:szCs w:val="24"/>
        </w:rPr>
        <w:t>prema ovim fina</w:t>
      </w:r>
      <w:r w:rsidR="00E8366A">
        <w:rPr>
          <w:rFonts w:cs="Times New Roman" w:eastAsia="Times New Roman" w:hAnsi="Times New Roman" w:ascii="Times New Roman"/>
          <w:sz w:val="24"/>
          <w:szCs w:val="24"/>
        </w:rPr>
        <w:t>ncijskim izvještajima se ne mogu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utvrditi na današnji dan. </w:t>
      </w:r>
    </w:p>
    <w:p w:rsidRDefault="00127C8A" w:rsidP="00127C8A" w:rsidR="00127C8A" w:rsidRPr="005E6F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27C8A" w:rsidP="00127C8A" w:rsidR="00127C8A" w:rsidRPr="00E836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8366A">
        <w:rPr>
          <w:rFonts w:cs="Times New Roman" w:eastAsia="Times New Roman" w:hAnsi="Times New Roman" w:ascii="Times New Roman"/>
          <w:sz w:val="24"/>
          <w:szCs w:val="24"/>
        </w:rPr>
        <w:t>Prema istim financijskim izvještajima navodim da su obveze iznosile</w:t>
      </w:r>
      <w:r w:rsidR="00E8366A" w:rsidRPr="00E8366A">
        <w:rPr>
          <w:rFonts w:cs="Times New Roman" w:eastAsia="Times New Roman" w:hAnsi="Times New Roman" w:ascii="Times New Roman"/>
          <w:sz w:val="24"/>
          <w:szCs w:val="24"/>
        </w:rPr>
        <w:t xml:space="preserve"> 2.672.859</w:t>
      </w:r>
      <w:r w:rsidRPr="00E8366A">
        <w:rPr>
          <w:rFonts w:cs="Times New Roman" w:eastAsia="Times New Roman" w:hAnsi="Times New Roman" w:ascii="Times New Roman"/>
          <w:sz w:val="24"/>
          <w:szCs w:val="24"/>
        </w:rPr>
        <w:t>,00</w:t>
      </w:r>
      <w:r w:rsidR="00E8366A" w:rsidRPr="00E8366A">
        <w:rPr>
          <w:rFonts w:cs="Times New Roman" w:eastAsia="Times New Roman" w:hAnsi="Times New Roman" w:ascii="Times New Roman"/>
          <w:sz w:val="24"/>
          <w:szCs w:val="24"/>
        </w:rPr>
        <w:t xml:space="preserve"> kn i odnose se na dugoročne obveze 190.381,00 kuna i kratkoročne obveze 2.482.478,00 kuna.</w:t>
      </w:r>
    </w:p>
    <w:p w:rsidRDefault="00127C8A" w:rsidP="00127C8A" w:rsidR="00127C8A" w:rsidRPr="00127C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375FA" w:rsidP="009375FA" w:rsidR="009375FA" w:rsidRPr="009375FA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Nekretnina</w:t>
      </w:r>
    </w:p>
    <w:p w:rsidRDefault="00AA4499" w:rsidP="0045194E" w:rsidR="004519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 xml:space="preserve">Imovina </w:t>
      </w:r>
      <w:r w:rsidR="00B7509F" w:rsidRPr="00E76656">
        <w:rPr>
          <w:rFonts w:cs="Times New Roman" w:hAnsi="Times New Roman" w:ascii="Times New Roman"/>
          <w:sz w:val="24"/>
          <w:szCs w:val="24"/>
        </w:rPr>
        <w:t>društva</w:t>
      </w:r>
      <w:r w:rsidR="002467D4"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45194E">
        <w:rPr>
          <w:rFonts w:cs="Times New Roman" w:hAnsi="Times New Roman" w:ascii="Times New Roman"/>
          <w:sz w:val="24"/>
          <w:szCs w:val="24"/>
        </w:rPr>
        <w:t>je nekretnina</w:t>
      </w:r>
      <w:r w:rsidR="00B7509F" w:rsidRPr="00E76656">
        <w:rPr>
          <w:rFonts w:cs="Times New Roman" w:hAnsi="Times New Roman" w:ascii="Times New Roman"/>
          <w:sz w:val="24"/>
          <w:szCs w:val="24"/>
        </w:rPr>
        <w:t xml:space="preserve"> </w:t>
      </w:r>
      <w:r w:rsidR="002467D4" w:rsidRPr="00E76656">
        <w:rPr>
          <w:rFonts w:cs="Times New Roman" w:hAnsi="Times New Roman" w:ascii="Times New Roman"/>
          <w:sz w:val="24"/>
          <w:szCs w:val="24"/>
        </w:rPr>
        <w:t>upisane</w:t>
      </w:r>
      <w:r w:rsidR="0045194E">
        <w:rPr>
          <w:rFonts w:cs="Times New Roman" w:hAnsi="Times New Roman" w:ascii="Times New Roman"/>
          <w:sz w:val="24"/>
          <w:szCs w:val="24"/>
        </w:rPr>
        <w:t xml:space="preserve"> u Općinskom sudu u Zagrebu</w:t>
      </w:r>
      <w:r w:rsidR="0013768F" w:rsidRPr="00E76656">
        <w:rPr>
          <w:rFonts w:cs="Times New Roman" w:hAnsi="Times New Roman" w:ascii="Times New Roman"/>
          <w:sz w:val="24"/>
          <w:szCs w:val="24"/>
        </w:rPr>
        <w:t>, Zeml</w:t>
      </w:r>
      <w:r w:rsidR="0045194E">
        <w:rPr>
          <w:rFonts w:cs="Times New Roman" w:hAnsi="Times New Roman" w:ascii="Times New Roman"/>
          <w:sz w:val="24"/>
          <w:szCs w:val="24"/>
        </w:rPr>
        <w:t>jišnoknjižni odjel Zagreb, katastarska općina Grad</w:t>
      </w:r>
      <w:r w:rsidR="00127C8A">
        <w:rPr>
          <w:rFonts w:cs="Times New Roman" w:hAnsi="Times New Roman" w:ascii="Times New Roman"/>
          <w:sz w:val="24"/>
          <w:szCs w:val="24"/>
        </w:rPr>
        <w:t xml:space="preserve"> Zagreb. Nekretnina se sastoji od</w:t>
      </w:r>
      <w:r w:rsidR="0045194E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45194E" w:rsidP="0045194E" w:rsidR="002467D4">
      <w:pPr>
        <w:spacing w:lineRule="auto" w:line="240"/>
        <w:jc w:val="both"/>
        <w:rPr>
          <w:rFonts w:cs="Times New Roman" w:hAnsi="Times New Roman" w:ascii="Times New Roman"/>
          <w:bCs/>
          <w:color w:val="000000"/>
          <w:sz w:val="24"/>
          <w:szCs w:val="15"/>
        </w:rPr>
      </w:pPr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64. Suvlasnički dio: 2/1000 ETAŽNO VLASNIŠTVO (E-64)</w:t>
      </w:r>
      <w:r>
        <w:rPr>
          <w:rFonts w:cs="Times New Roman" w:hAnsi="Times New Roman" w:ascii="Times New Roman"/>
          <w:bCs/>
          <w:color w:val="000000"/>
          <w:sz w:val="24"/>
          <w:szCs w:val="15"/>
        </w:rPr>
        <w:t xml:space="preserve"> </w:t>
      </w:r>
    </w:p>
    <w:p w:rsidRDefault="0045194E" w:rsidP="0045194E" w:rsidR="0045194E" w:rsidRPr="0045194E">
      <w:pPr>
        <w:spacing w:lineRule="auto" w:line="240"/>
        <w:jc w:val="both"/>
        <w:rPr>
          <w:rFonts w:cs="Times New Roman" w:hAnsi="Times New Roman" w:ascii="Times New Roman"/>
          <w:sz w:val="44"/>
          <w:szCs w:val="24"/>
        </w:rPr>
      </w:pPr>
      <w:r w:rsidRPr="0045194E">
        <w:rPr>
          <w:rFonts w:cs="Times New Roman" w:hAnsi="Times New Roman" w:ascii="Times New Roman"/>
          <w:bCs/>
          <w:color w:val="000000"/>
          <w:sz w:val="24"/>
          <w:szCs w:val="15"/>
        </w:rPr>
        <w:t>1. Parkirno mjesto PM 10 u prizemlju ukupne površine 11,00 čm u nacrtu etažiranja označeno zelenom bojom.</w:t>
      </w:r>
    </w:p>
    <w:p w:rsidRDefault="00007C66" w:rsidP="00E76656" w:rsidR="0045194E" w:rsidRPr="004519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194E">
        <w:rPr>
          <w:rFonts w:cs="Times New Roman" w:hAnsi="Times New Roman" w:ascii="Times New Roman"/>
          <w:sz w:val="24"/>
          <w:szCs w:val="24"/>
        </w:rPr>
        <w:t>U</w:t>
      </w:r>
      <w:r w:rsidR="0045194E" w:rsidRPr="0045194E">
        <w:rPr>
          <w:rFonts w:cs="Times New Roman" w:hAnsi="Times New Roman" w:ascii="Times New Roman"/>
          <w:sz w:val="24"/>
          <w:szCs w:val="24"/>
        </w:rPr>
        <w:t xml:space="preserve"> Teretovnici upisana je zabilježba ovrhe Z-12760/16 od 16.03.2016. </w:t>
      </w:r>
      <w:r w:rsidR="0045194E" w:rsidRPr="0045194E">
        <w:rPr>
          <w:rFonts w:cs="Times New Roman" w:hAnsi="Times New Roman" w:ascii="Times New Roman"/>
          <w:color w:val="000000"/>
          <w:sz w:val="24"/>
          <w:szCs w:val="24"/>
        </w:rPr>
        <w:t>temeljem rješenja Općinskog građanskog suda u Zagrebu posl. br. Ovrv-953/16 od 09. ožujka 2016. i zaključka posl. br. Ovrv-953/16-5 od 09. ožujka 2016. zabilježuje se ovrha.</w:t>
      </w:r>
    </w:p>
    <w:p w:rsidRDefault="0045194E" w:rsidP="00E76656" w:rsidR="00C272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796BC4" w:rsidRPr="00E76656">
        <w:rPr>
          <w:rFonts w:cs="Times New Roman" w:hAnsi="Times New Roman" w:ascii="Times New Roman"/>
          <w:sz w:val="24"/>
          <w:szCs w:val="24"/>
        </w:rPr>
        <w:t>apominjem: Budući da se osnivač stečajnog dužnika nije odazvao pozivu stečajnoga upravitelja, pred</w:t>
      </w:r>
      <w:r w:rsidR="009D0469">
        <w:rPr>
          <w:rFonts w:cs="Times New Roman" w:hAnsi="Times New Roman" w:ascii="Times New Roman"/>
          <w:sz w:val="24"/>
          <w:szCs w:val="24"/>
        </w:rPr>
        <w:t>lažem Sudu da uputi poziv osnivaču da</w:t>
      </w:r>
      <w:r w:rsidR="00796BC4" w:rsidRPr="00E76656">
        <w:rPr>
          <w:rFonts w:cs="Times New Roman" w:hAnsi="Times New Roman" w:ascii="Times New Roman"/>
          <w:sz w:val="24"/>
          <w:szCs w:val="24"/>
        </w:rPr>
        <w:t xml:space="preserve"> stečajnom uprav</w:t>
      </w:r>
      <w:r w:rsidR="009375FA">
        <w:rPr>
          <w:rFonts w:cs="Times New Roman" w:hAnsi="Times New Roman" w:ascii="Times New Roman"/>
          <w:sz w:val="24"/>
          <w:szCs w:val="24"/>
        </w:rPr>
        <w:t>itelju preda nekretninu</w:t>
      </w:r>
      <w:r w:rsidR="00796BC4" w:rsidRPr="00E76656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867FC1">
        <w:rPr>
          <w:rFonts w:cs="Times New Roman" w:hAnsi="Times New Roman" w:ascii="Times New Roman"/>
          <w:sz w:val="24"/>
          <w:szCs w:val="24"/>
        </w:rPr>
        <w:t xml:space="preserve"> (ako postoje)</w:t>
      </w:r>
      <w:r w:rsidR="00796BC4" w:rsidRPr="00E76656">
        <w:rPr>
          <w:rFonts w:cs="Times New Roman" w:hAnsi="Times New Roman" w:ascii="Times New Roman"/>
          <w:sz w:val="24"/>
          <w:szCs w:val="24"/>
        </w:rPr>
        <w:t xml:space="preserve"> u posjed</w:t>
      </w:r>
      <w:r w:rsidR="004C1183" w:rsidRPr="00E76656">
        <w:rPr>
          <w:rFonts w:cs="Times New Roman" w:hAnsi="Times New Roman" w:ascii="Times New Roman"/>
          <w:sz w:val="24"/>
          <w:szCs w:val="24"/>
        </w:rPr>
        <w:t>, kako bi se</w:t>
      </w:r>
      <w:r w:rsidR="007F7B80" w:rsidRPr="00E76656">
        <w:rPr>
          <w:rFonts w:cs="Times New Roman" w:hAnsi="Times New Roman" w:ascii="Times New Roman"/>
          <w:sz w:val="24"/>
          <w:szCs w:val="24"/>
        </w:rPr>
        <w:t xml:space="preserve"> moglo</w:t>
      </w:r>
      <w:r w:rsidR="00796BC4" w:rsidRPr="00E76656">
        <w:rPr>
          <w:rFonts w:cs="Times New Roman" w:hAnsi="Times New Roman" w:ascii="Times New Roman"/>
          <w:sz w:val="24"/>
          <w:szCs w:val="24"/>
        </w:rPr>
        <w:t xml:space="preserve"> započeti s postupkom prodaje istih. </w:t>
      </w:r>
      <w:r w:rsidR="00867FC1">
        <w:rPr>
          <w:rFonts w:cs="Times New Roman" w:hAnsi="Times New Roman" w:ascii="Times New Roman"/>
          <w:sz w:val="24"/>
          <w:szCs w:val="24"/>
        </w:rPr>
        <w:t xml:space="preserve">Također treba predati cjelokupnu poslovnu dokumentaciju. </w:t>
      </w:r>
    </w:p>
    <w:p w:rsidRDefault="00127C8A" w:rsidP="00E76656" w:rsidR="00127C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C8A" w:rsidP="00127C8A" w:rsidR="00127C8A" w:rsidRPr="001E6FD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E6FD9">
        <w:rPr>
          <w:rFonts w:cs="Times New Roman" w:hAnsi="Times New Roman" w:ascii="Times New Roman"/>
          <w:b/>
          <w:sz w:val="24"/>
          <w:szCs w:val="24"/>
        </w:rPr>
        <w:t>PREDRAČUN TROŠKOVA STEČAJNOGA POSTUPKA</w:t>
      </w:r>
    </w:p>
    <w:p w:rsidRDefault="00127C8A" w:rsidP="00127C8A" w:rsidR="00127C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Nastali i predvidivi troškovi u razdoblju od šest mjeseci: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5337"/>
        <w:gridCol w:w="3021"/>
      </w:tblGrid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Predvidivi troškovi u stečajnom postupku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Izrada pečata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150,00 kn</w:t>
            </w:r>
          </w:p>
        </w:tc>
      </w:tr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Troškovi vođenja i otvaranja računa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350,00 kn</w:t>
            </w:r>
          </w:p>
        </w:tc>
      </w:tr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Materijalni trošak</w:t>
            </w:r>
            <w:r w:rsidR="00286C1E">
              <w:rPr>
                <w:rFonts w:cs="Times New Roman" w:hAnsi="Times New Roman" w:ascii="Times New Roman"/>
                <w:sz w:val="24"/>
                <w:szCs w:val="24"/>
              </w:rPr>
              <w:t xml:space="preserve"> (koverta, fascikla, registrator, tel.)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1.800,00 kn</w:t>
            </w:r>
          </w:p>
        </w:tc>
      </w:tr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Računovodstvene usluge (bruto)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4.500,00 kn</w:t>
            </w:r>
          </w:p>
        </w:tc>
      </w:tr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Nagrada stečajnom upravitelju (bruto)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4.000,00 kn</w:t>
            </w:r>
          </w:p>
        </w:tc>
      </w:tr>
      <w:tr w:rsidTr="00324DC3" w:rsidR="00127C8A">
        <w:tc>
          <w:tcPr>
            <w:tcW w:type="dxa" w:w="704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Trošak arhiviranja </w:t>
            </w:r>
          </w:p>
        </w:tc>
        <w:tc>
          <w:tcPr>
            <w:tcW w:type="dxa" w:w="3021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2.000,00 kn</w:t>
            </w:r>
          </w:p>
        </w:tc>
      </w:tr>
      <w:tr w:rsidTr="00324DC3" w:rsidR="00C85F7D">
        <w:tc>
          <w:tcPr>
            <w:tcW w:type="dxa" w:w="704"/>
          </w:tcPr>
          <w:p w:rsidRDefault="00C85F7D" w:rsidP="00127C8A" w:rsidR="00C85F7D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5337"/>
          </w:tcPr>
          <w:p w:rsidRDefault="00C85F7D" w:rsidP="00127C8A" w:rsidR="00C85F7D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Trošak procjenitelja (bruto)</w:t>
            </w:r>
          </w:p>
        </w:tc>
        <w:tc>
          <w:tcPr>
            <w:tcW w:type="dxa" w:w="3021"/>
          </w:tcPr>
          <w:p w:rsidRDefault="00C85F7D" w:rsidP="00127C8A" w:rsidR="00C85F7D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1.875,00 kn</w:t>
            </w:r>
          </w:p>
        </w:tc>
      </w:tr>
      <w:tr w:rsidTr="00324DC3" w:rsidR="00127C8A">
        <w:tc>
          <w:tcPr>
            <w:tcW w:type="dxa" w:w="704"/>
          </w:tcPr>
          <w:p w:rsidRDefault="00127C8A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337"/>
          </w:tcPr>
          <w:p w:rsidRDefault="00324DC3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3021"/>
          </w:tcPr>
          <w:p w:rsidRDefault="00C85F7D" w:rsidP="00127C8A" w:rsidR="00127C8A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14.675</w:t>
            </w:r>
            <w:r w:rsidR="00324DC3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</w:tbl>
    <w:p w:rsidRDefault="00127C8A" w:rsidP="00127C8A" w:rsidR="00127C8A" w:rsidRPr="00127C8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B80" w:rsidP="00E76656" w:rsidR="007F7B80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A45" w:rsidP="00E76656" w:rsidR="00115A45" w:rsidRPr="00E7665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ZAKLJUČAK</w:t>
      </w:r>
      <w:r w:rsidR="00AA4499" w:rsidRPr="00E76656">
        <w:rPr>
          <w:rFonts w:cs="Times New Roman" w:hAnsi="Times New Roman" w:ascii="Times New Roman"/>
          <w:b/>
          <w:sz w:val="24"/>
          <w:szCs w:val="24"/>
        </w:rPr>
        <w:t xml:space="preserve"> S PRIJEDLOZIMA ODLUKA</w:t>
      </w:r>
    </w:p>
    <w:p w:rsidRDefault="00D70B5A" w:rsidP="00E76656" w:rsidR="00D70B5A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Temeljem u Izviješću iznijetog, a sukladno Stečajnom zakonu, vjerovnicima predlažem donošenje sljedećih odluka</w:t>
      </w:r>
    </w:p>
    <w:p w:rsidRDefault="00D70B5A" w:rsidP="00E76656" w:rsidR="004C1183" w:rsidRPr="00E76656">
      <w:pPr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76656">
        <w:rPr>
          <w:rFonts w:cs="Times New Roman" w:hAnsi="Times New Roman" w:ascii="Times New Roman"/>
          <w:b/>
          <w:sz w:val="24"/>
          <w:szCs w:val="24"/>
        </w:rPr>
        <w:t>Odluka</w:t>
      </w:r>
    </w:p>
    <w:p w:rsidRDefault="00755214" w:rsidP="00E76656" w:rsidR="004C1183" w:rsidRPr="00E76656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Prihvaća se Izvješće steča</w:t>
      </w:r>
      <w:r w:rsidR="00F954AD" w:rsidRPr="00E76656">
        <w:rPr>
          <w:rFonts w:cs="Times New Roman" w:hAnsi="Times New Roman" w:ascii="Times New Roman"/>
          <w:sz w:val="24"/>
          <w:szCs w:val="24"/>
        </w:rPr>
        <w:t xml:space="preserve">jne upraviteljice o </w:t>
      </w:r>
      <w:r w:rsidR="00A45016" w:rsidRPr="00E76656">
        <w:rPr>
          <w:rFonts w:cs="Times New Roman" w:hAnsi="Times New Roman" w:ascii="Times New Roman"/>
          <w:sz w:val="24"/>
          <w:szCs w:val="24"/>
        </w:rPr>
        <w:t>gospodarskom</w:t>
      </w:r>
      <w:r w:rsidRPr="00E76656">
        <w:rPr>
          <w:rFonts w:cs="Times New Roman" w:hAnsi="Times New Roman" w:ascii="Times New Roman"/>
          <w:sz w:val="24"/>
          <w:szCs w:val="24"/>
        </w:rPr>
        <w:t xml:space="preserve"> položaju stečajnog dužnika i njegovim uzrocima.</w:t>
      </w:r>
      <w:r w:rsidR="004C1183" w:rsidRPr="00E766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5214" w:rsidP="00E76656" w:rsidR="004C1183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Prihvaćaju se do sada u stečaju poduzete radnje stečajne upraviteljice.</w:t>
      </w:r>
      <w:r w:rsidR="004C1183" w:rsidRPr="00E766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D60C5" w:rsidP="00E76656" w:rsidR="002D60C5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slučaju da se u stečajnoj masi nađu pokretnine prodavat će se prema odredbama Stečajnoga zakona. </w:t>
      </w:r>
    </w:p>
    <w:p w:rsidRDefault="002E1B68" w:rsidP="002E1B68" w:rsidR="002E1B6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89" w:rsidP="002E1B68" w:rsidR="006162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D7D" w:rsidP="00E76656" w:rsidR="003C3D7D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1183" w:rsidP="00E76656" w:rsidR="004C1183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1183" w:rsidP="00E76656" w:rsidR="004C1183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1183" w:rsidP="00E76656" w:rsidR="004C1183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4831" w:rsidP="00E76656" w:rsidR="00F14831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94A" w:rsidP="00E76656" w:rsidR="00FC794A" w:rsidRPr="00E76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FC794A" w:rsidP="00E76656" w:rsidR="00FC794A" w:rsidRPr="00E76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>Dejana Ivanović</w:t>
      </w:r>
    </w:p>
    <w:p w:rsidRDefault="00755214" w:rsidP="00E76656" w:rsidR="00755214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5214" w:rsidP="00E76656" w:rsidR="00755214" w:rsidRPr="00E76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6656">
        <w:rPr>
          <w:rFonts w:cs="Times New Roman" w:hAnsi="Times New Roman" w:ascii="Times New Roman"/>
          <w:sz w:val="24"/>
          <w:szCs w:val="24"/>
        </w:rPr>
        <w:tab/>
      </w:r>
    </w:p>
    <w:p w:rsidRDefault="00755214" w:rsidP="00E76656" w:rsidR="00755214" w:rsidRPr="00E76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R="00755214" w:rsidRPr="00E7665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7D9" w:rsidP="005C1CF3" w:rsidR="002D27D9">
      <w:pPr>
        <w:spacing w:lineRule="auto" w:line="240" w:after="0"/>
      </w:pPr>
      <w:r>
        <w:separator/>
      </w:r>
    </w:p>
  </w:endnote>
  <w:endnote w:id="0" w:type="continuationSeparator">
    <w:p w:rsidRDefault="002D27D9" w:rsidP="005C1CF3" w:rsidR="002D27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34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C1CF3" w:rsidR="005C1CF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1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5C1CF3" w:rsidR="005C1C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7D9" w:rsidP="005C1CF3" w:rsidR="002D27D9">
      <w:pPr>
        <w:spacing w:lineRule="auto" w:line="240" w:after="0"/>
      </w:pPr>
      <w:r>
        <w:separator/>
      </w:r>
    </w:p>
  </w:footnote>
  <w:footnote w:id="0" w:type="continuationSeparator">
    <w:p w:rsidRDefault="002D27D9" w:rsidP="005C1CF3" w:rsidR="002D27D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454AF"/>
    <w:multiLevelType w:val="hybridMultilevel"/>
    <w:tmpl w:val="748E0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53CF"/>
    <w:multiLevelType w:val="hybridMultilevel"/>
    <w:tmpl w:val="F7B0AD6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B1283C"/>
    <w:multiLevelType w:val="hybridMultilevel"/>
    <w:tmpl w:val="204C4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3C6E37"/>
    <w:multiLevelType w:val="hybridMultilevel"/>
    <w:tmpl w:val="B776C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9D05AA"/>
    <w:multiLevelType w:val="hybridMultilevel"/>
    <w:tmpl w:val="74A8F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836498"/>
    <w:multiLevelType w:val="hybridMultilevel"/>
    <w:tmpl w:val="5298F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D707A6"/>
    <w:multiLevelType w:val="hybridMultilevel"/>
    <w:tmpl w:val="1CF8C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7F1D38"/>
    <w:multiLevelType w:val="hybridMultilevel"/>
    <w:tmpl w:val="6090F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080644"/>
    <w:multiLevelType w:val="hybridMultilevel"/>
    <w:tmpl w:val="5F7EFD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5FC77BD"/>
    <w:multiLevelType w:val="hybridMultilevel"/>
    <w:tmpl w:val="BA6C41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0F90E19"/>
    <w:multiLevelType w:val="hybridMultilevel"/>
    <w:tmpl w:val="F1FC152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4F15B4"/>
    <w:multiLevelType w:val="hybridMultilevel"/>
    <w:tmpl w:val="EAB6F9FC"/>
    <w:lvl w:tplc="BEBE12A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E32B6A"/>
    <w:multiLevelType w:val="hybridMultilevel"/>
    <w:tmpl w:val="9DCC0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76338D"/>
    <w:multiLevelType w:val="hybridMultilevel"/>
    <w:tmpl w:val="A47A6CB6"/>
    <w:lvl w:tplc="8A08C510" w:ilvl="0">
      <w:start w:val="1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A46E5C"/>
    <w:multiLevelType w:val="hybridMultilevel"/>
    <w:tmpl w:val="DF6254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4631F9"/>
    <w:multiLevelType w:val="hybridMultilevel"/>
    <w:tmpl w:val="55C86C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761130"/>
    <w:multiLevelType w:val="hybridMultilevel"/>
    <w:tmpl w:val="0D864592"/>
    <w:lvl w:tplc="3E12BD64" w:ilvl="0">
      <w:start w:val="1"/>
      <w:numFmt w:val="decimal"/>
      <w:lvlText w:val="%1.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204D1C"/>
    <w:multiLevelType w:val="hybridMultilevel"/>
    <w:tmpl w:val="48D2F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11"/>
  </w:num>
  <w:num w:numId="5">
    <w:abstractNumId w:val="6"/>
  </w:num>
  <w:num w:numId="6">
    <w:abstractNumId w:val="8"/>
  </w:num>
  <w:num w:numId="7">
    <w:abstractNumId w:val="12"/>
  </w:num>
  <w:num w:numId="8">
    <w:abstractNumId w:val="1"/>
  </w:num>
  <w:num w:numId="9">
    <w:abstractNumId w:val="16"/>
  </w:num>
  <w:num w:numId="10">
    <w:abstractNumId w:val="4"/>
  </w:num>
  <w:num w:numId="11">
    <w:abstractNumId w:val="19"/>
  </w:num>
  <w:num w:numId="12">
    <w:abstractNumId w:val="17"/>
  </w:num>
  <w:num w:numId="13">
    <w:abstractNumId w:val="18"/>
  </w:num>
  <w:num w:numId="14">
    <w:abstractNumId w:val="9"/>
  </w:num>
  <w:num w:numId="15">
    <w:abstractNumId w:val="0"/>
  </w:num>
  <w:num w:numId="16">
    <w:abstractNumId w:val="7"/>
  </w:num>
  <w:num w:numId="17">
    <w:abstractNumId w:val="2"/>
  </w:num>
  <w:num w:numId="18">
    <w:abstractNumId w:val="10"/>
  </w:num>
  <w:num w:numId="19">
    <w:abstractNumId w:val="14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77"/>
    <w:rsid w:val="00007C66"/>
    <w:rsid w:val="00023F15"/>
    <w:rsid w:val="00026688"/>
    <w:rsid w:val="000279B3"/>
    <w:rsid w:val="00050FFB"/>
    <w:rsid w:val="000778B8"/>
    <w:rsid w:val="000A464B"/>
    <w:rsid w:val="000A6182"/>
    <w:rsid w:val="000D4C9A"/>
    <w:rsid w:val="000E4358"/>
    <w:rsid w:val="000E54EE"/>
    <w:rsid w:val="00115A45"/>
    <w:rsid w:val="00115BF8"/>
    <w:rsid w:val="00127C8A"/>
    <w:rsid w:val="00127DB4"/>
    <w:rsid w:val="0013768F"/>
    <w:rsid w:val="00144999"/>
    <w:rsid w:val="00153A4A"/>
    <w:rsid w:val="001569A2"/>
    <w:rsid w:val="00171728"/>
    <w:rsid w:val="00181BC8"/>
    <w:rsid w:val="001A1DAB"/>
    <w:rsid w:val="001A4929"/>
    <w:rsid w:val="001D0EAF"/>
    <w:rsid w:val="001D7384"/>
    <w:rsid w:val="001E0CCF"/>
    <w:rsid w:val="001E6FD9"/>
    <w:rsid w:val="001F589B"/>
    <w:rsid w:val="001F68E7"/>
    <w:rsid w:val="00205204"/>
    <w:rsid w:val="0022388B"/>
    <w:rsid w:val="002467D4"/>
    <w:rsid w:val="002661CC"/>
    <w:rsid w:val="00266BD3"/>
    <w:rsid w:val="00281D52"/>
    <w:rsid w:val="00286C1E"/>
    <w:rsid w:val="002B098B"/>
    <w:rsid w:val="002C62E9"/>
    <w:rsid w:val="002D27D9"/>
    <w:rsid w:val="002D60C5"/>
    <w:rsid w:val="002E1B68"/>
    <w:rsid w:val="0030064C"/>
    <w:rsid w:val="00302C57"/>
    <w:rsid w:val="00324DC3"/>
    <w:rsid w:val="00326F4C"/>
    <w:rsid w:val="0033181D"/>
    <w:rsid w:val="003413C4"/>
    <w:rsid w:val="003711AB"/>
    <w:rsid w:val="0037563C"/>
    <w:rsid w:val="00381626"/>
    <w:rsid w:val="003C3D7D"/>
    <w:rsid w:val="003C486D"/>
    <w:rsid w:val="003D0197"/>
    <w:rsid w:val="003D3421"/>
    <w:rsid w:val="004118A9"/>
    <w:rsid w:val="004355B9"/>
    <w:rsid w:val="00440EE1"/>
    <w:rsid w:val="00445ABA"/>
    <w:rsid w:val="0045194E"/>
    <w:rsid w:val="00483671"/>
    <w:rsid w:val="00485271"/>
    <w:rsid w:val="004A2213"/>
    <w:rsid w:val="004A5357"/>
    <w:rsid w:val="004C1183"/>
    <w:rsid w:val="004C5094"/>
    <w:rsid w:val="00511C06"/>
    <w:rsid w:val="00534AC2"/>
    <w:rsid w:val="00545706"/>
    <w:rsid w:val="00550857"/>
    <w:rsid w:val="005525C9"/>
    <w:rsid w:val="005C1CF3"/>
    <w:rsid w:val="005E6F1A"/>
    <w:rsid w:val="00616289"/>
    <w:rsid w:val="00667121"/>
    <w:rsid w:val="00693DF3"/>
    <w:rsid w:val="006A4072"/>
    <w:rsid w:val="006C1415"/>
    <w:rsid w:val="006E07C0"/>
    <w:rsid w:val="006E72B6"/>
    <w:rsid w:val="00702178"/>
    <w:rsid w:val="00711556"/>
    <w:rsid w:val="00721AE4"/>
    <w:rsid w:val="00755214"/>
    <w:rsid w:val="007648E0"/>
    <w:rsid w:val="007815AE"/>
    <w:rsid w:val="00796BC4"/>
    <w:rsid w:val="007E00F6"/>
    <w:rsid w:val="007E592A"/>
    <w:rsid w:val="007F6F5A"/>
    <w:rsid w:val="007F7B80"/>
    <w:rsid w:val="00803EC8"/>
    <w:rsid w:val="00824681"/>
    <w:rsid w:val="00826459"/>
    <w:rsid w:val="00862C2E"/>
    <w:rsid w:val="00863F7C"/>
    <w:rsid w:val="00867FC1"/>
    <w:rsid w:val="0087072B"/>
    <w:rsid w:val="0087091F"/>
    <w:rsid w:val="008F0DD1"/>
    <w:rsid w:val="008F6501"/>
    <w:rsid w:val="009375FA"/>
    <w:rsid w:val="00952980"/>
    <w:rsid w:val="00953246"/>
    <w:rsid w:val="00954F2E"/>
    <w:rsid w:val="00957753"/>
    <w:rsid w:val="0098520D"/>
    <w:rsid w:val="009A1CE5"/>
    <w:rsid w:val="009A44E7"/>
    <w:rsid w:val="009B63B8"/>
    <w:rsid w:val="009D0469"/>
    <w:rsid w:val="00A21028"/>
    <w:rsid w:val="00A3610F"/>
    <w:rsid w:val="00A45016"/>
    <w:rsid w:val="00A479DC"/>
    <w:rsid w:val="00A53A7F"/>
    <w:rsid w:val="00A75A9F"/>
    <w:rsid w:val="00AA0925"/>
    <w:rsid w:val="00AA4499"/>
    <w:rsid w:val="00AC27EC"/>
    <w:rsid w:val="00AC7CCD"/>
    <w:rsid w:val="00AF3DF5"/>
    <w:rsid w:val="00AF7313"/>
    <w:rsid w:val="00B06380"/>
    <w:rsid w:val="00B24259"/>
    <w:rsid w:val="00B502DF"/>
    <w:rsid w:val="00B61AA4"/>
    <w:rsid w:val="00B71A77"/>
    <w:rsid w:val="00B733EB"/>
    <w:rsid w:val="00B7509F"/>
    <w:rsid w:val="00B9730C"/>
    <w:rsid w:val="00BA11A0"/>
    <w:rsid w:val="00BE02F6"/>
    <w:rsid w:val="00BE5CFF"/>
    <w:rsid w:val="00C022DE"/>
    <w:rsid w:val="00C03153"/>
    <w:rsid w:val="00C2726E"/>
    <w:rsid w:val="00C7139D"/>
    <w:rsid w:val="00C7651A"/>
    <w:rsid w:val="00C827DC"/>
    <w:rsid w:val="00C85F7D"/>
    <w:rsid w:val="00C86AED"/>
    <w:rsid w:val="00CA7B63"/>
    <w:rsid w:val="00CC1A42"/>
    <w:rsid w:val="00CE22EC"/>
    <w:rsid w:val="00CF6797"/>
    <w:rsid w:val="00CF78CB"/>
    <w:rsid w:val="00D05AAD"/>
    <w:rsid w:val="00D16409"/>
    <w:rsid w:val="00D208FF"/>
    <w:rsid w:val="00D6393D"/>
    <w:rsid w:val="00D70B5A"/>
    <w:rsid w:val="00D83ED2"/>
    <w:rsid w:val="00DA3069"/>
    <w:rsid w:val="00DA34E0"/>
    <w:rsid w:val="00DD7559"/>
    <w:rsid w:val="00DF774F"/>
    <w:rsid w:val="00E028FD"/>
    <w:rsid w:val="00E03922"/>
    <w:rsid w:val="00E14FF6"/>
    <w:rsid w:val="00E16CD4"/>
    <w:rsid w:val="00E3046D"/>
    <w:rsid w:val="00E33273"/>
    <w:rsid w:val="00E47DEC"/>
    <w:rsid w:val="00E6279E"/>
    <w:rsid w:val="00E6665B"/>
    <w:rsid w:val="00E735AD"/>
    <w:rsid w:val="00E76656"/>
    <w:rsid w:val="00E8366A"/>
    <w:rsid w:val="00E908A2"/>
    <w:rsid w:val="00EA2E7E"/>
    <w:rsid w:val="00EB0886"/>
    <w:rsid w:val="00EB345B"/>
    <w:rsid w:val="00EC2B40"/>
    <w:rsid w:val="00EE104A"/>
    <w:rsid w:val="00F03702"/>
    <w:rsid w:val="00F14831"/>
    <w:rsid w:val="00F34D25"/>
    <w:rsid w:val="00F36D12"/>
    <w:rsid w:val="00F529AC"/>
    <w:rsid w:val="00F755B7"/>
    <w:rsid w:val="00F954AD"/>
    <w:rsid w:val="00FA02A5"/>
    <w:rsid w:val="00FA4495"/>
    <w:rsid w:val="00FB33C8"/>
    <w:rsid w:val="00FB6B72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728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eastAsiaTheme="minorEastAsia" w:cs="Segoe UI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1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A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AE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A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A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ascii="Segoe UI" w:cs="Segoe UI" w:eastAsiaTheme="minorEastAsia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1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A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AE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A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A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43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5013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674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90514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611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4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82487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5230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13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98528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1811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507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7755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763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5150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63835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516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77686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2164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3902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9879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1263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4878DB-8F49-4DB4-A1C5-4983E59DF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953</properties:Words>
  <properties:Characters>5716</properties:Characters>
  <properties:Lines>171</properties:Lines>
  <properties:Paragraphs>96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2018-11-14T08:40:00Z</dcterms:created>
  <dc:creator>Deana</dc:creator>
  <cp:lastModifiedBy>Renata Klokočki</cp:lastModifiedBy>
  <cp:lastPrinted>2018-11-12T13:38:00Z</cp:lastPrinted>
  <dcterms:modified xmlns:xsi="http://www.w3.org/2001/XMLSchema-instance" xsi:type="dcterms:W3CDTF">2018-11-14T08:43:00Z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St-5025/2016-29 / Podnesak - Izvješće stečajnog upravitelja (IZVJEŠĆE_-MIŠ.docx)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