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8a6f" w14:paraId="8aa8a6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32E7F">
        <w:t xml:space="preserve"> pod poslovnim brojem St-1800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2E7F">
        <w:t>10. s</w:t>
      </w:r>
      <w:r w:rsidR="00D30077">
        <w:t xml:space="preserve">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32E7F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32E7F" w:rsidRPr="00832E7F">
        <w:t>NOGOMETNI KLUB TUŠKANI OIB: 10053988053 iz Mahićno, Tuškani</w:t>
      </w:r>
      <w:r w:rsidR="00832E7F">
        <w:t>.</w:t>
      </w:r>
    </w:p>
    <w:p w:rsidRDefault="00D30077" w:rsidP="00D30077" w:rsidR="00D30077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32E7F">
        <w:t>6.466,44</w:t>
      </w:r>
      <w:r w:rsidR="00D30077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2E7F"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85F87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32E7F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30077"/>
    <w:rsid w:val="00D66226"/>
    <w:rsid w:val="00DB51B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St-1800/2015</izvorni_sadrzaj>
    <derivirana_varijabla naziv="DomainObject.Predmet.OznakaBroj_1">St-1800/2015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Tuškani</izvorni_sadrzaj>
    <derivirana_varijabla naziv="DomainObject.Predmet.ProtustrankaFormated_1">  Nogometni klub Tuškani</derivirana_varijabla>
  </DomainObject.Predmet.ProtustrankaFormated>
  <DomainObject.Predmet.ProtustrankaFormatedOIB>
    <izvorni_sadrzaj>  Nogometni klub Tuškani, OIB 10053988053</izvorni_sadrzaj>
    <derivirana_varijabla naziv="DomainObject.Predmet.ProtustrankaFormatedOIB_1">  Nogometni klub Tuškani, OIB 10053988053</derivirana_varijabla>
  </DomainObject.Predmet.ProtustrankaFormatedOIB>
  <DomainObject.Predmet.ProtustrankaFormatedWithAdress>
    <izvorni_sadrzaj> Nogometni klub Tuškani, Tuškani 0, 47000 Mahićno</izvorni_sadrzaj>
    <derivirana_varijabla naziv="DomainObject.Predmet.ProtustrankaFormatedWithAdress_1"> Nogometni klub Tuškani, Tuškani 0, 47000 Mahićno</derivirana_varijabla>
  </DomainObject.Predmet.ProtustrankaFormatedWithAdress>
  <DomainObject.Predmet.ProtustrankaFormatedWithAdressOIB>
    <izvorni_sadrzaj> Nogometni klub Tuškani, OIB 10053988053, Tuškani 0, 47000 Mahićno</izvorni_sadrzaj>
    <derivirana_varijabla naziv="DomainObject.Predmet.ProtustrankaFormatedWithAdressOIB_1"> Nogometni klub Tuškani, OIB 10053988053, Tuškani 0, 47000 Mahićno</derivirana_varijabla>
  </DomainObject.Predmet.ProtustrankaFormatedWithAdressOIB>
  <DomainObject.Predmet.ProtustrankaWithAdress>
    <izvorni_sadrzaj>Nogometni klub Tuškani Tuškani 0, 47000 Mahićno</izvorni_sadrzaj>
    <derivirana_varijabla naziv="DomainObject.Predmet.ProtustrankaWithAdress_1">Nogometni klub Tuškani Tuškani 0, 47000 Mahićno</derivirana_varijabla>
  </DomainObject.Predmet.ProtustrankaWithAdress>
  <DomainObject.Predmet.ProtustrankaWithAdressOIB>
    <izvorni_sadrzaj>Nogometni klub Tuškani, OIB 10053988053, Tuškani 0, 47000 Mahićno</izvorni_sadrzaj>
    <derivirana_varijabla naziv="DomainObject.Predmet.ProtustrankaWithAdressOIB_1">Nogometni klub Tuškani, OIB 10053988053, Tuškani 0, 47000 Mahićno</derivirana_varijabla>
  </DomainObject.Predmet.ProtustrankaWithAdressOIB>
  <DomainObject.Predmet.ProtustrankaNazivFormated>
    <izvorni_sadrzaj>Nogometni klub Tuškani</izvorni_sadrzaj>
    <derivirana_varijabla naziv="DomainObject.Predmet.ProtustrankaNazivFormated_1">Nogometni klub Tuškani</derivirana_varijabla>
  </DomainObject.Predmet.ProtustrankaNazivFormated>
  <DomainObject.Predmet.ProtustrankaNazivFormatedOIB>
    <izvorni_sadrzaj>Nogometni klub Tuškani, OIB 10053988053</izvorni_sadrzaj>
    <derivirana_varijabla naziv="DomainObject.Predmet.ProtustrankaNazivFormatedOIB_1">Nogometni klub Tuškani, OIB 10053988053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klub Tuškani</item>
    </izvorni_sadrzaj>
    <derivirana_varijabla naziv="DomainObject.Predmet.ProtuStrankaListFormated_1">
      <item>Nogometni klub Tuškani</item>
    </derivirana_varijabla>
  </DomainObject.Predmet.ProtuStrankaListFormated>
  <DomainObject.Predmet.ProtuStrankaListFormatedOIB>
    <izvorni_sadrzaj>
      <item>Nogometni klub Tuškani, OIB 10053988053</item>
    </izvorni_sadrzaj>
    <derivirana_varijabla naziv="DomainObject.Predmet.ProtuStrankaListFormatedOIB_1">
      <item>Nogometni klub Tuškani, OIB 10053988053</item>
    </derivirana_varijabla>
  </DomainObject.Predmet.ProtuStrankaListFormatedOIB>
  <DomainObject.Predmet.ProtuStrankaListFormatedWithAdress>
    <izvorni_sadrzaj>
      <item>Nogometni klub Tuškani, Tuškani 0, 47000 Mahićno</item>
    </izvorni_sadrzaj>
    <derivirana_varijabla naziv="DomainObject.Predmet.ProtuStrankaListFormatedWithAdress_1">
      <item>Nogometni klub Tuškani, Tuškani 0, 47000 Mahićno</item>
    </derivirana_varijabla>
  </DomainObject.Predmet.ProtuStrankaListFormatedWithAdress>
  <DomainObject.Predmet.ProtuStrankaListFormatedWithAdressOIB>
    <izvorni_sadrzaj>
      <item>Nogometni klub Tuškani, OIB 10053988053, Tuškani 0, 47000 Mahićno</item>
    </izvorni_sadrzaj>
    <derivirana_varijabla naziv="DomainObject.Predmet.ProtuStrankaListFormatedWithAdressOIB_1">
      <item>Nogometni klub Tuškani, OIB 10053988053, Tuškani 0, 47000 Mahićno</item>
    </derivirana_varijabla>
  </DomainObject.Predmet.ProtuStrankaListFormatedWithAdressOIB>
  <DomainObject.Predmet.ProtuStrankaListNazivFormated>
    <izvorni_sadrzaj>
      <item>Nogometni klub Tuškani</item>
    </izvorni_sadrzaj>
    <derivirana_varijabla naziv="DomainObject.Predmet.ProtuStrankaListNazivFormated_1">
      <item>Nogometni klub Tuškani</item>
    </derivirana_varijabla>
  </DomainObject.Predmet.ProtuStrankaListNazivFormated>
  <DomainObject.Predmet.ProtuStrankaListNazivFormatedOIB>
    <izvorni_sadrzaj>
      <item>Nogometni klub Tuškani, OIB 10053988053</item>
    </izvorni_sadrzaj>
    <derivirana_varijabla naziv="DomainObject.Predmet.ProtuStrankaListNazivFormatedOIB_1">
      <item>Nogometni klub Tuškani, OIB 10053988053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klub Tuškani</izvorni_sadrzaj>
    <derivirana_varijabla naziv="DomainObject.Predmet.ProtustrankaIDrugi_1">Nogometni klub Tuškani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klub Tuškani, OIB 10053988053, Tuškani 0, 47000 Mahićno</izvorni_sadrzaj>
    <derivirana_varijabla naziv="DomainObject.Predmet.ProtustrankaIDrugiAdressOIB_1">Nogometni klub Tuškani, OIB 10053988053, Tuškani 0, 47000 Mahićno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klub Tuškani</item>
    </izvorni_sadrzaj>
    <derivirana_varijabla naziv="DomainObject.Predmet.SudioniciListNaziv_1">
      <item>Fina, RC Zagreb, podružnica Karlovac</item>
      <item>Nogometni klub Tuškani</item>
    </derivirana_varijabla>
  </DomainObject.Predmet.SudioniciListNaziv>
  <DomainObject.Predmet.SudioniciListAdressOIB>
    <izvorni_sadrzaj>
      <item>Fina, RC Zagreb, podružnica Karlovac, OIB 85821130368, Vitezovićeva 1,47000 Karlovac</item>
      <item>Nogometni klub Tuškani, OIB 10053988053, Tuškani 0,47000 Mahićno</item>
    </izvorni_sadrzaj>
    <derivirana_varijabla naziv="DomainObject.Predmet.SudioniciListAdressOIB_1">
      <item>Fina, RC Zagreb, podružnica Karlovac, OIB 85821130368, Vitezovićeva 1,47000 Karlovac</item>
      <item>Nogometni klub Tuškani, OIB 10053988053, Tuškani 0,47000 Mahićno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10053988053</item>
    </izvorni_sadrzaj>
    <derivirana_varijabla naziv="DomainObject.Predmet.SudioniciListNazivOIB_1">
      <item>, OIB 85821130368</item>
      <item>, OIB 10053988053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2015-11-10T10:03:00Z</dcterms:created>
  <dc:creator>ilukac</dc:creator>
  <cp:lastModifiedBy>Zlatka Plivelić</cp:lastModifiedBy>
  <cp:lastPrinted>2015-11-10T10:02:00Z</cp:lastPrinted>
  <dcterms:modified xmlns:xsi="http://www.w3.org/2001/XMLSchema-instance" xsi:type="dcterms:W3CDTF">2015-11-10T12:11:00Z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