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aa88" w14:paraId="3a0aa88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AB2564">
        <w:rPr>
          <w:rFonts w:hAnsi="Times New Roman" w:ascii="Times New Roman"/>
          <w:szCs w:val="24"/>
          <w:lang w:val="hr-HR"/>
        </w:rPr>
        <w:t>1201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B2564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AB2564">
        <w:rPr>
          <w:rFonts w:hAnsi="Times New Roman" w:ascii="Times New Roman"/>
          <w:szCs w:val="24"/>
          <w:lang w:val="hr-HR"/>
        </w:rPr>
        <w:t>dužnikom</w:t>
      </w:r>
      <w:r w:rsidR="001A5B30" w:rsidRPr="00AB2564">
        <w:rPr>
          <w:rFonts w:hAnsi="Times New Roman" w:ascii="Times New Roman"/>
          <w:szCs w:val="24"/>
          <w:lang w:val="hr-HR"/>
        </w:rPr>
        <w:t xml:space="preserve"> </w:t>
      </w:r>
      <w:r w:rsidR="00AB2564" w:rsidRPr="00AB2564">
        <w:rPr>
          <w:rFonts w:hAnsi="Times New Roman" w:ascii="Times New Roman"/>
        </w:rPr>
        <w:t>COCALETTO d.o.o., Zagreb, Petrinjska 59, OIB: 44736906620</w:t>
      </w:r>
      <w:r w:rsidR="001A5B30" w:rsidRPr="00AB2564">
        <w:rPr>
          <w:rFonts w:hAnsi="Times New Roman" w:ascii="Times New Roman"/>
          <w:szCs w:val="24"/>
          <w:lang w:val="hr-HR"/>
        </w:rPr>
        <w:t>,</w:t>
      </w:r>
      <w:r w:rsidR="00B6390A" w:rsidRPr="00AB2564">
        <w:rPr>
          <w:rFonts w:hAnsi="Times New Roman" w:ascii="Times New Roman"/>
          <w:szCs w:val="24"/>
          <w:lang w:val="hr-HR"/>
        </w:rPr>
        <w:t xml:space="preserve"> </w:t>
      </w:r>
      <w:r w:rsidR="001A5B30" w:rsidRPr="00AB2564">
        <w:rPr>
          <w:rFonts w:hAnsi="Times New Roman" w:ascii="Times New Roman"/>
          <w:szCs w:val="24"/>
          <w:lang w:val="hr-HR"/>
        </w:rPr>
        <w:t xml:space="preserve">dana </w:t>
      </w:r>
      <w:r w:rsidR="008817F5" w:rsidRPr="00AB2564">
        <w:rPr>
          <w:rFonts w:hAnsi="Times New Roman" w:ascii="Times New Roman"/>
          <w:szCs w:val="24"/>
          <w:lang w:val="hr-HR"/>
        </w:rPr>
        <w:t>2</w:t>
      </w:r>
      <w:r w:rsidR="00686FB7" w:rsidRPr="00AB2564">
        <w:rPr>
          <w:rFonts w:hAnsi="Times New Roman" w:ascii="Times New Roman"/>
          <w:szCs w:val="24"/>
          <w:lang w:val="hr-HR"/>
        </w:rPr>
        <w:t>0</w:t>
      </w:r>
      <w:r w:rsidR="008817F5" w:rsidRPr="00AB2564">
        <w:rPr>
          <w:rFonts w:hAnsi="Times New Roman" w:ascii="Times New Roman"/>
          <w:szCs w:val="24"/>
          <w:lang w:val="hr-HR"/>
        </w:rPr>
        <w:t>. studenog</w:t>
      </w:r>
      <w:r w:rsidR="00097339" w:rsidRPr="00AB2564">
        <w:rPr>
          <w:rFonts w:hAnsi="Times New Roman" w:ascii="Times New Roman"/>
          <w:szCs w:val="24"/>
          <w:lang w:val="hr-HR"/>
        </w:rPr>
        <w:t xml:space="preserve"> </w:t>
      </w:r>
      <w:r w:rsidR="00DB48EC" w:rsidRPr="00AB2564">
        <w:rPr>
          <w:rFonts w:hAnsi="Times New Roman" w:ascii="Times New Roman"/>
          <w:szCs w:val="24"/>
          <w:lang w:val="hr-HR"/>
        </w:rPr>
        <w:t>201</w:t>
      </w:r>
      <w:r w:rsidR="001A5B30" w:rsidRPr="00AB2564">
        <w:rPr>
          <w:rFonts w:hAnsi="Times New Roman" w:ascii="Times New Roman"/>
          <w:szCs w:val="24"/>
          <w:lang w:val="hr-HR"/>
        </w:rPr>
        <w:t>8</w:t>
      </w:r>
      <w:r w:rsidR="00EE69E5" w:rsidRPr="00AB256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B2564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AB2564">
        <w:rPr>
          <w:rFonts w:hAnsi="Times New Roman" w:ascii="Times New Roman"/>
          <w:szCs w:val="24"/>
        </w:rPr>
        <w:t>dužnikom</w:t>
      </w:r>
      <w:r w:rsidR="006C5DCD" w:rsidRPr="00AB2564">
        <w:rPr>
          <w:rFonts w:hAnsi="Times New Roman" w:ascii="Times New Roman"/>
          <w:szCs w:val="24"/>
        </w:rPr>
        <w:t xml:space="preserve"> </w:t>
      </w:r>
      <w:r w:rsidR="00AB2564" w:rsidRPr="00AB2564">
        <w:rPr>
          <w:rFonts w:hAnsi="Times New Roman" w:ascii="Times New Roman"/>
        </w:rPr>
        <w:t>COCALETTO d.o.o., Zagreb, Petrinjska 59, OIB: 44736906620</w:t>
      </w:r>
      <w:r w:rsidR="00EE69E5" w:rsidRPr="00AB2564">
        <w:rPr>
          <w:rFonts w:hAnsi="Times New Roman" w:ascii="Times New Roman"/>
          <w:szCs w:val="24"/>
        </w:rPr>
        <w:t>. Stečajni postupak otvoren</w:t>
      </w:r>
      <w:r w:rsidR="00EE69E5" w:rsidRPr="00753B9D">
        <w:rPr>
          <w:rFonts w:hAnsi="Times New Roman" w:ascii="Times New Roman"/>
          <w:szCs w:val="24"/>
        </w:rPr>
        <w:t xml:space="preserve"> je dana </w:t>
      </w:r>
      <w:r w:rsidR="008817F5" w:rsidRPr="00753B9D">
        <w:rPr>
          <w:rFonts w:hAnsi="Times New Roman" w:ascii="Times New Roman"/>
          <w:szCs w:val="24"/>
        </w:rPr>
        <w:t>2</w:t>
      </w:r>
      <w:r w:rsidR="00686FB7">
        <w:rPr>
          <w:rFonts w:hAnsi="Times New Roman" w:ascii="Times New Roman"/>
          <w:szCs w:val="24"/>
        </w:rPr>
        <w:t>0</w:t>
      </w:r>
      <w:r w:rsidR="008817F5" w:rsidRPr="00753B9D">
        <w:rPr>
          <w:rFonts w:hAnsi="Times New Roman" w:ascii="Times New Roman"/>
          <w:szCs w:val="24"/>
        </w:rPr>
        <w:t>. studenog</w:t>
      </w:r>
      <w:r w:rsidR="00097339" w:rsidRPr="00753B9D">
        <w:rPr>
          <w:rFonts w:hAnsi="Times New Roman" w:ascii="Times New Roman"/>
          <w:szCs w:val="24"/>
        </w:rPr>
        <w:t xml:space="preserve"> 2018</w:t>
      </w:r>
      <w:r w:rsidR="002D5693" w:rsidRPr="00753B9D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u </w:t>
      </w:r>
      <w:r w:rsidR="00686FB7">
        <w:rPr>
          <w:rFonts w:hAnsi="Times New Roman" w:ascii="Times New Roman"/>
          <w:szCs w:val="24"/>
        </w:rPr>
        <w:t>11</w:t>
      </w:r>
      <w:r w:rsidR="00097339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sati i</w:t>
      </w:r>
      <w:r w:rsidR="00AB2564">
        <w:rPr>
          <w:rFonts w:hAnsi="Times New Roman" w:ascii="Times New Roman"/>
          <w:szCs w:val="24"/>
        </w:rPr>
        <w:t xml:space="preserve"> 5</w:t>
      </w:r>
      <w:r w:rsidR="007941A1">
        <w:rPr>
          <w:rFonts w:hAnsi="Times New Roman" w:ascii="Times New Roman"/>
          <w:szCs w:val="24"/>
        </w:rPr>
        <w:t>0</w:t>
      </w:r>
      <w:r w:rsidR="00052DC4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minuta, kada je ovo rješenje</w:t>
      </w:r>
      <w:r w:rsidR="00B2463B" w:rsidRPr="00753B9D">
        <w:rPr>
          <w:rFonts w:hAnsi="Times New Roman" w:ascii="Times New Roman"/>
          <w:szCs w:val="24"/>
        </w:rPr>
        <w:t xml:space="preserve"> objavljeno</w:t>
      </w:r>
      <w:r w:rsidR="00B2463B" w:rsidRPr="003116C2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AB2564">
        <w:rPr>
          <w:rFonts w:eastAsiaTheme="minorHAnsi" w:hAnsi="Times New Roman" w:ascii="Times New Roman"/>
          <w:szCs w:val="24"/>
          <w:lang w:eastAsia="en-US" w:val="hr-HR"/>
        </w:rPr>
        <w:t>Josipa Jurčić</w:t>
      </w:r>
      <w:r w:rsidR="007941A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B2564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7941A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B2564">
        <w:rPr>
          <w:rFonts w:eastAsiaTheme="minorHAnsi" w:hAnsi="Times New Roman" w:ascii="Times New Roman"/>
          <w:szCs w:val="24"/>
          <w:lang w:eastAsia="en-US" w:val="hr-HR"/>
        </w:rPr>
        <w:t>Radnička cesta 37B</w:t>
      </w:r>
      <w:r w:rsidR="007941A1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AB2564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686FB7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AB2564">
        <w:rPr>
          <w:rFonts w:hAnsi="Times New Roman" w:ascii="Times New Roman"/>
          <w:szCs w:val="24"/>
          <w:lang w:val="hr-HR"/>
        </w:rPr>
        <w:t>postupak nad dužnikom</w:t>
      </w:r>
      <w:r w:rsidR="00B6390A" w:rsidRPr="00AB2564">
        <w:rPr>
          <w:rFonts w:hAnsi="Times New Roman" w:ascii="Times New Roman"/>
          <w:szCs w:val="24"/>
          <w:lang w:val="hr-HR"/>
        </w:rPr>
        <w:t xml:space="preserve"> </w:t>
      </w:r>
      <w:r w:rsidR="00AB2564" w:rsidRPr="00AB2564">
        <w:rPr>
          <w:rFonts w:hAnsi="Times New Roman" w:ascii="Times New Roman"/>
        </w:rPr>
        <w:t>COCALETTO d.o.o., Zagreb, Petrinjska 59, OIB: 44736906620</w:t>
      </w:r>
      <w:r w:rsidR="008A2FBB" w:rsidRPr="00AB2564">
        <w:rPr>
          <w:rFonts w:hAnsi="Times New Roman" w:ascii="Times New Roman"/>
        </w:rPr>
        <w:t>.</w:t>
      </w:r>
    </w:p>
    <w:p w:rsidRDefault="00C266B6" w:rsidP="00B6390A" w:rsidR="00C266B6" w:rsidRPr="00686FB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</w:t>
      </w:r>
      <w:r w:rsidR="00686FB7">
        <w:rPr>
          <w:rFonts w:hAnsi="Times New Roman" w:ascii="Times New Roman"/>
          <w:szCs w:val="24"/>
          <w:lang w:val="hr-HR"/>
        </w:rPr>
        <w:t>0</w:t>
      </w:r>
      <w:r w:rsidR="008817F5">
        <w:rPr>
          <w:rFonts w:hAnsi="Times New Roman" w:ascii="Times New Roman"/>
          <w:szCs w:val="24"/>
          <w:lang w:val="hr-HR"/>
        </w:rPr>
        <w:t>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3377C6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377C6" w:rsidP="007A64BB" w:rsidR="003377C6" w:rsidRPr="003377C6">
      <w:pPr>
        <w:jc w:val="right"/>
        <w:rPr>
          <w:rFonts w:hAnsi="Times New Roman" w:ascii="Times New Roman"/>
        </w:rPr>
      </w:pPr>
      <w:r w:rsidRPr="003377C6">
        <w:rPr>
          <w:rFonts w:hAnsi="Times New Roman" w:ascii="Times New Roman"/>
        </w:rPr>
        <w:t>Za točnost otpravka:</w:t>
      </w:r>
    </w:p>
    <w:p w:rsidRDefault="003377C6" w:rsidP="007A64BB" w:rsidR="003377C6" w:rsidRPr="003377C6">
      <w:pPr>
        <w:jc w:val="right"/>
        <w:rPr>
          <w:rFonts w:hAnsi="Times New Roman" w:ascii="Times New Roman"/>
        </w:rPr>
      </w:pPr>
      <w:r w:rsidRPr="003377C6">
        <w:rPr>
          <w:rFonts w:hAnsi="Times New Roman" w:ascii="Times New Roman"/>
        </w:rPr>
        <w:t>Maja Malec</w:t>
      </w:r>
    </w:p>
    <w:p w:rsidRDefault="00182088" w:rsidP="00D44D4F" w:rsidR="00182088" w:rsidRPr="003377C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377C6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764" w:rsidP="00DB4528" w:rsidR="001E0764">
      <w:r>
        <w:separator/>
      </w:r>
    </w:p>
  </w:endnote>
  <w:endnote w:id="0" w:type="continuationSeparator">
    <w:p w:rsidRDefault="001E0764" w:rsidP="00DB4528" w:rsidR="001E0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764" w:rsidP="00DB4528" w:rsidR="001E0764">
      <w:r>
        <w:separator/>
      </w:r>
    </w:p>
  </w:footnote>
  <w:footnote w:id="0" w:type="continuationSeparator">
    <w:p w:rsidRDefault="001E0764" w:rsidP="00DB4528" w:rsidR="001E0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DF9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AB2564">
      <w:rPr>
        <w:rFonts w:hAnsi="Times New Roman" w:ascii="Times New Roman"/>
        <w:lang w:val="hr-HR"/>
      </w:rPr>
      <w:t>St-1201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825"/>
    <w:rsid w:val="001D3B45"/>
    <w:rsid w:val="001E0764"/>
    <w:rsid w:val="001E1C9D"/>
    <w:rsid w:val="0024193B"/>
    <w:rsid w:val="00274728"/>
    <w:rsid w:val="00277125"/>
    <w:rsid w:val="00291BAB"/>
    <w:rsid w:val="00297E3C"/>
    <w:rsid w:val="002B508F"/>
    <w:rsid w:val="002C3DF9"/>
    <w:rsid w:val="002D5693"/>
    <w:rsid w:val="003116C2"/>
    <w:rsid w:val="00331C12"/>
    <w:rsid w:val="003377C6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86FB7"/>
    <w:rsid w:val="006A6B35"/>
    <w:rsid w:val="006B0F87"/>
    <w:rsid w:val="006C5DCD"/>
    <w:rsid w:val="007145E0"/>
    <w:rsid w:val="00730EAB"/>
    <w:rsid w:val="00750887"/>
    <w:rsid w:val="00753B9D"/>
    <w:rsid w:val="00780214"/>
    <w:rsid w:val="007941A1"/>
    <w:rsid w:val="00796BF3"/>
    <w:rsid w:val="007A29F9"/>
    <w:rsid w:val="007B45C2"/>
    <w:rsid w:val="007C688B"/>
    <w:rsid w:val="007D3C55"/>
    <w:rsid w:val="007E77B9"/>
    <w:rsid w:val="007F4163"/>
    <w:rsid w:val="007F53A4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23E69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2564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D3194"/>
    <w:rsid w:val="00BE651F"/>
    <w:rsid w:val="00BF2CB7"/>
    <w:rsid w:val="00BF41A2"/>
    <w:rsid w:val="00C06C85"/>
    <w:rsid w:val="00C2202C"/>
    <w:rsid w:val="00C266B6"/>
    <w:rsid w:val="00C27CD6"/>
    <w:rsid w:val="00C57CAF"/>
    <w:rsid w:val="00C57D6B"/>
    <w:rsid w:val="00C80403"/>
    <w:rsid w:val="00C87A4B"/>
    <w:rsid w:val="00C940D7"/>
    <w:rsid w:val="00CB5148"/>
    <w:rsid w:val="00CB5913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C01E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7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7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St-1201/2018-10</izvorni_sadrzaj>
    <derivirana_varijabla naziv="DomainObject.Oznaka_1">St-1201/2018-10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St-1201/2018</izvorni_sadrzaj>
    <derivirana_varijabla naziv="DomainObject.Predmet.OznakaBroj_1">St-1201/2018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COCALETTO d.o.o. zastupanog po punomoćniku Dražen Žinko</izvorni_sadrzaj>
    <derivirana_varijabla naziv="DomainObject.Predmet.ProtustrankaFormated_1">  COCALETTO d.o.o. zastupanog po punomoćniku Dražen Žinko</derivirana_varijabla>
  </DomainObject.Predmet.ProtustrankaFormated>
  <DomainObject.Predmet.ProtustrankaFormatedOIB>
    <izvorni_sadrzaj>  COCALETTO d.o.o., OIB 44736906620 zastupanog po punomoćniku Dražen Žinko</izvorni_sadrzaj>
    <derivirana_varijabla naziv="DomainObject.Predmet.ProtustrankaFormatedOIB_1">  COCALETTO d.o.o., OIB 44736906620 zastupanog po punomoćniku Dražen Žinko</derivirana_varijabla>
  </DomainObject.Predmet.ProtustrankaFormatedOIB>
  <DomainObject.Predmet.ProtustrankaFormatedWithAdress>
    <izvorni_sadrzaj> COCALETTO d.o.o., Petrinjska 59, 10000 Zagreb zastupanog po punomoćniku Dražen Žinko</izvorni_sadrzaj>
    <derivirana_varijabla naziv="DomainObject.Predmet.ProtustrankaFormatedWithAdress_1"> COCALETTO d.o.o., Petrinjska 59, 10000 Zagreb zastupanog po punomoćniku Dražen Žinko</derivirana_varijabla>
  </DomainObject.Predmet.ProtustrankaFormatedWithAdress>
  <DomainObject.Predmet.ProtustrankaFormatedWithAdressOIB>
    <izvorni_sadrzaj> COCALETTO d.o.o., OIB 44736906620, Petrinjska 59, 10000 Zagreb zastupanog po punomoćniku Dražen Žinko</izvorni_sadrzaj>
    <derivirana_varijabla naziv="DomainObject.Predmet.ProtustrankaFormatedWithAdressOIB_1"> COCALETTO d.o.o., OIB 44736906620, Petrinjska 59, 10000 Zagreb zastupanog po punomoćniku Dražen Žinko</derivirana_varijabla>
  </DomainObject.Predmet.ProtustrankaFormatedWithAdressOIB>
  <DomainObject.Predmet.ProtustrankaWithAdress>
    <izvorni_sadrzaj>COCALETTO d.o.o. Petrinjska 59, 10000 Zagreb</izvorni_sadrzaj>
    <derivirana_varijabla naziv="DomainObject.Predmet.ProtustrankaWithAdress_1">COCALETTO d.o.o. Petrinjska 59, 10000 Zagreb</derivirana_varijabla>
  </DomainObject.Predmet.ProtustrankaWithAdress>
  <DomainObject.Predmet.ProtustrankaWithAdressOIB>
    <izvorni_sadrzaj>COCALETTO d.o.o., OIB 44736906620, Petrinjska 59, 10000 Zagreb</izvorni_sadrzaj>
    <derivirana_varijabla naziv="DomainObject.Predmet.ProtustrankaWithAdressOIB_1">COCALETTO d.o.o., OIB 44736906620, Petrinjska 59, 10000 Zagreb</derivirana_varijabla>
  </DomainObject.Predmet.ProtustrankaWithAdressOIB>
  <DomainObject.Predmet.ProtustrankaNazivFormated>
    <izvorni_sadrzaj>COCALETTO d.o.o.</izvorni_sadrzaj>
    <derivirana_varijabla naziv="DomainObject.Predmet.ProtustrankaNazivFormated_1">COCALETTO d.o.o.</derivirana_varijabla>
  </DomainObject.Predmet.ProtustrankaNazivFormated>
  <DomainObject.Predmet.ProtustrankaNazivFormatedOIB>
    <izvorni_sadrzaj>COCALETTO d.o.o., OIB 44736906620</izvorni_sadrzaj>
    <derivirana_varijabla naziv="DomainObject.Predmet.ProtustrankaNazivFormatedOIB_1">COCALETTO d.o.o., OIB 44736906620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COCALETTO d.o.o. zastupanog po punomoćniku Dražen Žinko</item>
    </izvorni_sadrzaj>
    <derivirana_varijabla naziv="DomainObject.Predmet.ProtuStrankaListFormated_1">
      <item>COCALETTO d.o.o. zastupanog po punomoćniku Dražen Žinko</item>
    </derivirana_varijabla>
  </DomainObject.Predmet.ProtuStrankaListFormated>
  <DomainObject.Predmet.ProtuStrankaListFormatedOIB>
    <izvorni_sadrzaj>
      <item>COCALETTO d.o.o., OIB 44736906620 zastupanog po punomoćniku Dražen Žinko</item>
    </izvorni_sadrzaj>
    <derivirana_varijabla naziv="DomainObject.Predmet.ProtuStrankaListFormatedOIB_1">
      <item>COCALETTO d.o.o., OIB 44736906620 zastupanog po punomoćniku Dražen Žinko</item>
    </derivirana_varijabla>
  </DomainObject.Predmet.ProtuStrankaListFormatedOIB>
  <DomainObject.Predmet.ProtuStrankaListFormatedWithAdress>
    <izvorni_sadrzaj>
      <item>COCALETTO d.o.o., Petrinjska 59, 10000 Zagreb zastupanog po punomoćniku Dražen Žinko</item>
    </izvorni_sadrzaj>
    <derivirana_varijabla naziv="DomainObject.Predmet.ProtuStrankaListFormatedWithAdress_1">
      <item>COCALETTO d.o.o., Petrinjska 59, 10000 Zagreb zastupanog po punomoćniku Dražen Žinko</item>
    </derivirana_varijabla>
  </DomainObject.Predmet.ProtuStrankaListFormatedWithAdress>
  <DomainObject.Predmet.ProtuStrankaListFormatedWithAdressOIB>
    <izvorni_sadrzaj>
      <item>COCALETTO d.o.o., OIB 44736906620, Petrinjska 59, 10000 Zagreb zastupanog po punomoćniku Dražen Žinko</item>
    </izvorni_sadrzaj>
    <derivirana_varijabla naziv="DomainObject.Predmet.ProtuStrankaListFormatedWithAdressOIB_1">
      <item>COCALETTO d.o.o., OIB 44736906620, Petrinjska 59, 10000 Zagreb zastupanog po punomoćniku Dražen Žinko</item>
    </derivirana_varijabla>
  </DomainObject.Predmet.ProtuStrankaListFormatedWithAdressOIB>
  <DomainObject.Predmet.ProtuStrankaListNazivFormated>
    <izvorni_sadrzaj>
      <item>COCALETTO d.o.o.</item>
    </izvorni_sadrzaj>
    <derivirana_varijabla naziv="DomainObject.Predmet.ProtuStrankaListNazivFormated_1">
      <item>COCALETTO d.o.o.</item>
    </derivirana_varijabla>
  </DomainObject.Predmet.ProtuStrankaListNazivFormated>
  <DomainObject.Predmet.ProtuStrankaListNazivFormatedOIB>
    <izvorni_sadrzaj>
      <item>COCALETTO d.o.o., OIB 44736906620</item>
    </izvorni_sadrzaj>
    <derivirana_varijabla naziv="DomainObject.Predmet.ProtuStrankaListNazivFormatedOIB_1">
      <item>COCALETTO d.o.o., OIB 44736906620</item>
    </derivirana_varijabla>
  </DomainObject.Predmet.ProtuStrankaListNazivFormatedOIB>
  <DomainObject.Predmet.OstaliListFormated>
    <izvorni_sadrzaj>
      <item>Dražen Žinko punomoćnik sudionika u postupku COCALETTO d.o.o.</item>
    </izvorni_sadrzaj>
    <derivirana_varijabla naziv="DomainObject.Predmet.OstaliListFormated_1">
      <item>Dražen Žinko punomoćnik sudionika u postupku COCALETTO d.o.o.</item>
    </derivirana_varijabla>
  </DomainObject.Predmet.OstaliListFormated>
  <DomainObject.Predmet.OstaliListFormatedOIB>
    <izvorni_sadrzaj>
      <item>Dražen Žinko, OIB 88616640092 punomoćnik sudionika u postupku COCALETTO d.o.o.</item>
    </izvorni_sadrzaj>
    <derivirana_varijabla naziv="DomainObject.Predmet.OstaliListFormatedOIB_1">
      <item>Dražen Žinko, OIB 88616640092 punomoćnik sudionika u postupku COCALETTO d.o.o.</item>
    </derivirana_varijabla>
  </DomainObject.Predmet.OstaliListFormatedOIB>
  <DomainObject.Predmet.OstaliListFormatedWithAdress>
    <izvorni_sadrzaj>
      <item>Dražen Žinko, Ulica Antuna Stipančića 21, 10000 Zagreb punomoćnik sudionika u postupku COCALETTO d.o.o.</item>
    </izvorni_sadrzaj>
    <derivirana_varijabla naziv="DomainObject.Predmet.OstaliListFormatedWithAdress_1">
      <item>Dražen Žinko, Ulica Antuna Stipančića 21, 10000 Zagreb punomoćnik sudionika u postupku COCALETTO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COCALETTO d.o.o.</item>
    </izvorni_sadrzaj>
    <derivirana_varijabla naziv="DomainObject.Predmet.OstaliListFormatedWithAdressOIB_1">
      <item>Dražen Žinko, OIB 88616640092, Ulica Antuna Stipančića 21, 10000 Zagreb punomoćnik sudionika u postupku COCALETTO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St-1201/2018-10</izvorni_sadrzaj>
    <derivirana_varijabla naziv="DomainObject.PoslovniBrojDokumenta_1">St-1201/2018-10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COCALETTO d.o.o.</izvorni_sadrzaj>
    <derivirana_varijabla naziv="DomainObject.Predmet.ProtustrankaIDrugi_1">COCALETTO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COCALETTO d.o.o., OIB 44736906620, Petrinjska 59, 10000 Zagreb</izvorni_sadrzaj>
    <derivirana_varijabla naziv="DomainObject.Predmet.ProtustrankaIDrugiAdressOIB_1">COCALETTO d.o.o., OIB 44736906620,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COCALETTO d.o.o.</item>
      <item>Dražen Žinko</item>
    </izvorni_sadrzaj>
    <derivirana_varijabla naziv="DomainObject.Predmet.SudioniciListNaziv_1">
      <item>FINA Regionalni centar Zagreb</item>
      <item>COCALETTO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COCALETTO d.o.o., OIB 44736906620, Petrinjska 59,10000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COCALETTO d.o.o., OIB 44736906620, Petrinjska 59,10000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44736906620</item>
      <item>, OIB 88616640092</item>
    </izvorni_sadrzaj>
    <derivirana_varijabla naziv="DomainObject.Predmet.SudioniciListNazivOIB_1">
      <item>, OIB 85821130368</item>
      <item>, OIB 44736906620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St-1201/2018-8</izvorni_sadrzaj>
    <derivirana_varijabla naziv="DomainObject.PredzadnjaOdlukaIzPredmeta.Oznaka_1">St-1201/2018-8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878AA-1ED3-45F4-8436-386BC2AB8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2436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2018-11-20T10:36:00Z</dcterms:created>
  <dc:creator>Sudsko vijeæe</dc:creator>
  <cp:lastModifiedBy>Maja Malec</cp:lastModifiedBy>
  <cp:lastPrinted>2018-11-20T10:43:00Z</cp:lastPrinted>
  <dcterms:modified xmlns:xsi="http://www.w3.org/2001/XMLSchema-instance" xsi:type="dcterms:W3CDTF">2018-11-20T10:43:00Z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St-1201/2018-10 / Odluka - Rješenje o otvaranju i zaključenju skraćenog stečajnog postupka (st-1201-2018_RJEŠENJE_O_OTVARANJU_I_ZAKLJUČENJU_SKRAĆENOG_+_NALOG_FINA-ui_-_zaplijenjeno_0_kuna.docx)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