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6197" w14:paraId="8526197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p w:rsidRDefault="006A3DBC" w:rsidP="006A3DBC" w:rsidR="006A3DBC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 xml:space="preserve">Zagreb, </w:t>
            </w:r>
            <w:proofErr w:type="spellStart"/>
            <w:r>
              <w:t>Amruševa</w:t>
            </w:r>
            <w:proofErr w:type="spellEnd"/>
            <w:r>
              <w:t xml:space="preserve"> 2/II</w:t>
            </w:r>
          </w:p>
        </w:tc>
      </w:tr>
    </w:tbl>
    <w:p w:rsidRDefault="00033516" w:rsidP="00AA1BAA" w:rsidR="00033516" w:rsidRPr="00A45ADC">
      <w:pPr>
        <w:rPr>
          <w:b/>
          <w:szCs w:val="22"/>
        </w:rPr>
      </w:pPr>
    </w:p>
    <w:p w:rsidRDefault="00033516" w:rsidP="00033516" w:rsidR="00033516" w:rsidRPr="00A45ADC">
      <w:pPr>
        <w:jc w:val="right"/>
        <w:rPr>
          <w:sz w:val="24"/>
          <w:szCs w:val="24"/>
          <w:lang w:val="pt-BR"/>
        </w:rPr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</w:t>
      </w:r>
      <w:r w:rsidR="005D1E7A">
        <w:rPr>
          <w:sz w:val="24"/>
          <w:szCs w:val="24"/>
          <w:lang w:val="pt-BR"/>
        </w:rPr>
        <w:t xml:space="preserve">                              48</w:t>
      </w:r>
      <w:r w:rsidRPr="00A45ADC">
        <w:rPr>
          <w:sz w:val="24"/>
          <w:szCs w:val="24"/>
          <w:lang w:val="pt-BR"/>
        </w:rPr>
        <w:t>.St-</w:t>
      </w:r>
      <w:r w:rsidR="008740D4">
        <w:rPr>
          <w:sz w:val="24"/>
          <w:szCs w:val="24"/>
          <w:lang w:val="pt-BR"/>
        </w:rPr>
        <w:t>6578/16-</w:t>
      </w:r>
      <w:r w:rsidR="00CB543F">
        <w:rPr>
          <w:sz w:val="24"/>
          <w:szCs w:val="24"/>
          <w:lang w:val="pt-BR"/>
        </w:rPr>
        <w:t>639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  <w:r w:rsidRPr="00A45ADC">
        <w:rPr>
          <w:sz w:val="24"/>
          <w:szCs w:val="24"/>
          <w:lang w:val="pt-BR"/>
        </w:rPr>
        <w:t>R E P U B L I K A  H R V A T S K A</w:t>
      </w:r>
    </w:p>
    <w:p w:rsidRDefault="00F50334" w:rsidP="00033516" w:rsidR="0003351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</w:p>
    <w:p w:rsidRDefault="00033516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  <w:lang w:val="pt-BR"/>
        </w:rPr>
        <w:tab/>
      </w:r>
      <w:r w:rsidR="003E2ACB" w:rsidRPr="00A45ADC">
        <w:rPr>
          <w:sz w:val="24"/>
          <w:szCs w:val="24"/>
        </w:rPr>
        <w:t xml:space="preserve">TRGOVAČKI SUD U ZAGREBU po sucu </w:t>
      </w:r>
      <w:r w:rsidR="00CE6EA0">
        <w:rPr>
          <w:sz w:val="24"/>
          <w:szCs w:val="24"/>
        </w:rPr>
        <w:t>Vesni Sremac Šoštar</w:t>
      </w:r>
      <w:r w:rsidR="00CE6EA0" w:rsidRPr="00A45ADC">
        <w:rPr>
          <w:sz w:val="24"/>
          <w:szCs w:val="24"/>
        </w:rPr>
        <w:t xml:space="preserve"> </w:t>
      </w:r>
      <w:r w:rsidR="003E2ACB" w:rsidRPr="00A45ADC">
        <w:rPr>
          <w:sz w:val="24"/>
          <w:szCs w:val="24"/>
        </w:rPr>
        <w:t xml:space="preserve"> u stečajnom postupku nad dužnikom </w:t>
      </w:r>
      <w:proofErr w:type="spellStart"/>
      <w:r w:rsidR="005D1E7A" w:rsidRPr="00C337A9">
        <w:rPr>
          <w:sz w:val="24"/>
          <w:szCs w:val="24"/>
        </w:rPr>
        <w:t>NIVA</w:t>
      </w:r>
      <w:proofErr w:type="spellEnd"/>
      <w:r w:rsidR="005D1E7A" w:rsidRPr="00C337A9">
        <w:rPr>
          <w:sz w:val="24"/>
          <w:szCs w:val="24"/>
        </w:rPr>
        <w:t xml:space="preserve"> INŽENJERING d.o.o.</w:t>
      </w:r>
      <w:r w:rsidR="005D1E7A">
        <w:t xml:space="preserve"> – u stečaju iz</w:t>
      </w:r>
      <w:r w:rsidR="005D1E7A" w:rsidRPr="00C337A9">
        <w:rPr>
          <w:sz w:val="24"/>
          <w:szCs w:val="24"/>
        </w:rPr>
        <w:t xml:space="preserve"> Zagreba, Gradišćanska </w:t>
      </w:r>
      <w:proofErr w:type="spellStart"/>
      <w:r w:rsidR="005D1E7A" w:rsidRPr="00C337A9">
        <w:rPr>
          <w:sz w:val="24"/>
          <w:szCs w:val="24"/>
        </w:rPr>
        <w:t>34</w:t>
      </w:r>
      <w:proofErr w:type="spellEnd"/>
      <w:r w:rsidR="005D1E7A" w:rsidRPr="00C337A9">
        <w:rPr>
          <w:sz w:val="24"/>
          <w:szCs w:val="24"/>
        </w:rPr>
        <w:t xml:space="preserve">, </w:t>
      </w:r>
      <w:proofErr w:type="spellStart"/>
      <w:r w:rsidR="005D1E7A" w:rsidRPr="00C337A9">
        <w:rPr>
          <w:sz w:val="24"/>
          <w:szCs w:val="24"/>
        </w:rPr>
        <w:t>OIB</w:t>
      </w:r>
      <w:proofErr w:type="spellEnd"/>
      <w:r w:rsidR="005D1E7A" w:rsidRPr="00C337A9">
        <w:rPr>
          <w:sz w:val="24"/>
          <w:szCs w:val="24"/>
        </w:rPr>
        <w:t xml:space="preserve">: </w:t>
      </w:r>
      <w:proofErr w:type="spellStart"/>
      <w:r w:rsidR="005D1E7A" w:rsidRPr="00C337A9">
        <w:rPr>
          <w:sz w:val="24"/>
          <w:szCs w:val="24"/>
        </w:rPr>
        <w:t>78742307417</w:t>
      </w:r>
      <w:proofErr w:type="spellEnd"/>
      <w:r w:rsidR="005D1E7A" w:rsidRPr="00C337A9">
        <w:rPr>
          <w:sz w:val="24"/>
          <w:szCs w:val="24"/>
        </w:rPr>
        <w:t xml:space="preserve">, </w:t>
      </w:r>
      <w:proofErr w:type="spellStart"/>
      <w:r w:rsidR="005D1E7A" w:rsidRPr="00C337A9">
        <w:rPr>
          <w:sz w:val="24"/>
          <w:szCs w:val="24"/>
        </w:rPr>
        <w:t>MBS</w:t>
      </w:r>
      <w:proofErr w:type="spellEnd"/>
      <w:r w:rsidR="005D1E7A" w:rsidRPr="00C337A9">
        <w:rPr>
          <w:sz w:val="24"/>
          <w:szCs w:val="24"/>
        </w:rPr>
        <w:t xml:space="preserve">: </w:t>
      </w:r>
      <w:proofErr w:type="spellStart"/>
      <w:r w:rsidR="005D1E7A" w:rsidRPr="00C337A9">
        <w:rPr>
          <w:sz w:val="24"/>
          <w:szCs w:val="24"/>
        </w:rPr>
        <w:t>080017351</w:t>
      </w:r>
      <w:proofErr w:type="spellEnd"/>
      <w:r w:rsidR="003E2ACB" w:rsidRPr="00A45ADC">
        <w:rPr>
          <w:sz w:val="24"/>
          <w:szCs w:val="24"/>
        </w:rPr>
        <w:t xml:space="preserve">, dana </w:t>
      </w:r>
      <w:proofErr w:type="spellStart"/>
      <w:r w:rsidR="008740D4">
        <w:rPr>
          <w:sz w:val="24"/>
          <w:szCs w:val="24"/>
        </w:rPr>
        <w:t>30</w:t>
      </w:r>
      <w:proofErr w:type="spellEnd"/>
      <w:r w:rsidR="00EC4262">
        <w:rPr>
          <w:sz w:val="24"/>
          <w:szCs w:val="24"/>
        </w:rPr>
        <w:t xml:space="preserve">. travnja </w:t>
      </w:r>
      <w:proofErr w:type="spellStart"/>
      <w:r w:rsidR="005D1E7A">
        <w:rPr>
          <w:sz w:val="24"/>
          <w:szCs w:val="24"/>
        </w:rPr>
        <w:t>2019</w:t>
      </w:r>
      <w:proofErr w:type="spellEnd"/>
      <w:r w:rsidR="005D1E7A">
        <w:rPr>
          <w:sz w:val="24"/>
          <w:szCs w:val="24"/>
        </w:rPr>
        <w:t>. godine</w:t>
      </w:r>
    </w:p>
    <w:p w:rsidRDefault="00A70FA0" w:rsidR="00E1154F" w:rsidRPr="00A70F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j e </w:t>
      </w:r>
    </w:p>
    <w:p w:rsidRDefault="00E1154F" w:rsidP="004336B6" w:rsidR="00E1154F">
      <w:pPr>
        <w:rPr>
          <w:b/>
          <w:sz w:val="24"/>
          <w:szCs w:val="24"/>
        </w:rPr>
      </w:pPr>
    </w:p>
    <w:p w:rsidRDefault="00E5027C" w:rsidP="00E5027C" w:rsidR="00A70FA0">
      <w:pPr>
        <w:pStyle w:val="Odlomakpopisa"/>
        <w:numPr>
          <w:ilvl w:val="0"/>
          <w:numId w:val="5"/>
        </w:numPr>
        <w:jc w:val="both"/>
      </w:pPr>
      <w:r>
        <w:t>Stavlja</w:t>
      </w:r>
      <w:r w:rsidR="008077C6">
        <w:t>ju se izvan snage zaključci</w:t>
      </w:r>
      <w:r w:rsidR="00DF6F2D">
        <w:t xml:space="preserve"> ovog suda</w:t>
      </w:r>
      <w:r>
        <w:t xml:space="preserve"> poslovni broj St-</w:t>
      </w:r>
      <w:proofErr w:type="spellStart"/>
      <w:r>
        <w:t>6578</w:t>
      </w:r>
      <w:proofErr w:type="spellEnd"/>
      <w:r>
        <w:t>/</w:t>
      </w:r>
      <w:proofErr w:type="spellStart"/>
      <w:r>
        <w:t>16</w:t>
      </w:r>
      <w:proofErr w:type="spellEnd"/>
      <w:r w:rsidR="00ED2172" w:rsidRPr="00E5027C">
        <w:t>-</w:t>
      </w:r>
      <w:proofErr w:type="spellStart"/>
      <w:r>
        <w:t>616</w:t>
      </w:r>
      <w:proofErr w:type="spellEnd"/>
      <w:r w:rsidR="00260E08">
        <w:t>,</w:t>
      </w:r>
      <w:r w:rsidR="00650C39">
        <w:t xml:space="preserve"> </w:t>
      </w:r>
      <w:proofErr w:type="spellStart"/>
      <w:r w:rsidR="00260E08">
        <w:t>617</w:t>
      </w:r>
      <w:proofErr w:type="spellEnd"/>
      <w:r>
        <w:t xml:space="preserve"> od </w:t>
      </w:r>
      <w:proofErr w:type="spellStart"/>
      <w:r>
        <w:t>16</w:t>
      </w:r>
      <w:proofErr w:type="spellEnd"/>
      <w:r>
        <w:t xml:space="preserve">. travnja </w:t>
      </w:r>
      <w:proofErr w:type="spellStart"/>
      <w:r>
        <w:t>2019</w:t>
      </w:r>
      <w:proofErr w:type="spellEnd"/>
      <w:r>
        <w:t>. godine.</w:t>
      </w:r>
    </w:p>
    <w:p w:rsidRDefault="00E5027C" w:rsidP="00E5027C" w:rsidR="00E5027C" w:rsidRPr="00E5027C">
      <w:pPr>
        <w:pStyle w:val="Odlomakpopisa"/>
        <w:numPr>
          <w:ilvl w:val="0"/>
          <w:numId w:val="5"/>
        </w:numPr>
        <w:jc w:val="both"/>
      </w:pPr>
      <w:r>
        <w:t>Stavljaju se izvan snage zaključci</w:t>
      </w:r>
      <w:r w:rsidR="00DF6F2D">
        <w:t xml:space="preserve"> ovog suda</w:t>
      </w:r>
      <w:r>
        <w:t xml:space="preserve"> poslovni broj St-6578/16-</w:t>
      </w:r>
      <w:r w:rsidR="0063629D">
        <w:t>619,</w:t>
      </w:r>
      <w:r w:rsidR="00F40562">
        <w:t>620,621,622,623,624,625,626,627,628,629,</w:t>
      </w:r>
      <w:r w:rsidR="00DF6F2D">
        <w:t>630,631,632</w:t>
      </w:r>
      <w:r w:rsidR="005B2AFB">
        <w:t xml:space="preserve"> od </w:t>
      </w:r>
      <w:proofErr w:type="spellStart"/>
      <w:r w:rsidR="005B2AFB">
        <w:t>18</w:t>
      </w:r>
      <w:proofErr w:type="spellEnd"/>
      <w:r w:rsidR="005B2AFB">
        <w:t xml:space="preserve">. travnja </w:t>
      </w:r>
      <w:proofErr w:type="spellStart"/>
      <w:r w:rsidR="005B2AFB">
        <w:t>2019</w:t>
      </w:r>
      <w:proofErr w:type="spellEnd"/>
      <w:r w:rsidR="005B2AFB">
        <w:t xml:space="preserve">. godine. </w:t>
      </w:r>
    </w:p>
    <w:p w:rsidRDefault="00E1154F" w:rsidR="00E1154F" w:rsidRPr="00A45ADC">
      <w:pPr>
        <w:ind w:hanging="283" w:left="283"/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Obrazloženje</w:t>
      </w:r>
    </w:p>
    <w:p w:rsidRDefault="00E50C17" w:rsidP="00FA1B3D" w:rsidR="00E50C17">
      <w:pPr>
        <w:ind w:hanging="283" w:left="283"/>
        <w:rPr>
          <w:sz w:val="24"/>
          <w:szCs w:val="24"/>
        </w:rPr>
      </w:pPr>
    </w:p>
    <w:p w:rsidRDefault="00FA1B3D" w:rsidP="006543BA" w:rsidR="000C7D70">
      <w:pPr>
        <w:ind w:hanging="283" w:left="283"/>
        <w:rPr>
          <w:sz w:val="24"/>
          <w:szCs w:val="24"/>
        </w:rPr>
      </w:pPr>
      <w:r>
        <w:rPr>
          <w:sz w:val="24"/>
          <w:szCs w:val="24"/>
        </w:rPr>
        <w:tab/>
      </w:r>
      <w:r w:rsidR="000C7D70">
        <w:rPr>
          <w:sz w:val="24"/>
          <w:szCs w:val="24"/>
        </w:rPr>
        <w:t xml:space="preserve">Pravomoćnim rješenjem o prodaji broj gornji od </w:t>
      </w:r>
      <w:proofErr w:type="spellStart"/>
      <w:r w:rsidR="000C7D70">
        <w:rPr>
          <w:sz w:val="24"/>
          <w:szCs w:val="24"/>
        </w:rPr>
        <w:t>26</w:t>
      </w:r>
      <w:proofErr w:type="spellEnd"/>
      <w:r w:rsidR="000C7D70">
        <w:rPr>
          <w:sz w:val="24"/>
          <w:szCs w:val="24"/>
        </w:rPr>
        <w:t xml:space="preserve">. studenog </w:t>
      </w:r>
      <w:proofErr w:type="spellStart"/>
      <w:r w:rsidR="000C7D70">
        <w:rPr>
          <w:sz w:val="24"/>
          <w:szCs w:val="24"/>
        </w:rPr>
        <w:t>2018</w:t>
      </w:r>
      <w:proofErr w:type="spellEnd"/>
      <w:r w:rsidR="000C7D70">
        <w:rPr>
          <w:sz w:val="24"/>
          <w:szCs w:val="24"/>
        </w:rPr>
        <w:t xml:space="preserve">. godine </w:t>
      </w:r>
    </w:p>
    <w:p w:rsidRDefault="000C7D70" w:rsidP="000C7D70" w:rsidR="00FA1B3D">
      <w:pPr>
        <w:rPr>
          <w:sz w:val="24"/>
          <w:szCs w:val="24"/>
        </w:rPr>
      </w:pPr>
      <w:r>
        <w:rPr>
          <w:sz w:val="24"/>
          <w:szCs w:val="24"/>
        </w:rPr>
        <w:t xml:space="preserve">određena je prodaja nekretnina u stečajnom postupku elektroničkom javnom dražbom. </w:t>
      </w:r>
    </w:p>
    <w:p w:rsidRDefault="000C7D70" w:rsidP="006543BA" w:rsidR="00CC4F04">
      <w:pPr>
        <w:ind w:hanging="283" w:left="283"/>
        <w:rPr>
          <w:sz w:val="24"/>
          <w:szCs w:val="24"/>
        </w:rPr>
      </w:pPr>
      <w:r>
        <w:rPr>
          <w:sz w:val="24"/>
          <w:szCs w:val="24"/>
        </w:rPr>
        <w:tab/>
        <w:t>Sukladno tome, ovaj sud je donio zaključke o prodaji</w:t>
      </w:r>
      <w:r w:rsidR="007817F1">
        <w:rPr>
          <w:sz w:val="24"/>
          <w:szCs w:val="24"/>
        </w:rPr>
        <w:t xml:space="preserve"> predmetnih nekretnina </w:t>
      </w:r>
      <w:proofErr w:type="spellStart"/>
      <w:r w:rsidR="007817F1">
        <w:rPr>
          <w:sz w:val="24"/>
          <w:szCs w:val="24"/>
        </w:rPr>
        <w:t>17</w:t>
      </w:r>
      <w:proofErr w:type="spellEnd"/>
      <w:r w:rsidR="007817F1">
        <w:rPr>
          <w:sz w:val="24"/>
          <w:szCs w:val="24"/>
        </w:rPr>
        <w:t xml:space="preserve">. </w:t>
      </w:r>
    </w:p>
    <w:p w:rsidRDefault="007817F1" w:rsidP="006543BA" w:rsidR="001C3447">
      <w:pPr>
        <w:ind w:hanging="283" w:left="283"/>
        <w:rPr>
          <w:sz w:val="24"/>
          <w:szCs w:val="24"/>
        </w:rPr>
      </w:pPr>
      <w:r>
        <w:rPr>
          <w:sz w:val="24"/>
          <w:szCs w:val="24"/>
        </w:rPr>
        <w:t xml:space="preserve">siječnja </w:t>
      </w:r>
      <w:proofErr w:type="spellStart"/>
      <w:r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 xml:space="preserve">. godine, pa kako je omaškom suda </w:t>
      </w:r>
      <w:r w:rsidR="001C3447">
        <w:rPr>
          <w:sz w:val="24"/>
          <w:szCs w:val="24"/>
        </w:rPr>
        <w:t>zbog velikog broja nekretnina, koje</w:t>
      </w:r>
    </w:p>
    <w:p w:rsidRDefault="001C3447" w:rsidP="001C3447" w:rsidR="001C3447">
      <w:pPr>
        <w:ind w:hanging="283" w:left="283"/>
        <w:rPr>
          <w:sz w:val="24"/>
          <w:szCs w:val="24"/>
        </w:rPr>
      </w:pPr>
      <w:r>
        <w:rPr>
          <w:sz w:val="24"/>
          <w:szCs w:val="24"/>
        </w:rPr>
        <w:t xml:space="preserve">su predmetom prodaje </w:t>
      </w:r>
      <w:r w:rsidR="007817F1">
        <w:rPr>
          <w:sz w:val="24"/>
          <w:szCs w:val="24"/>
        </w:rPr>
        <w:t>doš</w:t>
      </w:r>
      <w:r>
        <w:rPr>
          <w:sz w:val="24"/>
          <w:szCs w:val="24"/>
        </w:rPr>
        <w:t xml:space="preserve">lo do donošenja novih zaključaka o </w:t>
      </w:r>
      <w:r w:rsidR="007817F1">
        <w:rPr>
          <w:sz w:val="24"/>
          <w:szCs w:val="24"/>
        </w:rPr>
        <w:t xml:space="preserve">istoj prodaji za iste </w:t>
      </w:r>
    </w:p>
    <w:p w:rsidRDefault="007817F1" w:rsidP="001C3447" w:rsidR="000C7D70">
      <w:pPr>
        <w:ind w:hanging="283" w:left="283"/>
        <w:rPr>
          <w:sz w:val="24"/>
          <w:szCs w:val="24"/>
        </w:rPr>
      </w:pPr>
      <w:r>
        <w:rPr>
          <w:sz w:val="24"/>
          <w:szCs w:val="24"/>
        </w:rPr>
        <w:t xml:space="preserve">nekretnine, valjalo je predmetne zaključke staviti izvan snage i odlučiti kao u izreci. </w:t>
      </w:r>
    </w:p>
    <w:p w:rsidRDefault="00123F01" w:rsidP="00A70FA0" w:rsidR="000137A3" w:rsidRPr="00A45ADC">
      <w:pPr>
        <w:ind w:hanging="283" w:left="283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proofErr w:type="spellStart"/>
      <w:r w:rsidR="006543BA">
        <w:rPr>
          <w:sz w:val="24"/>
          <w:szCs w:val="24"/>
        </w:rPr>
        <w:t>30</w:t>
      </w:r>
      <w:proofErr w:type="spellEnd"/>
      <w:r w:rsidR="00A70FA0">
        <w:rPr>
          <w:sz w:val="24"/>
          <w:szCs w:val="24"/>
        </w:rPr>
        <w:t xml:space="preserve">. travnja </w:t>
      </w:r>
      <w:r w:rsidR="00B24B24">
        <w:rPr>
          <w:sz w:val="24"/>
          <w:szCs w:val="24"/>
        </w:rPr>
        <w:t xml:space="preserve"> </w:t>
      </w:r>
      <w:proofErr w:type="spellStart"/>
      <w:r w:rsidR="00B24B24">
        <w:rPr>
          <w:sz w:val="24"/>
          <w:szCs w:val="24"/>
        </w:rPr>
        <w:t>2019</w:t>
      </w:r>
      <w:proofErr w:type="spellEnd"/>
      <w:r w:rsidR="007553AD" w:rsidRPr="00A45ADC">
        <w:rPr>
          <w:sz w:val="24"/>
          <w:szCs w:val="24"/>
        </w:rPr>
        <w:t>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602CC2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</w:p>
    <w:p w:rsidRDefault="00B24B24" w:rsidP="00B24B24" w:rsidR="00E1154F" w:rsidRPr="00A45ADC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63704B" w:rsidRPr="00A45ADC">
        <w:rPr>
          <w:sz w:val="24"/>
          <w:szCs w:val="24"/>
        </w:rPr>
        <w:t>Sudac:</w:t>
      </w:r>
    </w:p>
    <w:p w:rsidRDefault="0063704B" w:rsidP="00863F0C" w:rsidR="000F5AF5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="00B24B24">
        <w:rPr>
          <w:sz w:val="24"/>
          <w:szCs w:val="24"/>
        </w:rPr>
        <w:t>Vesna Sremac Šoštar</w:t>
      </w:r>
      <w:r w:rsidR="00CB543F">
        <w:rPr>
          <w:sz w:val="24"/>
          <w:szCs w:val="24"/>
        </w:rPr>
        <w:t>,v.r.</w:t>
      </w:r>
    </w:p>
    <w:p w:rsidRDefault="00844ED4" w:rsidP="00844ED4" w:rsidR="00844ED4" w:rsidRPr="00844ED4">
      <w:pPr>
        <w:jc w:val="both"/>
        <w:rPr>
          <w:sz w:val="24"/>
          <w:szCs w:val="24"/>
        </w:rPr>
      </w:pPr>
      <w:r w:rsidRPr="00844ED4">
        <w:rPr>
          <w:sz w:val="24"/>
          <w:szCs w:val="24"/>
        </w:rPr>
        <w:t>UPUTA O PRAVNOM LIJEKU:</w:t>
      </w:r>
    </w:p>
    <w:p w:rsidRDefault="00844ED4" w:rsidP="00844ED4" w:rsidR="00844ED4">
      <w:pPr>
        <w:jc w:val="both"/>
        <w:rPr>
          <w:sz w:val="24"/>
          <w:szCs w:val="24"/>
        </w:rPr>
      </w:pPr>
      <w:r w:rsidRPr="00844ED4">
        <w:rPr>
          <w:sz w:val="24"/>
          <w:szCs w:val="24"/>
        </w:rPr>
        <w:t xml:space="preserve">Protiv ovog rješenja osobe koje su sudjelovale na javnoj dražbi imaju pravo na žalbu (članak </w:t>
      </w:r>
      <w:proofErr w:type="spellStart"/>
      <w:r w:rsidRPr="00844ED4">
        <w:rPr>
          <w:sz w:val="24"/>
          <w:szCs w:val="24"/>
        </w:rPr>
        <w:t>105</w:t>
      </w:r>
      <w:proofErr w:type="spellEnd"/>
      <w:r w:rsidRPr="00844ED4">
        <w:rPr>
          <w:sz w:val="24"/>
          <w:szCs w:val="24"/>
        </w:rPr>
        <w:t xml:space="preserve">. stavak 2. </w:t>
      </w:r>
      <w:proofErr w:type="spellStart"/>
      <w:r w:rsidRPr="00844ED4">
        <w:rPr>
          <w:sz w:val="24"/>
          <w:szCs w:val="24"/>
        </w:rPr>
        <w:t>OZ</w:t>
      </w:r>
      <w:proofErr w:type="spellEnd"/>
      <w:r w:rsidRPr="00844ED4">
        <w:rPr>
          <w:sz w:val="24"/>
          <w:szCs w:val="24"/>
        </w:rPr>
        <w:t xml:space="preserve">-a). Žalba se ulaže Visokom trgovačkom sudu Republike Hrvatske putem ovog suda u 2 primjerka,  u roku od 8 dana od dostave (članak </w:t>
      </w:r>
      <w:proofErr w:type="spellStart"/>
      <w:r w:rsidRPr="00844ED4">
        <w:rPr>
          <w:sz w:val="24"/>
          <w:szCs w:val="24"/>
        </w:rPr>
        <w:t>12</w:t>
      </w:r>
      <w:proofErr w:type="spellEnd"/>
      <w:r w:rsidRPr="00844ED4">
        <w:rPr>
          <w:sz w:val="24"/>
          <w:szCs w:val="24"/>
        </w:rPr>
        <w:t xml:space="preserve">. </w:t>
      </w:r>
      <w:proofErr w:type="spellStart"/>
      <w:r w:rsidRPr="00844ED4">
        <w:rPr>
          <w:sz w:val="24"/>
          <w:szCs w:val="24"/>
        </w:rPr>
        <w:t>SZ</w:t>
      </w:r>
      <w:proofErr w:type="spellEnd"/>
      <w:r w:rsidRPr="00844ED4">
        <w:rPr>
          <w:sz w:val="24"/>
          <w:szCs w:val="24"/>
        </w:rPr>
        <w:t xml:space="preserve">-a) </w:t>
      </w:r>
    </w:p>
    <w:p w:rsidRDefault="00CB543F" w:rsidP="00844ED4" w:rsidR="00CB543F">
      <w:pPr>
        <w:jc w:val="both"/>
        <w:rPr>
          <w:sz w:val="24"/>
          <w:szCs w:val="24"/>
        </w:rPr>
      </w:pPr>
    </w:p>
    <w:p w:rsidRDefault="00CB543F" w:rsidR="00CB543F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CB543F" w:rsidR="00CB543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CB543F" w:rsidP="00844ED4" w:rsidR="00CB543F" w:rsidRPr="00844ED4">
      <w:pPr>
        <w:jc w:val="both"/>
        <w:rPr>
          <w:sz w:val="24"/>
          <w:szCs w:val="24"/>
        </w:rPr>
      </w:pPr>
    </w:p>
    <w:p w:rsidRDefault="00A16117" w:rsidP="00345A44" w:rsidR="00A16117">
      <w:pPr>
        <w:ind w:hanging="5040" w:left="5040"/>
        <w:jc w:val="both"/>
        <w:rPr>
          <w:sz w:val="24"/>
          <w:szCs w:val="24"/>
        </w:rPr>
      </w:pPr>
    </w:p>
    <w:p w:rsidRDefault="00CB543F" w:rsidP="00345A44" w:rsidR="00CB543F">
      <w:pPr>
        <w:ind w:hanging="5040" w:left="5040"/>
        <w:jc w:val="both"/>
        <w:rPr>
          <w:sz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Sect="0063704B" w:rsidR="00CB543F">
      <w:headerReference w:type="even" r:id="rId11"/>
      <w:head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1B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2D1A2E" w:rsidR="00D2635C" w:rsidRPr="008D55C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48</w:t>
    </w:r>
    <w:proofErr w:type="spellEnd"/>
    <w:r>
      <w:rPr>
        <w:sz w:val="24"/>
        <w:szCs w:val="24"/>
      </w:rPr>
      <w:t>-</w:t>
    </w:r>
    <w:proofErr w:type="spellStart"/>
    <w:r>
      <w:rPr>
        <w:sz w:val="24"/>
        <w:szCs w:val="24"/>
      </w:rPr>
      <w:t>6578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>-</w:t>
    </w:r>
    <w:proofErr w:type="spellStart"/>
    <w:r>
      <w:rPr>
        <w:sz w:val="24"/>
        <w:szCs w:val="24"/>
      </w:rPr>
      <w:t>537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C077DC3"/>
    <w:multiLevelType w:val="hybridMultilevel"/>
    <w:tmpl w:val="7AF0E98A"/>
    <w:lvl w:tplc="F084A29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abstractNum w:abstractNumId="5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137A3"/>
    <w:rsid w:val="00033516"/>
    <w:rsid w:val="00034757"/>
    <w:rsid w:val="00053903"/>
    <w:rsid w:val="00080A84"/>
    <w:rsid w:val="00092382"/>
    <w:rsid w:val="0009676E"/>
    <w:rsid w:val="000C1F19"/>
    <w:rsid w:val="000C7D70"/>
    <w:rsid w:val="000F5AF5"/>
    <w:rsid w:val="0010315A"/>
    <w:rsid w:val="00120F26"/>
    <w:rsid w:val="00123F01"/>
    <w:rsid w:val="001425CE"/>
    <w:rsid w:val="001507B0"/>
    <w:rsid w:val="00150F9D"/>
    <w:rsid w:val="00162D5F"/>
    <w:rsid w:val="0016390F"/>
    <w:rsid w:val="00187C10"/>
    <w:rsid w:val="001C3447"/>
    <w:rsid w:val="002025F2"/>
    <w:rsid w:val="0021003B"/>
    <w:rsid w:val="00213A37"/>
    <w:rsid w:val="00215F96"/>
    <w:rsid w:val="00254C29"/>
    <w:rsid w:val="00260E08"/>
    <w:rsid w:val="00267D0B"/>
    <w:rsid w:val="00277B3E"/>
    <w:rsid w:val="00286AD6"/>
    <w:rsid w:val="002A1F28"/>
    <w:rsid w:val="002B1852"/>
    <w:rsid w:val="002B66BF"/>
    <w:rsid w:val="002D1A2E"/>
    <w:rsid w:val="002E649D"/>
    <w:rsid w:val="0030153D"/>
    <w:rsid w:val="0030368C"/>
    <w:rsid w:val="00345A44"/>
    <w:rsid w:val="0035615C"/>
    <w:rsid w:val="003634C0"/>
    <w:rsid w:val="0037525D"/>
    <w:rsid w:val="003834EB"/>
    <w:rsid w:val="003977D4"/>
    <w:rsid w:val="003A5811"/>
    <w:rsid w:val="003C6F07"/>
    <w:rsid w:val="003E225E"/>
    <w:rsid w:val="003E2ACB"/>
    <w:rsid w:val="003E6494"/>
    <w:rsid w:val="003F07EA"/>
    <w:rsid w:val="004113C3"/>
    <w:rsid w:val="0042049E"/>
    <w:rsid w:val="004336B6"/>
    <w:rsid w:val="004368E6"/>
    <w:rsid w:val="0048335B"/>
    <w:rsid w:val="004A7BD1"/>
    <w:rsid w:val="004D4533"/>
    <w:rsid w:val="004E168C"/>
    <w:rsid w:val="004F23E9"/>
    <w:rsid w:val="004F6863"/>
    <w:rsid w:val="005B2AFB"/>
    <w:rsid w:val="005B7FC0"/>
    <w:rsid w:val="005D1E7A"/>
    <w:rsid w:val="005D406D"/>
    <w:rsid w:val="00602CC2"/>
    <w:rsid w:val="006078D9"/>
    <w:rsid w:val="0063629D"/>
    <w:rsid w:val="0063704B"/>
    <w:rsid w:val="00650C39"/>
    <w:rsid w:val="006543BA"/>
    <w:rsid w:val="0066190A"/>
    <w:rsid w:val="00697800"/>
    <w:rsid w:val="006A3DBC"/>
    <w:rsid w:val="00701300"/>
    <w:rsid w:val="00705E18"/>
    <w:rsid w:val="007553AD"/>
    <w:rsid w:val="00777DB2"/>
    <w:rsid w:val="00780381"/>
    <w:rsid w:val="007804B0"/>
    <w:rsid w:val="007817F1"/>
    <w:rsid w:val="007842D5"/>
    <w:rsid w:val="007A5143"/>
    <w:rsid w:val="007A6877"/>
    <w:rsid w:val="007B36FD"/>
    <w:rsid w:val="007D0B49"/>
    <w:rsid w:val="007D6AFA"/>
    <w:rsid w:val="007F40E2"/>
    <w:rsid w:val="007F632E"/>
    <w:rsid w:val="007F74C8"/>
    <w:rsid w:val="008030EC"/>
    <w:rsid w:val="008077C6"/>
    <w:rsid w:val="00812901"/>
    <w:rsid w:val="00843BDE"/>
    <w:rsid w:val="00844ED4"/>
    <w:rsid w:val="00846B22"/>
    <w:rsid w:val="00850597"/>
    <w:rsid w:val="00853305"/>
    <w:rsid w:val="00863F0C"/>
    <w:rsid w:val="0087068F"/>
    <w:rsid w:val="008740D4"/>
    <w:rsid w:val="008746AE"/>
    <w:rsid w:val="00891553"/>
    <w:rsid w:val="008935E0"/>
    <w:rsid w:val="008A7A81"/>
    <w:rsid w:val="008B2F01"/>
    <w:rsid w:val="008C466E"/>
    <w:rsid w:val="008C6E24"/>
    <w:rsid w:val="008D55C1"/>
    <w:rsid w:val="008F142B"/>
    <w:rsid w:val="008F70A1"/>
    <w:rsid w:val="00900695"/>
    <w:rsid w:val="00940A54"/>
    <w:rsid w:val="009A5149"/>
    <w:rsid w:val="009C396F"/>
    <w:rsid w:val="009C47A9"/>
    <w:rsid w:val="00A16117"/>
    <w:rsid w:val="00A23C05"/>
    <w:rsid w:val="00A40257"/>
    <w:rsid w:val="00A45ADC"/>
    <w:rsid w:val="00A65A53"/>
    <w:rsid w:val="00A70FA0"/>
    <w:rsid w:val="00A72C05"/>
    <w:rsid w:val="00AA1BAA"/>
    <w:rsid w:val="00AA346E"/>
    <w:rsid w:val="00AC1095"/>
    <w:rsid w:val="00AC10D6"/>
    <w:rsid w:val="00AE0C32"/>
    <w:rsid w:val="00B05F95"/>
    <w:rsid w:val="00B14116"/>
    <w:rsid w:val="00B17929"/>
    <w:rsid w:val="00B24B24"/>
    <w:rsid w:val="00B50A4C"/>
    <w:rsid w:val="00B53C5C"/>
    <w:rsid w:val="00B66BF4"/>
    <w:rsid w:val="00B7008B"/>
    <w:rsid w:val="00B7445A"/>
    <w:rsid w:val="00B95C1B"/>
    <w:rsid w:val="00BA40DD"/>
    <w:rsid w:val="00BE1EBA"/>
    <w:rsid w:val="00BE59C4"/>
    <w:rsid w:val="00C06ABE"/>
    <w:rsid w:val="00C07BB4"/>
    <w:rsid w:val="00C306F7"/>
    <w:rsid w:val="00C31E47"/>
    <w:rsid w:val="00C41708"/>
    <w:rsid w:val="00C43DBD"/>
    <w:rsid w:val="00C43ECC"/>
    <w:rsid w:val="00C47E46"/>
    <w:rsid w:val="00C514C4"/>
    <w:rsid w:val="00CA01C2"/>
    <w:rsid w:val="00CA1BB3"/>
    <w:rsid w:val="00CB543F"/>
    <w:rsid w:val="00CC4F04"/>
    <w:rsid w:val="00CE6EA0"/>
    <w:rsid w:val="00CF5D39"/>
    <w:rsid w:val="00D2635C"/>
    <w:rsid w:val="00D27B14"/>
    <w:rsid w:val="00D44A1E"/>
    <w:rsid w:val="00D7517B"/>
    <w:rsid w:val="00D9699F"/>
    <w:rsid w:val="00DE1F67"/>
    <w:rsid w:val="00DE458E"/>
    <w:rsid w:val="00DE490C"/>
    <w:rsid w:val="00DF2155"/>
    <w:rsid w:val="00DF6F2D"/>
    <w:rsid w:val="00E1154F"/>
    <w:rsid w:val="00E13F2D"/>
    <w:rsid w:val="00E30872"/>
    <w:rsid w:val="00E372C7"/>
    <w:rsid w:val="00E5027C"/>
    <w:rsid w:val="00E50C17"/>
    <w:rsid w:val="00E54D39"/>
    <w:rsid w:val="00E66613"/>
    <w:rsid w:val="00E9656B"/>
    <w:rsid w:val="00E96927"/>
    <w:rsid w:val="00E97C96"/>
    <w:rsid w:val="00EA0C5F"/>
    <w:rsid w:val="00EA3C14"/>
    <w:rsid w:val="00EB2169"/>
    <w:rsid w:val="00EB3F78"/>
    <w:rsid w:val="00EC4262"/>
    <w:rsid w:val="00ED2172"/>
    <w:rsid w:val="00F03BFB"/>
    <w:rsid w:val="00F21210"/>
    <w:rsid w:val="00F37CD7"/>
    <w:rsid w:val="00F40562"/>
    <w:rsid w:val="00F417B2"/>
    <w:rsid w:val="00F50334"/>
    <w:rsid w:val="00FA1B3D"/>
    <w:rsid w:val="00FB0101"/>
    <w:rsid w:val="00FB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A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5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43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A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5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43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stavljeni izvan snage zaključci o 
prodaji od 16.4.2019. i 18.4.2019.</izvorni_sadrzaj>
    <derivirana_varijabla naziv="DomainObject.Primjedba_1">stavljeni izvan snage zaključci o 
prodaji od 16.4.2019. i 18.4.2019.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St-6578/2016-646</izvorni_sadrzaj>
    <derivirana_varijabla naziv="DomainObject.PredzadnjaOdlukaIzPredmeta.Oznaka_1">St-6578/2016-646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AEA3E-5122-4D72-9B17-CDDDE02A04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243</properties:Words>
  <properties:Characters>1274</properties:Characters>
  <properties:Lines>45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2019-04-30T09:03:00Z</dcterms:created>
  <dc:creator>Ante</dc:creator>
  <cp:lastModifiedBy>Vinka Mihalinčić</cp:lastModifiedBy>
  <cp:lastPrinted>2019-04-30T09:53:00Z</cp:lastPrinted>
  <dcterms:modified xmlns:xsi="http://www.w3.org/2001/XMLSchema-instance" xsi:type="dcterms:W3CDTF">2019-04-30T09:53:00Z</dcterms:modified>
  <cp:revision>11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stavljanje izvan snage zaključka od 30.4.2019. - više.docx)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