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f994" w14:paraId="62af994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2B7082">
        <w:t>437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2B7082">
        <w:rPr>
          <w:szCs w:val="20"/>
        </w:rPr>
        <w:t xml:space="preserve">KPŽ USLUGA </w:t>
      </w:r>
      <w:r w:rsidR="00C6231F">
        <w:rPr>
          <w:szCs w:val="20"/>
        </w:rPr>
        <w:t>j.</w:t>
      </w:r>
      <w:r w:rsidR="002B7082">
        <w:rPr>
          <w:szCs w:val="20"/>
        </w:rPr>
        <w:t>d.o.o., Ogulin, Žegar I 1, MBS: 080840495, OIB: 04219535899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B7082">
        <w:t>1.070,08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B7082"/>
    <w:rsid w:val="00371D82"/>
    <w:rsid w:val="00457EF8"/>
    <w:rsid w:val="00460924"/>
    <w:rsid w:val="004E6B5C"/>
    <w:rsid w:val="005365CF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B31C0"/>
    <w:rsid w:val="009F1D2A"/>
    <w:rsid w:val="00A45E9E"/>
    <w:rsid w:val="00A53DC3"/>
    <w:rsid w:val="00B3758A"/>
    <w:rsid w:val="00B4105F"/>
    <w:rsid w:val="00BE7FA2"/>
    <w:rsid w:val="00C14383"/>
    <w:rsid w:val="00C360CB"/>
    <w:rsid w:val="00C37538"/>
    <w:rsid w:val="00C6231F"/>
    <w:rsid w:val="00CA63C1"/>
    <w:rsid w:val="00D05353"/>
    <w:rsid w:val="00D54E65"/>
    <w:rsid w:val="00D73D35"/>
    <w:rsid w:val="00D90085"/>
    <w:rsid w:val="00DE7E19"/>
    <w:rsid w:val="00E07C58"/>
    <w:rsid w:val="00E12E7A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4437</izvorni_sadrzaj>
    <derivirana_varijabla naziv="DomainObject.Predmet.Broj_1">4437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St-4437/2015</izvorni_sadrzaj>
    <derivirana_varijabla naziv="DomainObject.Predmet.OznakaBroj_1">St-4437/2015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KPŽ USLUGA j.d.o.o.</izvorni_sadrzaj>
    <derivirana_varijabla naziv="DomainObject.Predmet.ProtustrankaFormated_1">  KPŽ USLUGA j.d.o.o.</derivirana_varijabla>
  </DomainObject.Predmet.ProtustrankaFormated>
  <DomainObject.Predmet.ProtustrankaFormatedOIB>
    <izvorni_sadrzaj>  KPŽ USLUGA j.d.o.o., OIB 04219535899</izvorni_sadrzaj>
    <derivirana_varijabla naziv="DomainObject.Predmet.ProtustrankaFormatedOIB_1">  KPŽ USLUGA j.d.o.o., OIB 04219535899</derivirana_varijabla>
  </DomainObject.Predmet.ProtustrankaFormatedOIB>
  <DomainObject.Predmet.ProtustrankaFormatedWithAdress>
    <izvorni_sadrzaj> KPŽ USLUGA j.d.o.o., Žegar I 1, 47300 Ogulin</izvorni_sadrzaj>
    <derivirana_varijabla naziv="DomainObject.Predmet.ProtustrankaFormatedWithAdress_1"> KPŽ USLUGA j.d.o.o., Žegar I 1, 47300 Ogulin</derivirana_varijabla>
  </DomainObject.Predmet.ProtustrankaFormatedWithAdress>
  <DomainObject.Predmet.ProtustrankaFormatedWithAdressOIB>
    <izvorni_sadrzaj> KPŽ USLUGA j.d.o.o., OIB 04219535899, Žegar I 1, 47300 Ogulin</izvorni_sadrzaj>
    <derivirana_varijabla naziv="DomainObject.Predmet.ProtustrankaFormatedWithAdressOIB_1"> KPŽ USLUGA j.d.o.o., OIB 04219535899, Žegar I 1, 47300 Ogulin</derivirana_varijabla>
  </DomainObject.Predmet.ProtustrankaFormatedWithAdressOIB>
  <DomainObject.Predmet.ProtustrankaWithAdress>
    <izvorni_sadrzaj>KPŽ USLUGA j.d.o.o. Žegar I 1, 47300 Ogulin</izvorni_sadrzaj>
    <derivirana_varijabla naziv="DomainObject.Predmet.ProtustrankaWithAdress_1">KPŽ USLUGA j.d.o.o. Žegar I 1, 47300 Ogulin</derivirana_varijabla>
  </DomainObject.Predmet.ProtustrankaWithAdress>
  <DomainObject.Predmet.ProtustrankaWithAdressOIB>
    <izvorni_sadrzaj>KPŽ USLUGA j.d.o.o., OIB 04219535899, Žegar I 1, 47300 Ogulin</izvorni_sadrzaj>
    <derivirana_varijabla naziv="DomainObject.Predmet.ProtustrankaWithAdressOIB_1">KPŽ USLUGA j.d.o.o., OIB 04219535899, Žegar I 1, 47300 Ogulin</derivirana_varijabla>
  </DomainObject.Predmet.ProtustrankaWithAdressOIB>
  <DomainObject.Predmet.ProtustrankaNazivFormated>
    <izvorni_sadrzaj>KPŽ USLUGA j.d.o.o.</izvorni_sadrzaj>
    <derivirana_varijabla naziv="DomainObject.Predmet.ProtustrankaNazivFormated_1">KPŽ USLUGA j.d.o.o.</derivirana_varijabla>
  </DomainObject.Predmet.ProtustrankaNazivFormated>
  <DomainObject.Predmet.ProtustrankaNazivFormatedOIB>
    <izvorni_sadrzaj>KPŽ USLUGA j.d.o.o., OIB 04219535899</izvorni_sadrzaj>
    <derivirana_varijabla naziv="DomainObject.Predmet.ProtustrankaNazivFormatedOIB_1">KPŽ USLUGA j.d.o.o., OIB 04219535899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KPŽ USLUGA j.d.o.o.</item>
    </izvorni_sadrzaj>
    <derivirana_varijabla naziv="DomainObject.Predmet.ProtuStrankaListFormated_1">
      <item>KPŽ USLUGA j.d.o.o.</item>
    </derivirana_varijabla>
  </DomainObject.Predmet.ProtuStrankaListFormated>
  <DomainObject.Predmet.ProtuStrankaListFormatedOIB>
    <izvorni_sadrzaj>
      <item>KPŽ USLUGA j.d.o.o., OIB 04219535899</item>
    </izvorni_sadrzaj>
    <derivirana_varijabla naziv="DomainObject.Predmet.ProtuStrankaListFormatedOIB_1">
      <item>KPŽ USLUGA j.d.o.o., OIB 04219535899</item>
    </derivirana_varijabla>
  </DomainObject.Predmet.ProtuStrankaListFormatedOIB>
  <DomainObject.Predmet.ProtuStrankaListFormatedWithAdress>
    <izvorni_sadrzaj>
      <item>KPŽ USLUGA j.d.o.o., Žegar I 1, 47300 Ogulin</item>
    </izvorni_sadrzaj>
    <derivirana_varijabla naziv="DomainObject.Predmet.ProtuStrankaListFormatedWithAdress_1">
      <item>KPŽ USLUGA j.d.o.o., Žegar I 1, 47300 Ogulin</item>
    </derivirana_varijabla>
  </DomainObject.Predmet.ProtuStrankaListFormatedWithAdress>
  <DomainObject.Predmet.ProtuStrankaListFormatedWithAdressOIB>
    <izvorni_sadrzaj>
      <item>KPŽ USLUGA j.d.o.o., OIB 04219535899, Žegar I 1, 47300 Ogulin</item>
    </izvorni_sadrzaj>
    <derivirana_varijabla naziv="DomainObject.Predmet.ProtuStrankaListFormatedWithAdressOIB_1">
      <item>KPŽ USLUGA j.d.o.o., OIB 04219535899, Žegar I 1, 47300 Ogulin</item>
    </derivirana_varijabla>
  </DomainObject.Predmet.ProtuStrankaListFormatedWithAdressOIB>
  <DomainObject.Predmet.ProtuStrankaListNazivFormated>
    <izvorni_sadrzaj>
      <item>KPŽ USLUGA j.d.o.o.</item>
    </izvorni_sadrzaj>
    <derivirana_varijabla naziv="DomainObject.Predmet.ProtuStrankaListNazivFormated_1">
      <item>KPŽ USLUGA j.d.o.o.</item>
    </derivirana_varijabla>
  </DomainObject.Predmet.ProtuStrankaListNazivFormated>
  <DomainObject.Predmet.ProtuStrankaListNazivFormatedOIB>
    <izvorni_sadrzaj>
      <item>KPŽ USLUGA j.d.o.o., OIB 04219535899</item>
    </izvorni_sadrzaj>
    <derivirana_varijabla naziv="DomainObject.Predmet.ProtuStrankaListNazivFormatedOIB_1">
      <item>KPŽ USLUGA j.d.o.o., OIB 04219535899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KPŽ USLUGA j.d.o.o.</izvorni_sadrzaj>
    <derivirana_varijabla naziv="DomainObject.Predmet.ProtustrankaIDrugi_1">KPŽ USLUGA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KPŽ USLUGA j.d.o.o., OIB 04219535899, Žegar I 1, 47300 Ogulin</izvorni_sadrzaj>
    <derivirana_varijabla naziv="DomainObject.Predmet.ProtustrankaIDrugiAdressOIB_1">KPŽ USLUGA j.d.o.o., OIB 04219535899, Žegar I 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KPŽ USLUGA j.d.o.o.</item>
    </izvorni_sadrzaj>
    <derivirana_varijabla naziv="DomainObject.Predmet.SudioniciListNaziv_1">
      <item>FINA Regionalni centar Zagreb Podružnica Karlovac</item>
      <item>KPŽ USLUGA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KPŽ USLUGA j.d.o.o., OIB 04219535899, Žegar I 1,47300 Ogulin</item>
    </izvorni_sadrzaj>
    <derivirana_varijabla naziv="DomainObject.Predmet.SudioniciListAdressOIB_1">
      <item>FINA Regionalni centar Zagreb Podružnica Karlovac, OIB 85821130368, Ul. Pavla Vitezovića 1,47000 Karlovac</item>
      <item>KPŽ USLUGA j.d.o.o., OIB 04219535899, Žegar I 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04219535899</item>
    </izvorni_sadrzaj>
    <derivirana_varijabla naziv="DomainObject.Predmet.SudioniciListNazivOIB_1">
      <item>, OIB 85821130368</item>
      <item>, OIB 04219535899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1312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2016-01-26T14:18:00Z</dcterms:created>
  <dc:creator>Ivana Manestar</dc:creator>
  <cp:lastModifiedBy>Ksenija Nol</cp:lastModifiedBy>
  <cp:lastPrinted>2016-01-26T14:18:00Z</cp:lastPrinted>
  <dcterms:modified xmlns:xsi="http://www.w3.org/2001/XMLSchema-instance" xsi:type="dcterms:W3CDTF">2016-01-26T14:31:00Z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