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d74a" w14:paraId="c6dd74a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3378DA">
        <w:rPr>
          <w:rFonts w:hAnsi="Times New Roman" w:ascii="Times New Roman"/>
          <w:lang w:val="hr-HR"/>
        </w:rPr>
        <w:t>2722/2017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2E7180" w:rsidP="002E7180" w:rsidR="002E7180">
      <w:pPr>
        <w:jc w:val="both"/>
        <w:rPr>
          <w:rFonts w:hAnsi="Times New Roman" w:ascii="Times New Roman"/>
          <w:szCs w:val="24"/>
          <w:lang w:val="hr-HR"/>
        </w:rPr>
      </w:pPr>
      <w:r w:rsidRPr="002E7180">
        <w:rPr>
          <w:rFonts w:hAnsi="Times New Roman" w:ascii="Times New Roman"/>
          <w:szCs w:val="24"/>
          <w:lang w:val="hr-HR"/>
        </w:rPr>
        <w:tab/>
      </w:r>
    </w:p>
    <w:p w:rsidRDefault="002E7180" w:rsidP="002E7180" w:rsidR="00B03169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E7180">
        <w:rPr>
          <w:rFonts w:hAnsi="Times New Roman" w:ascii="Times New Roman"/>
          <w:szCs w:val="24"/>
          <w:lang w:val="hr-HR"/>
        </w:rPr>
        <w:t>Trgovački sud u Zagrebu po sucu pojedincu  Vjekoslavu Zaninoviću u skraćenom stečajnom postupku pokrenutim nad dužnikom Slatki užitak  jednostavno društvo s ograničenom odgovornošću za ugostiteljstvo, Zagreb, Kuntićev odvoj</w:t>
      </w:r>
      <w:r>
        <w:rPr>
          <w:rFonts w:hAnsi="Times New Roman" w:ascii="Times New Roman"/>
          <w:szCs w:val="24"/>
          <w:lang w:val="hr-HR"/>
        </w:rPr>
        <w:t>ak 27, OIB: 91762364692, dana 12</w:t>
      </w:r>
      <w:r w:rsidRPr="002E718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travnja</w:t>
      </w:r>
      <w:r w:rsidRPr="002E7180">
        <w:rPr>
          <w:rFonts w:hAnsi="Times New Roman" w:ascii="Times New Roman"/>
          <w:szCs w:val="24"/>
          <w:lang w:val="hr-HR"/>
        </w:rPr>
        <w:t xml:space="preserve"> 2018. 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3653B0" w:rsidR="003653B0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3653B0" w:rsidP="003653B0" w:rsidR="003653B0">
      <w:pPr>
        <w:tabs>
          <w:tab w:pos="567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EE69E5" w:rsidP="003653B0" w:rsidR="003653B0">
      <w:pPr>
        <w:pStyle w:val="Odlomakpopisa"/>
        <w:numPr>
          <w:ilvl w:val="1"/>
          <w:numId w:val="6"/>
        </w:numPr>
        <w:tabs>
          <w:tab w:pos="567" w:val="left"/>
        </w:tabs>
        <w:ind w:hanging="873"/>
        <w:jc w:val="both"/>
        <w:rPr>
          <w:rFonts w:hAnsi="Times New Roman" w:ascii="Times New Roman"/>
          <w:szCs w:val="24"/>
        </w:rPr>
      </w:pPr>
      <w:r w:rsidRPr="003653B0">
        <w:rPr>
          <w:rFonts w:hAnsi="Times New Roman" w:ascii="Times New Roman"/>
          <w:szCs w:val="24"/>
        </w:rPr>
        <w:t>Otvara se stečajni postupak nad</w:t>
      </w:r>
      <w:r w:rsidR="005C77EA" w:rsidRPr="003653B0">
        <w:rPr>
          <w:rFonts w:hAnsi="Times New Roman" w:ascii="Times New Roman"/>
          <w:szCs w:val="24"/>
        </w:rPr>
        <w:t xml:space="preserve"> dužnikom</w:t>
      </w:r>
      <w:r w:rsidR="00D001E7" w:rsidRPr="003653B0">
        <w:rPr>
          <w:rFonts w:hAnsi="Times New Roman" w:ascii="Times New Roman"/>
          <w:szCs w:val="24"/>
        </w:rPr>
        <w:t xml:space="preserve"> </w:t>
      </w:r>
      <w:r w:rsidR="002E7180" w:rsidRPr="003653B0">
        <w:rPr>
          <w:rFonts w:hAnsi="Times New Roman" w:ascii="Times New Roman"/>
          <w:szCs w:val="24"/>
        </w:rPr>
        <w:t>Slatki užitak  jednostavno društvo s ograničenom odgovornošću za ugostiteljstvo, Zagreb, Kuntićev odvojak 27, OIB: 91762364692</w:t>
      </w:r>
      <w:r w:rsidR="003653B0" w:rsidRPr="003653B0">
        <w:rPr>
          <w:rFonts w:hAnsi="Times New Roman" w:ascii="Times New Roman"/>
          <w:szCs w:val="24"/>
        </w:rPr>
        <w:t xml:space="preserve">.  </w:t>
      </w:r>
      <w:r w:rsidRPr="003653B0">
        <w:rPr>
          <w:rFonts w:hAnsi="Times New Roman" w:ascii="Times New Roman"/>
          <w:szCs w:val="24"/>
        </w:rPr>
        <w:t>Stečajni postupak otvoren je dana</w:t>
      </w:r>
      <w:r w:rsidR="00964527" w:rsidRPr="003653B0">
        <w:rPr>
          <w:rFonts w:hAnsi="Times New Roman" w:ascii="Times New Roman"/>
          <w:szCs w:val="24"/>
        </w:rPr>
        <w:t xml:space="preserve"> 1</w:t>
      </w:r>
      <w:r w:rsidR="003653B0" w:rsidRPr="003653B0">
        <w:rPr>
          <w:rFonts w:hAnsi="Times New Roman" w:ascii="Times New Roman"/>
          <w:szCs w:val="24"/>
        </w:rPr>
        <w:t>2</w:t>
      </w:r>
      <w:r w:rsidR="007C089F" w:rsidRPr="003653B0">
        <w:rPr>
          <w:rFonts w:hAnsi="Times New Roman" w:ascii="Times New Roman"/>
          <w:szCs w:val="24"/>
        </w:rPr>
        <w:t>.</w:t>
      </w:r>
      <w:r w:rsidR="003653B0" w:rsidRPr="003653B0">
        <w:rPr>
          <w:rFonts w:hAnsi="Times New Roman" w:ascii="Times New Roman"/>
          <w:szCs w:val="24"/>
        </w:rPr>
        <w:t xml:space="preserve"> travnja</w:t>
      </w:r>
      <w:r w:rsidR="00D65725">
        <w:rPr>
          <w:rFonts w:hAnsi="Times New Roman" w:ascii="Times New Roman"/>
          <w:szCs w:val="24"/>
        </w:rPr>
        <w:t xml:space="preserve"> 2018.</w:t>
      </w:r>
      <w:r w:rsidR="009C2FA7" w:rsidRPr="003653B0">
        <w:rPr>
          <w:rFonts w:hAnsi="Times New Roman" w:ascii="Times New Roman"/>
          <w:szCs w:val="24"/>
        </w:rPr>
        <w:t xml:space="preserve"> </w:t>
      </w:r>
      <w:r w:rsidR="006125E1" w:rsidRPr="003653B0">
        <w:rPr>
          <w:rFonts w:hAnsi="Times New Roman" w:ascii="Times New Roman"/>
          <w:szCs w:val="24"/>
        </w:rPr>
        <w:t xml:space="preserve">u </w:t>
      </w:r>
      <w:r w:rsidR="004D2646" w:rsidRPr="003653B0">
        <w:rPr>
          <w:rFonts w:hAnsi="Times New Roman" w:ascii="Times New Roman"/>
          <w:szCs w:val="24"/>
        </w:rPr>
        <w:t>1</w:t>
      </w:r>
      <w:r w:rsidR="003653B0" w:rsidRPr="003653B0">
        <w:rPr>
          <w:rFonts w:hAnsi="Times New Roman" w:ascii="Times New Roman"/>
          <w:szCs w:val="24"/>
        </w:rPr>
        <w:t>2</w:t>
      </w:r>
      <w:r w:rsidRPr="003653B0">
        <w:rPr>
          <w:rFonts w:hAnsi="Times New Roman" w:ascii="Times New Roman"/>
          <w:szCs w:val="24"/>
        </w:rPr>
        <w:t xml:space="preserve"> sati i </w:t>
      </w:r>
      <w:r w:rsidR="003653B0" w:rsidRPr="003653B0">
        <w:rPr>
          <w:rFonts w:hAnsi="Times New Roman" w:ascii="Times New Roman"/>
          <w:szCs w:val="24"/>
        </w:rPr>
        <w:t>0</w:t>
      </w:r>
      <w:r w:rsidR="00964527" w:rsidRPr="003653B0">
        <w:rPr>
          <w:rFonts w:hAnsi="Times New Roman" w:ascii="Times New Roman"/>
          <w:szCs w:val="24"/>
        </w:rPr>
        <w:t>0</w:t>
      </w:r>
      <w:r w:rsidRPr="003653B0">
        <w:rPr>
          <w:rFonts w:hAnsi="Times New Roman" w:ascii="Times New Roman"/>
          <w:szCs w:val="24"/>
        </w:rPr>
        <w:t xml:space="preserve"> minuta, kada je ovo rješenje</w:t>
      </w:r>
      <w:r w:rsidR="00B2463B" w:rsidRPr="003653B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3653B0" w:rsidR="003653B0">
      <w:pPr>
        <w:pStyle w:val="Odlomakpopisa"/>
        <w:numPr>
          <w:ilvl w:val="1"/>
          <w:numId w:val="6"/>
        </w:numPr>
        <w:tabs>
          <w:tab w:pos="567" w:val="left"/>
        </w:tabs>
        <w:ind w:hanging="873"/>
        <w:jc w:val="both"/>
        <w:rPr>
          <w:rFonts w:hAnsi="Times New Roman" w:ascii="Times New Roman"/>
          <w:szCs w:val="24"/>
        </w:rPr>
      </w:pPr>
      <w:r w:rsidRPr="003653B0">
        <w:rPr>
          <w:rFonts w:hAnsi="Times New Roman" w:ascii="Times New Roman"/>
          <w:szCs w:val="24"/>
        </w:rPr>
        <w:t>Za stečajnog upravitelja imenuje se</w:t>
      </w:r>
      <w:r w:rsidR="00964527" w:rsidRPr="003653B0">
        <w:rPr>
          <w:rFonts w:hAnsi="Times New Roman" w:ascii="Times New Roman"/>
          <w:szCs w:val="24"/>
        </w:rPr>
        <w:t xml:space="preserve"> </w:t>
      </w:r>
      <w:r w:rsidR="003653B0" w:rsidRPr="003653B0">
        <w:rPr>
          <w:rFonts w:hAnsi="Times New Roman" w:ascii="Times New Roman"/>
          <w:szCs w:val="24"/>
        </w:rPr>
        <w:t>Jasna Hromadko iz Zagreba, Zelengorska 1, OIB: 22088644509</w:t>
      </w:r>
    </w:p>
    <w:p w:rsidRDefault="00EE69E5" w:rsidP="003653B0" w:rsidR="003653B0" w:rsidRPr="003653B0">
      <w:pPr>
        <w:pStyle w:val="Odlomakpopisa"/>
        <w:numPr>
          <w:ilvl w:val="1"/>
          <w:numId w:val="6"/>
        </w:numPr>
        <w:tabs>
          <w:tab w:pos="567" w:val="left"/>
        </w:tabs>
        <w:ind w:hanging="873"/>
        <w:jc w:val="both"/>
        <w:rPr>
          <w:rFonts w:hAnsi="Times New Roman" w:ascii="Times New Roman"/>
          <w:szCs w:val="24"/>
        </w:rPr>
      </w:pPr>
      <w:r w:rsidRPr="003653B0">
        <w:rPr>
          <w:rFonts w:hAnsi="Times New Roman" w:ascii="Times New Roman"/>
          <w:szCs w:val="24"/>
          <w:lang w:val="hr-HR"/>
        </w:rPr>
        <w:t>Zaključuje se stečajni postupak nad</w:t>
      </w:r>
      <w:r w:rsidR="00333F68" w:rsidRPr="003653B0">
        <w:rPr>
          <w:rFonts w:hAnsi="Times New Roman" w:ascii="Times New Roman"/>
          <w:szCs w:val="24"/>
          <w:lang w:val="hr-HR"/>
        </w:rPr>
        <w:t xml:space="preserve"> </w:t>
      </w:r>
      <w:r w:rsidR="0029226F" w:rsidRPr="003653B0">
        <w:rPr>
          <w:rFonts w:hAnsi="Times New Roman" w:ascii="Times New Roman"/>
          <w:szCs w:val="24"/>
          <w:lang w:val="hr-HR"/>
        </w:rPr>
        <w:t xml:space="preserve"> dužnikom</w:t>
      </w:r>
      <w:r w:rsidR="00CC3D74" w:rsidRPr="003653B0">
        <w:rPr>
          <w:rFonts w:hAnsi="Times New Roman" w:ascii="Times New Roman"/>
          <w:szCs w:val="24"/>
          <w:lang w:val="hr-HR"/>
        </w:rPr>
        <w:t xml:space="preserve"> </w:t>
      </w:r>
      <w:r w:rsidR="003653B0" w:rsidRPr="003653B0">
        <w:rPr>
          <w:rFonts w:hAnsi="Times New Roman" w:ascii="Times New Roman"/>
          <w:szCs w:val="24"/>
          <w:lang w:val="hr-HR"/>
        </w:rPr>
        <w:t>Slatki užitak  jednostavno društvo s ograničenom odgovornošću za ugostiteljstvo, Zagreb, Kuntićev odvojak 27, OIB: 91762364692</w:t>
      </w:r>
    </w:p>
    <w:p w:rsidRDefault="003653B0" w:rsidP="003653B0" w:rsidR="00EE69E5" w:rsidRPr="003653B0">
      <w:pPr>
        <w:pStyle w:val="Odlomakpopisa"/>
        <w:numPr>
          <w:ilvl w:val="1"/>
          <w:numId w:val="6"/>
        </w:numPr>
        <w:tabs>
          <w:tab w:pos="567" w:val="left"/>
        </w:tabs>
        <w:ind w:hanging="873"/>
        <w:jc w:val="both"/>
        <w:rPr>
          <w:rFonts w:hAnsi="Times New Roman" w:ascii="Times New Roman"/>
          <w:szCs w:val="24"/>
        </w:rPr>
      </w:pPr>
      <w:r w:rsidRPr="003653B0">
        <w:rPr>
          <w:rFonts w:hAnsi="Times New Roman" w:ascii="Times New Roman"/>
          <w:szCs w:val="24"/>
          <w:lang w:val="hr-HR"/>
        </w:rPr>
        <w:t xml:space="preserve"> </w:t>
      </w:r>
      <w:r w:rsidR="00B2463B" w:rsidRPr="003653B0">
        <w:rPr>
          <w:rFonts w:hAnsi="Times New Roman" w:ascii="Times New Roman"/>
          <w:szCs w:val="24"/>
          <w:lang w:val="hr-HR"/>
        </w:rPr>
        <w:t>Nakon po</w:t>
      </w:r>
      <w:r w:rsidR="00EE69E5" w:rsidRPr="003653B0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3653B0">
        <w:rPr>
          <w:rFonts w:hAnsi="Times New Roman" w:ascii="Times New Roman"/>
          <w:szCs w:val="24"/>
          <w:lang w:val="hr-HR"/>
        </w:rPr>
        <w:t>ovog rješenja</w:t>
      </w:r>
      <w:r w:rsidR="007C089F" w:rsidRPr="003653B0">
        <w:rPr>
          <w:rFonts w:hAnsi="Times New Roman" w:ascii="Times New Roman"/>
          <w:szCs w:val="24"/>
          <w:lang w:val="hr-HR"/>
        </w:rPr>
        <w:t xml:space="preserve">, </w:t>
      </w:r>
      <w:r w:rsidR="00EE69E5" w:rsidRPr="003653B0">
        <w:rPr>
          <w:rFonts w:hAnsi="Times New Roman" w:ascii="Times New Roman"/>
          <w:szCs w:val="24"/>
          <w:lang w:val="hr-HR"/>
        </w:rPr>
        <w:t>dužnik</w:t>
      </w:r>
      <w:r w:rsidR="00B2463B" w:rsidRPr="003653B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653B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3653B0" w:rsidR="00EE69E5" w:rsidRPr="0077740D">
      <w:pPr>
        <w:tabs>
          <w:tab w:pos="56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 xml:space="preserve">Zagreb, Trg svibanjskih </w:t>
      </w:r>
      <w:r w:rsidR="003653B0">
        <w:rPr>
          <w:rFonts w:hAnsi="Times New Roman" w:ascii="Times New Roman"/>
          <w:szCs w:val="24"/>
          <w:lang w:val="hr-HR"/>
        </w:rPr>
        <w:t>žrtava 1995. 06. listopada 2018.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3653B0">
        <w:rPr>
          <w:rFonts w:hAnsi="Times New Roman" w:ascii="Times New Roman"/>
          <w:lang w:val="hr-HR"/>
        </w:rPr>
        <w:t xml:space="preserve"> 17</w:t>
      </w:r>
      <w:r w:rsidR="005675ED" w:rsidRPr="00333F68">
        <w:rPr>
          <w:rFonts w:hAnsi="Times New Roman" w:ascii="Times New Roman"/>
          <w:lang w:val="hr-HR"/>
        </w:rPr>
        <w:t>.</w:t>
      </w:r>
      <w:r w:rsidR="003653B0">
        <w:rPr>
          <w:rFonts w:hAnsi="Times New Roman" w:ascii="Times New Roman"/>
          <w:lang w:val="hr-HR"/>
        </w:rPr>
        <w:t xml:space="preserve"> siječnja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3653B0">
        <w:rPr>
          <w:rFonts w:hAnsi="Times New Roman" w:ascii="Times New Roman"/>
          <w:lang w:val="hr-HR"/>
        </w:rPr>
        <w:t>17</w:t>
      </w:r>
      <w:r w:rsidR="005675ED">
        <w:rPr>
          <w:rFonts w:hAnsi="Times New Roman" w:ascii="Times New Roman"/>
          <w:lang w:val="hr-HR"/>
        </w:rPr>
        <w:t>. siječnja</w:t>
      </w:r>
      <w:r w:rsidR="003653B0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653B0">
        <w:rPr>
          <w:rFonts w:hAnsi="Times New Roman" w:ascii="Times New Roman"/>
          <w:lang w:val="hr-HR"/>
        </w:rPr>
        <w:t>17</w:t>
      </w:r>
      <w:r w:rsidR="00DB5DE1">
        <w:rPr>
          <w:rFonts w:hAnsi="Times New Roman" w:ascii="Times New Roman"/>
          <w:lang w:val="hr-HR"/>
        </w:rPr>
        <w:t>.</w:t>
      </w:r>
      <w:r w:rsidR="003653B0">
        <w:rPr>
          <w:rFonts w:hAnsi="Times New Roman" w:ascii="Times New Roman"/>
          <w:lang w:val="hr-HR"/>
        </w:rPr>
        <w:t xml:space="preserve"> siječnja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96452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64527">
      <w:pPr>
        <w:jc w:val="center"/>
        <w:rPr>
          <w:rFonts w:hAnsi="Times New Roman" w:ascii="Times New Roman"/>
          <w:lang w:val="hr-HR"/>
        </w:rPr>
      </w:pPr>
      <w:r w:rsidRPr="00964527">
        <w:rPr>
          <w:rFonts w:hAnsi="Times New Roman" w:ascii="Times New Roman"/>
          <w:lang w:val="hr-HR"/>
        </w:rPr>
        <w:t>U Zagrebu</w:t>
      </w:r>
      <w:r w:rsidR="006125E1" w:rsidRPr="00964527">
        <w:rPr>
          <w:rFonts w:hAnsi="Times New Roman" w:ascii="Times New Roman"/>
          <w:lang w:val="hr-HR"/>
        </w:rPr>
        <w:t>,</w:t>
      </w:r>
      <w:r w:rsidR="003653B0">
        <w:rPr>
          <w:rFonts w:hAnsi="Times New Roman" w:ascii="Times New Roman"/>
          <w:lang w:val="hr-HR"/>
        </w:rPr>
        <w:t xml:space="preserve"> 12</w:t>
      </w:r>
      <w:r w:rsidR="00964527" w:rsidRPr="00964527">
        <w:rPr>
          <w:rFonts w:hAnsi="Times New Roman" w:ascii="Times New Roman"/>
          <w:lang w:val="hr-HR"/>
        </w:rPr>
        <w:t>. ožujka</w:t>
      </w:r>
      <w:r w:rsidR="006125E1" w:rsidRPr="00964527">
        <w:rPr>
          <w:rFonts w:hAnsi="Times New Roman" w:ascii="Times New Roman"/>
          <w:lang w:val="hr-HR"/>
        </w:rPr>
        <w:t xml:space="preserve"> </w:t>
      </w:r>
      <w:r w:rsidR="00DB5DE1" w:rsidRPr="00964527">
        <w:rPr>
          <w:rFonts w:hAnsi="Times New Roman" w:ascii="Times New Roman"/>
          <w:lang w:val="hr-HR"/>
        </w:rPr>
        <w:t>2018</w:t>
      </w:r>
      <w:r w:rsidRPr="00964527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A23647" w:rsidR="00D44D4F" w:rsidRPr="00A2364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A23647">
        <w:rPr>
          <w:rFonts w:hAnsi="Times New Roman" w:ascii="Times New Roman"/>
          <w:lang w:val="hr-HR"/>
        </w:rPr>
        <w:t>SUDAC:</w:t>
      </w:r>
    </w:p>
    <w:p w:rsidRDefault="006125E1" w:rsidP="00A23647" w:rsidR="00A23647" w:rsidRPr="00A23647">
      <w:pPr>
        <w:jc w:val="right"/>
        <w:rPr>
          <w:rFonts w:hAnsi="Times New Roman" w:ascii="Times New Roman"/>
        </w:rPr>
      </w:pPr>
      <w:r w:rsidRPr="00A23647">
        <w:rPr>
          <w:rFonts w:hAnsi="Times New Roman" w:ascii="Times New Roman"/>
          <w:lang w:val="hr-HR"/>
        </w:rPr>
        <w:t>Vjekoslav Zaninović</w:t>
      </w:r>
      <w:r w:rsidR="00A23647" w:rsidRPr="00A23647">
        <w:rPr>
          <w:rFonts w:hAnsi="Times New Roman" w:ascii="Times New Roman"/>
          <w:lang w:val="hr-HR"/>
        </w:rPr>
        <w:t xml:space="preserve">, </w:t>
      </w:r>
      <w:r w:rsidR="00A23647" w:rsidRPr="00A23647">
        <w:rPr>
          <w:rFonts w:hAnsi="Times New Roman" w:ascii="Times New Roman"/>
        </w:rPr>
        <w:t>v.r.</w:t>
      </w:r>
    </w:p>
    <w:p w:rsidRDefault="00A23647" w:rsidP="00A23647" w:rsidR="00A23647" w:rsidRPr="00A23647">
      <w:pPr>
        <w:jc w:val="right"/>
        <w:rPr>
          <w:rFonts w:hAnsi="Times New Roman" w:ascii="Times New Roman"/>
        </w:rPr>
      </w:pPr>
      <w:r w:rsidRPr="00A23647">
        <w:rPr>
          <w:rFonts w:hAnsi="Times New Roman" w:ascii="Times New Roman"/>
        </w:rPr>
        <w:t>Za točnost otpravka</w:t>
      </w:r>
    </w:p>
    <w:p w:rsidRDefault="00A23647" w:rsidP="00A23647" w:rsidR="00A23647" w:rsidRPr="00A23647">
      <w:pPr>
        <w:jc w:val="right"/>
        <w:rPr>
          <w:rFonts w:hAnsi="Times New Roman" w:ascii="Times New Roman"/>
        </w:rPr>
      </w:pPr>
      <w:r w:rsidRPr="00A23647">
        <w:rPr>
          <w:rFonts w:hAnsi="Times New Roman" w:ascii="Times New Roman"/>
        </w:rPr>
        <w:t>ovlašteni službenik</w:t>
      </w:r>
    </w:p>
    <w:p w:rsidRDefault="00A23647" w:rsidP="00A23647" w:rsidR="00D44D4F" w:rsidRPr="00A23647">
      <w:pPr>
        <w:jc w:val="right"/>
        <w:rPr>
          <w:rFonts w:hAnsi="Times New Roman" w:ascii="Times New Roman"/>
          <w:lang w:val="hr-HR"/>
        </w:rPr>
      </w:pPr>
      <w:r w:rsidRPr="00A23647">
        <w:rPr>
          <w:rFonts w:hAnsi="Times New Roman" w:ascii="Times New Roman"/>
        </w:rPr>
        <w:t>Branimir Tot</w:t>
      </w: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B0F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3653B0">
      <w:rPr>
        <w:rFonts w:hAnsi="Times New Roman" w:ascii="Times New Roman"/>
        <w:lang w:val="hr-HR"/>
      </w:rPr>
      <w:t>2722</w:t>
    </w:r>
    <w:r w:rsidR="00964527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3653B0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7C53C7C"/>
    <w:multiLevelType w:val="hybridMultilevel"/>
    <w:tmpl w:val="EC2048C4"/>
    <w:lvl w:tplc="041A0013" w:ilvl="0">
      <w:start w:val="1"/>
      <w:numFmt w:val="upperRoman"/>
      <w:lvlText w:val="%1."/>
      <w:lvlJc w:val="right"/>
      <w:pPr>
        <w:ind w:hanging="360" w:left="786"/>
      </w:pPr>
    </w:lvl>
    <w:lvl w:tplc="DBDE5766" w:ilvl="1">
      <w:start w:val="1"/>
      <w:numFmt w:val="upperRoman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3F1A4B8A"/>
    <w:lvl w:tplc="041A0013" w:ilvl="0">
      <w:start w:val="1"/>
      <w:numFmt w:val="upperRoman"/>
      <w:lvlText w:val="%1."/>
      <w:lvlJc w:val="righ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7314"/>
    <w:rsid w:val="0018055F"/>
    <w:rsid w:val="00182088"/>
    <w:rsid w:val="001B30C1"/>
    <w:rsid w:val="00285209"/>
    <w:rsid w:val="0029226F"/>
    <w:rsid w:val="002C25BF"/>
    <w:rsid w:val="002E0D6B"/>
    <w:rsid w:val="002E7180"/>
    <w:rsid w:val="00333F68"/>
    <w:rsid w:val="003378DA"/>
    <w:rsid w:val="003653B0"/>
    <w:rsid w:val="003A3023"/>
    <w:rsid w:val="0042162E"/>
    <w:rsid w:val="00481ADF"/>
    <w:rsid w:val="004D2646"/>
    <w:rsid w:val="00532B71"/>
    <w:rsid w:val="005675ED"/>
    <w:rsid w:val="005940E9"/>
    <w:rsid w:val="005C77EA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64527"/>
    <w:rsid w:val="00973EA5"/>
    <w:rsid w:val="009971D4"/>
    <w:rsid w:val="00997BA9"/>
    <w:rsid w:val="009C2FA7"/>
    <w:rsid w:val="009F5765"/>
    <w:rsid w:val="00A23647"/>
    <w:rsid w:val="00A30F0F"/>
    <w:rsid w:val="00A95334"/>
    <w:rsid w:val="00AB7883"/>
    <w:rsid w:val="00AC36B1"/>
    <w:rsid w:val="00AD5255"/>
    <w:rsid w:val="00AF40B4"/>
    <w:rsid w:val="00B03169"/>
    <w:rsid w:val="00B2463B"/>
    <w:rsid w:val="00B81D83"/>
    <w:rsid w:val="00B93594"/>
    <w:rsid w:val="00BA5129"/>
    <w:rsid w:val="00C57CAF"/>
    <w:rsid w:val="00CB1B4C"/>
    <w:rsid w:val="00CC3D74"/>
    <w:rsid w:val="00CE66D0"/>
    <w:rsid w:val="00CF2939"/>
    <w:rsid w:val="00D001E7"/>
    <w:rsid w:val="00D44D4F"/>
    <w:rsid w:val="00D65725"/>
    <w:rsid w:val="00D955F3"/>
    <w:rsid w:val="00D978FE"/>
    <w:rsid w:val="00DB0F0B"/>
    <w:rsid w:val="00DB17F8"/>
    <w:rsid w:val="00DB29D2"/>
    <w:rsid w:val="00DB4528"/>
    <w:rsid w:val="00DB5DE1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5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7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7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7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7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5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7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7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7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7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2722</izvorni_sadrzaj>
    <derivirana_varijabla naziv="DomainObject.Predmet.Broj_1">2722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St-2722/2017</izvorni_sadrzaj>
    <derivirana_varijabla naziv="DomainObject.Predmet.OznakaBroj_1">St-2722/2017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Slatki užitak jednostavno društvo s ograničenom odgovornošću za ugostiteljstvo zastupanog po punomoćniku Dijana Dragojević</izvorni_sadrzaj>
    <derivirana_varijabla naziv="DomainObject.Predmet.ProtustrankaFormated_1">  Slatki užitak jednostavno društvo s ograničenom odgovornošću za ugostiteljstvo zastupanog po punomoćniku Dijana Dragojević</derivirana_varijabla>
  </DomainObject.Predmet.ProtustrankaFormated>
  <DomainObject.Predmet.ProtustrankaFormatedOIB>
    <izvorni_sadrzaj>  Slatki užitak jednostavno društvo s ograničenom odgovornošću za ugostiteljstvo, OIB 91762364692 zastupanog po punomoćniku Dijana Dragojević</izvorni_sadrzaj>
    <derivirana_varijabla naziv="DomainObject.Predmet.ProtustrankaFormatedOIB_1">  Slatki užitak jednostavno društvo s ograničenom odgovornošću za ugostiteljstvo, OIB 91762364692 zastupanog po punomoćniku Dijana Dragojević</derivirana_varijabla>
  </DomainObject.Predmet.ProtustrankaFormatedOIB>
  <DomainObject.Predmet.ProtustrankaFormatedWithAdress>
    <izvorni_sadrzaj> Slatki užitak jednostavno društvo s ograničenom odgovornošću za ugostiteljstvo, Kuntićev odvojak 27, 10000 Zagreb zastupanog po punomoćniku Dijana Dragojević</izvorni_sadrzaj>
    <derivirana_varijabla naziv="DomainObject.Predmet.ProtustrankaFormatedWithAdress_1"> Slatki užitak jednostavno društvo s ograničenom odgovornošću za ugostiteljstvo, Kuntićev odvojak 27, 10000 Zagreb zastupanog po punomoćniku Dijana Dragojević</derivirana_varijabla>
  </DomainObject.Predmet.ProtustrankaFormatedWithAdress>
  <DomainObject.Predmet.ProtustrankaFormatedWithAdressOIB>
    <izvorni_sadrzaj> Slatki užitak jednostavno društvo s ograničenom odgovornošću za ugostiteljstvo, OIB 91762364692, Kuntićev odvojak 27, 10000 Zagreb zastupanog po punomoćniku Dijana Dragojević</izvorni_sadrzaj>
    <derivirana_varijabla naziv="DomainObject.Predmet.ProtustrankaFormatedWithAdressOIB_1"> Slatki užitak jednostavno društvo s ograničenom odgovornošću za ugostiteljstvo, OIB 91762364692, Kuntićev odvojak 27, 10000 Zagreb zastupanog po punomoćniku Dijana Dragojević</derivirana_varijabla>
  </DomainObject.Predmet.ProtustrankaFormatedWithAdressOIB>
  <DomainObject.Predmet.ProtustrankaWithAdress>
    <izvorni_sadrzaj>Slatki užitak jednostavno društvo s ograničenom odgovornošću za ugostiteljstvo Kuntićev odvojak 27, 10000 Zagreb</izvorni_sadrzaj>
    <derivirana_varijabla naziv="DomainObject.Predmet.ProtustrankaWithAdress_1">Slatki užitak jednostavno društvo s ograničenom odgovornošću za ugostiteljstvo Kuntićev odvojak 27, 10000 Zagreb</derivirana_varijabla>
  </DomainObject.Predmet.ProtustrankaWithAdress>
  <DomainObject.Predmet.ProtustrankaWithAdressOIB>
    <izvorni_sadrzaj>Slatki užitak jednostavno društvo s ograničenom odgovornošću za ugostiteljstvo, OIB 91762364692, Kuntićev odvojak 27, 10000 Zagreb</izvorni_sadrzaj>
    <derivirana_varijabla naziv="DomainObject.Predmet.ProtustrankaWithAdressOIB_1">Slatki užitak jednostavno društvo s ograničenom odgovornošću za ugostiteljstvo, OIB 91762364692, Kuntićev odvojak 27, 10000 Zagreb</derivirana_varijabla>
  </DomainObject.Predmet.ProtustrankaWithAdressOIB>
  <DomainObject.Predmet.ProtustrankaNazivFormated>
    <izvorni_sadrzaj>Slatki užitak jednostavno društvo s ograničenom odgovornošću za ugostiteljstvo</izvorni_sadrzaj>
    <derivirana_varijabla naziv="DomainObject.Predmet.ProtustrankaNazivFormated_1">Slatki užitak jednostavno društvo s ograničenom odgovornošću za ugostiteljstvo</derivirana_varijabla>
  </DomainObject.Predmet.ProtustrankaNazivFormated>
  <DomainObject.Predmet.ProtustrankaNazivFormatedOIB>
    <izvorni_sadrzaj>Slatki užitak jednostavno društvo s ograničenom odgovornošću za ugostiteljstvo, OIB 91762364692</izvorni_sadrzaj>
    <derivirana_varijabla naziv="DomainObject.Predmet.ProtustrankaNazivFormatedOIB_1">Slatki užitak jednostavno društvo s ograničenom odgovornošću za ugostiteljstvo, OIB 91762364692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Slatki užitak jednostavno društvo s ograničenom odgovornošću za ugostiteljstvo zastupanog po punomoćniku Dijana Dragojević</item>
    </izvorni_sadrzaj>
    <derivirana_varijabla naziv="DomainObject.Predmet.ProtuStrankaListFormated_1">
      <item>Slatki užitak jednostavno društvo s ograničenom odgovornošću za ugostiteljstvo zastupanog po punomoćniku Dijana Dragojević</item>
    </derivirana_varijabla>
  </DomainObject.Predmet.ProtuStrankaListFormated>
  <DomainObject.Predmet.ProtuStrankaListFormatedOIB>
    <izvorni_sadrzaj>
      <item>Slatki užitak jednostavno društvo s ograničenom odgovornošću za ugostiteljstvo, OIB 91762364692 zastupanog po punomoćniku Dijana Dragojević</item>
    </izvorni_sadrzaj>
    <derivirana_varijabla naziv="DomainObject.Predmet.ProtuStrankaListFormatedOIB_1">
      <item>Slatki užitak jednostavno društvo s ograničenom odgovornošću za ugostiteljstvo, OIB 91762364692 zastupanog po punomoćniku Dijana Dragojević</item>
    </derivirana_varijabla>
  </DomainObject.Predmet.ProtuStrankaListFormatedOIB>
  <DomainObject.Predmet.ProtuStrankaListFormatedWithAdress>
    <izvorni_sadrzaj>
      <item>Slatki užitak jednostavno društvo s ograničenom odgovornošću za ugostiteljstvo, Kuntićev odvojak 27, 10000 Zagreb zastupanog po punomoćniku Dijana Dragojević</item>
    </izvorni_sadrzaj>
    <derivirana_varijabla naziv="DomainObject.Predmet.ProtuStrankaListFormatedWithAdress_1">
      <item>Slatki užitak jednostavno društvo s ograničenom odgovornošću za ugostiteljstvo, Kuntićev odvojak 27, 10000 Zagreb zastupanog po punomoćniku Dijana Dragojević</item>
    </derivirana_varijabla>
  </DomainObject.Predmet.ProtuStrankaListFormatedWithAdress>
  <DomainObject.Predmet.ProtuStrankaListFormatedWithAdressOIB>
    <izvorni_sadrzaj>
      <item>Slatki užitak jednostavno društvo s ograničenom odgovornošću za ugostiteljstvo, OIB 91762364692, Kuntićev odvojak 27, 10000 Zagreb zastupanog po punomoćniku Dijana Dragojević</item>
    </izvorni_sadrzaj>
    <derivirana_varijabla naziv="DomainObject.Predmet.ProtuStrankaListFormatedWithAdressOIB_1">
      <item>Slatki užitak jednostavno društvo s ograničenom odgovornošću za ugostiteljstvo, OIB 91762364692, Kuntićev odvojak 27, 10000 Zagreb zastupanog po punomoćniku Dijana Dragojević</item>
    </derivirana_varijabla>
  </DomainObject.Predmet.ProtuStrankaListFormatedWithAdressOIB>
  <DomainObject.Predmet.ProtuStrankaListNazivFormated>
    <izvorni_sadrzaj>
      <item>Slatki užitak jednostavno društvo s ograničenom odgovornošću za ugostiteljstvo</item>
    </izvorni_sadrzaj>
    <derivirana_varijabla naziv="DomainObject.Predmet.ProtuStrankaListNazivFormated_1">
      <item>Slatki užitak jednostavno društvo s ograničenom odgovornošću za ugostiteljstvo</item>
    </derivirana_varijabla>
  </DomainObject.Predmet.ProtuStrankaListNazivFormated>
  <DomainObject.Predmet.ProtuStrankaListNazivFormatedOIB>
    <izvorni_sadrzaj>
      <item>Slatki užitak jednostavno društvo s ograničenom odgovornošću za ugostiteljstvo, OIB 91762364692</item>
    </izvorni_sadrzaj>
    <derivirana_varijabla naziv="DomainObject.Predmet.ProtuStrankaListNazivFormatedOIB_1">
      <item>Slatki užitak jednostavno društvo s ograničenom odgovornošću za ugostiteljstvo, OIB 91762364692</item>
    </derivirana_varijabla>
  </DomainObject.Predmet.ProtuStrankaListNazivFormatedOIB>
  <DomainObject.Predmet.OstaliListFormated>
    <izvorni_sadrzaj>
      <item>Dijana Dragojević punomoćnik sudionika u postupku Slatki užitak jednostavno društvo s ograničenom odgovornošću za ugostiteljstvo</item>
    </izvorni_sadrzaj>
    <derivirana_varijabla naziv="DomainObject.Predmet.OstaliListFormated_1">
      <item>Dijana Dragojević punomoćnik sudionika u postupku Slatki užitak jednostavno društvo s ograničenom odgovornošću za ugostiteljstvo</item>
    </derivirana_varijabla>
  </DomainObject.Predmet.OstaliListFormated>
  <DomainObject.Predmet.OstaliListFormatedOIB>
    <izvorni_sadrzaj>
      <item>Dijana Dragojević, OIB 55106370186 punomoćnik sudionika u postupku Slatki užitak jednostavno društvo s ograničenom odgovornošću za ugostiteljstvo</item>
    </izvorni_sadrzaj>
    <derivirana_varijabla naziv="DomainObject.Predmet.OstaliListFormatedOIB_1">
      <item>Dijana Dragojević, OIB 55106370186 punomoćnik sudionika u postupku Slatki užitak jednostavno društvo s ograničenom odgovornošću za ugostiteljstvo</item>
    </derivirana_varijabla>
  </DomainObject.Predmet.OstaliListFormatedOIB>
  <DomainObject.Predmet.OstaliListFormatedWithAdress>
    <izvorni_sadrzaj>
      <item>Dijana Dragojević, Kuntići 50, 10000 Zagreb punomoćnik sudionika u postupku Slatki užitak jednostavno društvo s ograničenom odgovornošću za ugostiteljstvo</item>
    </izvorni_sadrzaj>
    <derivirana_varijabla naziv="DomainObject.Predmet.OstaliListFormatedWithAdress_1">
      <item>Dijana Dragojević, Kuntići 50, 10000 Zagreb punomoćnik sudionika u postupku Slatki užitak jednostavno društvo s ograničenom odgovornošću za ugostiteljstvo</item>
    </derivirana_varijabla>
  </DomainObject.Predmet.OstaliListFormatedWithAdress>
  <DomainObject.Predmet.OstaliListFormatedWithAdressOIB>
    <izvorni_sadrzaj>
      <item>Dijana Dragojević, OIB 55106370186, Kuntići 50, 10000 Zagreb punomoćnik sudionika u postupku Slatki užitak jednostavno društvo s ograničenom odgovornošću za ugostiteljstvo</item>
    </izvorni_sadrzaj>
    <derivirana_varijabla naziv="DomainObject.Predmet.OstaliListFormatedWithAdressOIB_1">
      <item>Dijana Dragojević, OIB 55106370186, Kuntići 50, 10000 Zagreb punomoćnik sudionika u postupku Slatki užitak jednostavno društvo s ograničenom odgovornošću za ugostiteljstvo</item>
    </derivirana_varijabla>
  </DomainObject.Predmet.OstaliListFormatedWithAdressOIB>
  <DomainObject.Predmet.OstaliListNazivFormated>
    <izvorni_sadrzaj>
      <item>Dijana Dragojević</item>
    </izvorni_sadrzaj>
    <derivirana_varijabla naziv="DomainObject.Predmet.OstaliListNazivFormated_1">
      <item>Dijana Dragojević</item>
    </derivirana_varijabla>
  </DomainObject.Predmet.OstaliListNazivFormated>
  <DomainObject.Predmet.OstaliListNazivFormatedOIB>
    <izvorni_sadrzaj>
      <item>Dijana Dragojević, OIB 55106370186</item>
    </izvorni_sadrzaj>
    <derivirana_varijabla naziv="DomainObject.Predmet.OstaliListNazivFormatedOIB_1">
      <item>Dijana Dragojević, OIB 55106370186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Slatki užitak jednostavno društvo s ograničenom odgovornošću za ugostiteljstvo</izvorni_sadrzaj>
    <derivirana_varijabla naziv="DomainObject.Predmet.ProtustrankaIDrugi_1">Slatki užitak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Slatki užitak jednostavno društvo s ograničenom odgovornošću za ugostiteljstvo, OIB 91762364692, Kuntićev odvojak 27, 10000 Zagreb</izvorni_sadrzaj>
    <derivirana_varijabla naziv="DomainObject.Predmet.ProtustrankaIDrugiAdressOIB_1">Slatki užitak jednostavno društvo s ograničenom odgovornošću za ugostiteljstvo, OIB 91762364692, Kuntićev odvojak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Slatki užitak jednostavno društvo s ograničenom odgovornošću za ugostiteljstvo</item>
      <item>Dijana Dragojević</item>
    </izvorni_sadrzaj>
    <derivirana_varijabla naziv="DomainObject.Predmet.SudioniciListNaziv_1">
      <item>FINA Regionalni centar Zagreb</item>
      <item>Slatki užitak jednostavno društvo s ograničenom odgovornošću za ugostiteljstvo</item>
      <item>Dijana Dragojević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Slatki užitak jednostavno društvo s ograničenom odgovornošću za ugostiteljstvo, OIB 91762364692, Kuntićev odvojak 27,10000 Zagreb</item>
      <item>Dijana Dragojević, OIB 55106370186, Kuntići 50,10000 Zagreb</item>
    </izvorni_sadrzaj>
    <derivirana_varijabla naziv="DomainObject.Predmet.SudioniciListAdressOIB_1">
      <item>FINA Regionalni centar Zagreb, OIB 85821130368, Trg svibanjskih žrtava 1995. br. 1,10000 Zagreb</item>
      <item>Slatki užitak jednostavno društvo s ograničenom odgovornošću za ugostiteljstvo, OIB 91762364692, Kuntićev odvojak 27,10000 Zagreb</item>
      <item>Dijana Dragojević, OIB 55106370186, Kuntići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91762364692</item>
      <item>, OIB 55106370186</item>
    </izvorni_sadrzaj>
    <derivirana_varijabla naziv="DomainObject.Predmet.SudioniciListNazivOIB_1">
      <item>, OIB 85821130368</item>
      <item>, OIB 91762364692</item>
      <item>, OIB 55106370186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2149</properties:Characters>
  <properties:Lines>71</properties:Lines>
  <properties:Paragraphs>26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2018-04-12T09:06:00Z</cp:lastPrinted>
  <dcterms:modified xmlns:xsi="http://www.w3.org/2001/XMLSchema-instance" xsi:type="dcterms:W3CDTF">2018-04-12T09:39:00Z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2722-17.docx)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