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e2e4" w14:paraId="7dce2e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73252">
        <w:rPr>
          <w:rFonts w:hAnsi="Times New Roman" w:ascii="Times New Roman"/>
        </w:rPr>
        <w:t>3988</w:t>
      </w:r>
      <w:r w:rsidR="007D6362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7E36CB" w:rsidRPr="007E36CB">
        <w:rPr>
          <w:rFonts w:hAnsi="Times New Roman" w:ascii="Times New Roman"/>
        </w:rPr>
        <w:t>Trgovački sud u Zagrebu Stalna Služba  po sucu, Vesni Fundurulić Periši</w:t>
      </w:r>
      <w:r w:rsidR="007E36CB">
        <w:rPr>
          <w:rFonts w:hAnsi="Times New Roman" w:ascii="Times New Roman"/>
        </w:rPr>
        <w:t xml:space="preserve">n kao stečajnom sucu odlučujući </w:t>
      </w:r>
      <w:r w:rsidR="007E36CB" w:rsidRPr="007E36CB">
        <w:rPr>
          <w:rFonts w:hAnsi="Times New Roman" w:ascii="Times New Roman"/>
        </w:rPr>
        <w:t>o prijedlogu Financijske agencije, u stečajnom postupku nad dužnikom V-V-G MONTAŽA d.o.o., Kalinovica, Odvojak Ladovići 6, OIB: 57769684661</w:t>
      </w:r>
      <w:r w:rsidR="00D83115">
        <w:rPr>
          <w:rFonts w:hAnsi="Times New Roman" w:ascii="Times New Roman"/>
        </w:rPr>
        <w:t xml:space="preserve">, </w:t>
      </w:r>
      <w:r w:rsidR="003308F0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7D6362">
        <w:rPr>
          <w:rFonts w:hAnsi="Times New Roman" w:ascii="Times New Roman"/>
        </w:rPr>
        <w:t>studenog</w:t>
      </w:r>
      <w:r w:rsidR="005349D1">
        <w:rPr>
          <w:rFonts w:hAnsi="Times New Roman" w:ascii="Times New Roman"/>
        </w:rPr>
        <w:t xml:space="preserve"> </w:t>
      </w:r>
      <w:r w:rsidR="003308F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E36CB" w:rsidRPr="007E36CB">
        <w:rPr>
          <w:rFonts w:hAnsi="Times New Roman" w:ascii="Times New Roman"/>
        </w:rPr>
        <w:t>V-V-G MONTAŽA d.o.o., Kalinovica, Odvojak Ladovići 6, OIB: 57769684661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995CAE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7E36CB">
        <w:rPr>
          <w:rFonts w:hAnsi="Times New Roman" w:ascii="Times New Roman"/>
        </w:rPr>
        <w:t>3988</w:t>
      </w:r>
      <w:r w:rsidR="007D6362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57A9F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C0B42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548B5">
        <w:rPr>
          <w:rFonts w:hAnsi="Times New Roman" w:ascii="Times New Roman"/>
        </w:rPr>
        <w:t>, v.r.</w:t>
      </w:r>
    </w:p>
    <w:p w:rsidRDefault="00E548B5" w:rsidP="00B87AEB" w:rsidR="00E548B5">
      <w:pPr>
        <w:jc w:val="right"/>
        <w:rPr>
          <w:rFonts w:hAnsi="Times New Roman" w:ascii="Times New Roman"/>
        </w:rPr>
      </w:pPr>
    </w:p>
    <w:p w:rsidRDefault="00E548B5" w:rsidP="00B87AEB" w:rsidR="00E548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548B5" w:rsidP="00B87AEB" w:rsidR="00E548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548B5" w:rsidP="00B87AEB" w:rsidR="00E548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E548B5" w:rsidR="001725CA" w:rsidRPr="00E548B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AAF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2E089E">
      <w:rPr>
        <w:rFonts w:hAnsi="Times New Roman" w:ascii="Times New Roman"/>
      </w:rPr>
      <w:t>3988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7A9F"/>
    <w:rsid w:val="001725CA"/>
    <w:rsid w:val="0017729E"/>
    <w:rsid w:val="001C1019"/>
    <w:rsid w:val="001D67C7"/>
    <w:rsid w:val="001F612E"/>
    <w:rsid w:val="00246CE1"/>
    <w:rsid w:val="00251887"/>
    <w:rsid w:val="002539F0"/>
    <w:rsid w:val="00267D56"/>
    <w:rsid w:val="002E089E"/>
    <w:rsid w:val="002E4C78"/>
    <w:rsid w:val="002F75B0"/>
    <w:rsid w:val="003308F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71C06"/>
    <w:rsid w:val="00585AFA"/>
    <w:rsid w:val="00665D5F"/>
    <w:rsid w:val="00671AAF"/>
    <w:rsid w:val="006A451A"/>
    <w:rsid w:val="007035B4"/>
    <w:rsid w:val="0077109B"/>
    <w:rsid w:val="007D6362"/>
    <w:rsid w:val="007E36CB"/>
    <w:rsid w:val="007F5D44"/>
    <w:rsid w:val="00800A42"/>
    <w:rsid w:val="00816D8A"/>
    <w:rsid w:val="00821309"/>
    <w:rsid w:val="008236ED"/>
    <w:rsid w:val="0084638C"/>
    <w:rsid w:val="00854849"/>
    <w:rsid w:val="008D18B2"/>
    <w:rsid w:val="00995CAE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314C0"/>
    <w:rsid w:val="00E548B5"/>
    <w:rsid w:val="00E73252"/>
    <w:rsid w:val="00ED1D4D"/>
    <w:rsid w:val="00EE5FBB"/>
    <w:rsid w:val="00F0636B"/>
    <w:rsid w:val="00F33BE0"/>
    <w:rsid w:val="00F776E4"/>
    <w:rsid w:val="00FB00A5"/>
    <w:rsid w:val="00F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8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8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3988</izvorni_sadrzaj>
    <derivirana_varijabla naziv="DomainObject.Predmet.Broj_1">3988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orgilan spisa u referadi SSKA</izvorni_sadrzaj>
    <derivirana_varijabla naziv="DomainObject.Predmet.Opis_1">orgilan spisa u referadi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St-3988/2016</izvorni_sadrzaj>
    <derivirana_varijabla naziv="DomainObject.Predmet.OznakaBroj_1">St-3988/2016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IDE NA VTS, A ORIGINAL JE U REFERADI</izvorni_sadrzaj>
    <derivirana_varijabla naziv="DomainObject.Predmet.PrimjedbaSuca_1">PRESLIK SPISA IDE NA VTS, A ORIGINAL JE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V-V-G MONTAŽA d.o.o. zastupanog po punomoćniku Josip Mavračić</izvorni_sadrzaj>
    <derivirana_varijabla naziv="DomainObject.Predmet.ProtustrankaFormated_1">  V-V-G MONTAŽA d.o.o. zastupanog po punomoćniku Josip Mavračić</derivirana_varijabla>
  </DomainObject.Predmet.ProtustrankaFormated>
  <DomainObject.Predmet.ProtustrankaFormatedOIB>
    <izvorni_sadrzaj>  V-V-G MONTAŽA d.o.o., OIB 57769684661 zastupanog po punomoćniku Josip Mavračić</izvorni_sadrzaj>
    <derivirana_varijabla naziv="DomainObject.Predmet.ProtustrankaFormatedOIB_1">  V-V-G MONTAŽA d.o.o., OIB 57769684661 zastupanog po punomoćniku Josip Mavračić</derivirana_varijabla>
  </DomainObject.Predmet.ProtustrankaFormatedOIB>
  <DomainObject.Predmet.ProtustrankaFormatedWithAdress>
    <izvorni_sadrzaj> V-V-G MONTAŽA d.o.o., Odvojak Ladovići 6, 10436 Kalinovica zastupanog po punomoćniku Josip Mavračić</izvorni_sadrzaj>
    <derivirana_varijabla naziv="DomainObject.Predmet.ProtustrankaFormatedWithAdress_1"> V-V-G MONTAŽA d.o.o., Odvojak Ladovići 6, 10436 Kalinovica zastupanog po punomoćniku Josip Mavračić</derivirana_varijabla>
  </DomainObject.Predmet.ProtustrankaFormatedWithAdress>
  <DomainObject.Predmet.ProtustrankaFormatedWithAdressOIB>
    <izvorni_sadrzaj> V-V-G MONTAŽA d.o.o., OIB 57769684661, Odvojak Ladovići 6, 10436 Kalinovica zastupanog po punomoćniku Josip Mavračić</izvorni_sadrzaj>
    <derivirana_varijabla naziv="DomainObject.Predmet.ProtustrankaFormatedWithAdressOIB_1"> V-V-G MONTAŽA d.o.o., OIB 57769684661, Odvojak Ladovići 6, 10436 Kalinovica zastupanog po punomoćniku Josip Mavračić</derivirana_varijabla>
  </DomainObject.Predmet.ProtustrankaFormatedWithAdressOIB>
  <DomainObject.Predmet.ProtustrankaWithAdress>
    <izvorni_sadrzaj>V-V-G MONTAŽA d.o.o. Odvojak Ladovići 6, 10436 Kalinovica</izvorni_sadrzaj>
    <derivirana_varijabla naziv="DomainObject.Predmet.ProtustrankaWithAdress_1">V-V-G MONTAŽA d.o.o. Odvojak Ladovići 6, 10436 Kalinovica</derivirana_varijabla>
  </DomainObject.Predmet.ProtustrankaWithAdress>
  <DomainObject.Predmet.ProtustrankaWithAdressOIB>
    <izvorni_sadrzaj>V-V-G MONTAŽA d.o.o., OIB 57769684661, Odvojak Ladovići 6, 10436 Kalinovica</izvorni_sadrzaj>
    <derivirana_varijabla naziv="DomainObject.Predmet.ProtustrankaWithAdressOIB_1">V-V-G MONTAŽA d.o.o., OIB 57769684661, Odvojak Ladovići 6, 10436 Kalinovica</derivirana_varijabla>
  </DomainObject.Predmet.ProtustrankaWithAdressOIB>
  <DomainObject.Predmet.ProtustrankaNazivFormated>
    <izvorni_sadrzaj>V-V-G MONTAŽA d.o.o.</izvorni_sadrzaj>
    <derivirana_varijabla naziv="DomainObject.Predmet.ProtustrankaNazivFormated_1">V-V-G MONTAŽA d.o.o.</derivirana_varijabla>
  </DomainObject.Predmet.ProtustrankaNazivFormated>
  <DomainObject.Predmet.ProtustrankaNazivFormatedOIB>
    <izvorni_sadrzaj>V-V-G MONTAŽA d.o.o., OIB 57769684661</izvorni_sadrzaj>
    <derivirana_varijabla naziv="DomainObject.Predmet.ProtustrankaNazivFormatedOIB_1">V-V-G MONTAŽA d.o.o., OIB 57769684661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V-V-G MONTAŽA d.o.o. zastupanog po punomoćniku Josip Mavračić</item>
    </izvorni_sadrzaj>
    <derivirana_varijabla naziv="DomainObject.Predmet.ProtuStrankaListFormated_1">
      <item>V-V-G MONTAŽA d.o.o. zastupanog po punomoćniku Josip Mavračić</item>
    </derivirana_varijabla>
  </DomainObject.Predmet.ProtuStrankaListFormated>
  <DomainObject.Predmet.ProtuStrankaListFormatedOIB>
    <izvorni_sadrzaj>
      <item>V-V-G MONTAŽA d.o.o., OIB 57769684661 zastupanog po punomoćniku Josip Mavračić</item>
    </izvorni_sadrzaj>
    <derivirana_varijabla naziv="DomainObject.Predmet.ProtuStrankaListFormatedOIB_1">
      <item>V-V-G MONTAŽA d.o.o., OIB 57769684661 zastupanog po punomoćniku Josip Mavračić</item>
    </derivirana_varijabla>
  </DomainObject.Predmet.ProtuStrankaListFormatedOIB>
  <DomainObject.Predmet.ProtuStrankaListFormatedWithAdress>
    <izvorni_sadrzaj>
      <item>V-V-G MONTAŽA d.o.o., Odvojak Ladovići 6, 10436 Kalinovica zastupanog po punomoćniku Josip Mavračić</item>
    </izvorni_sadrzaj>
    <derivirana_varijabla naziv="DomainObject.Predmet.ProtuStrankaListFormatedWithAdress_1">
      <item>V-V-G MONTAŽA d.o.o., Odvojak Ladovići 6, 10436 Kalinovica zastupanog po punomoćniku Josip Mavračić</item>
    </derivirana_varijabla>
  </DomainObject.Predmet.ProtuStrankaListFormatedWithAdress>
  <DomainObject.Predmet.ProtuStrankaListFormatedWithAdressOIB>
    <izvorni_sadrzaj>
      <item>V-V-G MONTAŽA d.o.o., OIB 57769684661, Odvojak Ladovići 6, 10436 Kalinovica zastupanog po punomoćniku Josip Mavračić</item>
    </izvorni_sadrzaj>
    <derivirana_varijabla naziv="DomainObject.Predmet.ProtuStrankaListFormatedWithAdressOIB_1">
      <item>V-V-G MONTAŽA d.o.o., OIB 57769684661, Odvojak Ladovići 6, 10436 Kalinovica zastupanog po punomoćniku Josip Mavračić</item>
    </derivirana_varijabla>
  </DomainObject.Predmet.ProtuStrankaListFormatedWithAdressOIB>
  <DomainObject.Predmet.ProtuStrankaListNazivFormated>
    <izvorni_sadrzaj>
      <item>V-V-G MONTAŽA d.o.o.</item>
    </izvorni_sadrzaj>
    <derivirana_varijabla naziv="DomainObject.Predmet.ProtuStrankaListNazivFormated_1">
      <item>V-V-G MONTAŽA d.o.o.</item>
    </derivirana_varijabla>
  </DomainObject.Predmet.ProtuStrankaListNazivFormated>
  <DomainObject.Predmet.ProtuStrankaListNazivFormatedOIB>
    <izvorni_sadrzaj>
      <item>V-V-G MONTAŽA d.o.o., OIB 57769684661</item>
    </izvorni_sadrzaj>
    <derivirana_varijabla naziv="DomainObject.Predmet.ProtuStrankaListNazivFormatedOIB_1">
      <item>V-V-G MONTAŽA d.o.o., OIB 57769684661</item>
    </derivirana_varijabla>
  </DomainObject.Predmet.ProtuStrankaListNazivFormatedOIB>
  <DomainObject.Predmet.OstaliListFormated>
    <izvorni_sadrzaj>
      <item>Josip Mavračić punomoćnik sudionika u postupku V-V-G MONTAŽA d.o.o.</item>
    </izvorni_sadrzaj>
    <derivirana_varijabla naziv="DomainObject.Predmet.OstaliListFormated_1">
      <item>Josip Mavračić punomoćnik sudionika u postupku V-V-G MONTAŽA d.o.o.</item>
    </derivirana_varijabla>
  </DomainObject.Predmet.OstaliListFormated>
  <DomainObject.Predmet.OstaliListFormatedOIB>
    <izvorni_sadrzaj>
      <item>Josip Mavračić, OIB 53159752436 punomoćnik sudionika u postupku V-V-G MONTAŽA d.o.o.</item>
    </izvorni_sadrzaj>
    <derivirana_varijabla naziv="DomainObject.Predmet.OstaliListFormatedOIB_1">
      <item>Josip Mavračić, OIB 53159752436 punomoćnik sudionika u postupku V-V-G MONTAŽA d.o.o.</item>
    </derivirana_varijabla>
  </DomainObject.Predmet.OstaliListFormatedOIB>
  <DomainObject.Predmet.OstaliListFormatedWithAdress>
    <izvorni_sadrzaj>
      <item>Josip Mavračić, Ladovići 1. Odvojak 6, 10436 Kalinovica punomoćnik sudionika u postupku V-V-G MONTAŽA d.o.o.</item>
    </izvorni_sadrzaj>
    <derivirana_varijabla naziv="DomainObject.Predmet.OstaliListFormatedWithAdress_1">
      <item>Josip Mavračić, Ladovići 1. Odvojak 6, 10436 Kalinovica punomoćnik sudionika u postupku V-V-G MONTAŽA d.o.o.</item>
    </derivirana_varijabla>
  </DomainObject.Predmet.OstaliListFormatedWithAdress>
  <DomainObject.Predmet.OstaliListFormatedWithAdressOIB>
    <izvorni_sadrzaj>
      <item>Josip Mavračić, OIB 53159752436, Ladovići 1. Odvojak 6, 10436 Kalinovica punomoćnik sudionika u postupku V-V-G MONTAŽA d.o.o.</item>
    </izvorni_sadrzaj>
    <derivirana_varijabla naziv="DomainObject.Predmet.OstaliListFormatedWithAdressOIB_1">
      <item>Josip Mavračić, OIB 53159752436, Ladovići 1. Odvojak 6, 10436 Kalinovica punomoćnik sudionika u postupku V-V-G MONTAŽA d.o.o.</item>
    </derivirana_varijabla>
  </DomainObject.Predmet.OstaliListFormatedWithAdressOIB>
  <DomainObject.Predmet.OstaliListNazivFormated>
    <izvorni_sadrzaj>
      <item>Josip Mavračić</item>
    </izvorni_sadrzaj>
    <derivirana_varijabla naziv="DomainObject.Predmet.OstaliListNazivFormated_1">
      <item>Josip Mavračić</item>
    </derivirana_varijabla>
  </DomainObject.Predmet.OstaliListNazivFormated>
  <DomainObject.Predmet.OstaliListNazivFormatedOIB>
    <izvorni_sadrzaj>
      <item>Josip Mavračić, OIB 53159752436</item>
    </izvorni_sadrzaj>
    <derivirana_varijabla naziv="DomainObject.Predmet.OstaliListNazivFormatedOIB_1">
      <item>Josip Mavračić, OIB 53159752436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V-V-G MONTAŽA d.o.o.</izvorni_sadrzaj>
    <derivirana_varijabla naziv="DomainObject.Predmet.ProtustrankaIDrugi_1">V-V-G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V-V-G MONTAŽA d.o.o., OIB 57769684661, Odvojak Ladovići 6, 10436 Kalinovica</izvorni_sadrzaj>
    <derivirana_varijabla naziv="DomainObject.Predmet.ProtustrankaIDrugiAdressOIB_1">V-V-G MONTAŽA d.o.o., OIB 57769684661, Odvojak Ladovići 6, 10436 Kalinovica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V-V-G MONTAŽA d.o.o.</item>
      <item>FINA Regionalni centar Zagreb</item>
      <item>Josip Mavračić</item>
    </izvorni_sadrzaj>
    <derivirana_varijabla naziv="DomainObject.Predmet.SudioniciListNaziv_1">
      <item>V-V-G MONTAŽA d.o.o.</item>
      <item>FINA Regionalni centar Zagreb</item>
      <item>Josip Mavračić</item>
    </derivirana_varijabla>
  </DomainObject.Predmet.SudioniciListNaziv>
  <DomainObject.Predmet.SudioniciListAdressOIB>
    <izvorni_sadrzaj>
      <item>V-V-G MONTAŽA d.o.o., OIB 57769684661, Odvojak Ladovići 6,10436 Kalinovica</item>
      <item>FINA Regionalni centar Zagreb, OIB 85821130368, Trg svibanjskih žrtava 1995. 1,10000 Zagreb</item>
      <item>Josip Mavračić, OIB 53159752436, Ladovići 1. Odvojak 6,10436 Kalinovica</item>
    </izvorni_sadrzaj>
    <derivirana_varijabla naziv="DomainObject.Predmet.SudioniciListAdressOIB_1">
      <item>V-V-G MONTAŽA d.o.o., OIB 57769684661, Odvojak Ladovići 6,10436 Kalinovica</item>
      <item>FINA Regionalni centar Zagreb, OIB 85821130368, Trg svibanjskih žrtava 1995. 1,10000 Zagreb</item>
      <item>Josip Mavračić, OIB 53159752436, Ladovići 1. Odvojak 6,10436 Kalinovica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57769684661</item>
      <item>, OIB 85821130368</item>
      <item>, OIB 53159752436</item>
    </izvorni_sadrzaj>
    <derivirana_varijabla naziv="DomainObject.Predmet.SudioniciListNazivOIB_1">
      <item>, OIB 57769684661</item>
      <item>, OIB 85821130368</item>
      <item>, OIB 53159752436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15B06-19A5-4065-A3BF-C28DB55F9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1767</properties:Characters>
  <properties:Lines>56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2016-11-18T11:46:00Z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2016-11-18T13:49:00Z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