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d08c" w14:paraId="017d08c" w:rsidRDefault="00953E87" w:rsidP="00622CE9" w:rsidR="00953E87" w:rsidRPr="00385BB8">
      <w:pPr>
        <w:shd w:fill="FFFFFF" w:color="auto" w:val="clear"/>
        <w:spacing w:lineRule="auto" w:line="360"/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  <w:r w:rsidRPr="00385BB8">
        <w:rPr>
          <w:b/>
          <w:sz w:val="28"/>
          <w:szCs w:val="28"/>
          <w:lang w:val="pl-PL"/>
        </w:rPr>
        <w:t>Nadle</w:t>
      </w:r>
      <w:r w:rsidRPr="00385BB8">
        <w:rPr>
          <w:b/>
          <w:sz w:val="28"/>
          <w:szCs w:val="28"/>
        </w:rPr>
        <w:t>ž</w:t>
      </w:r>
      <w:r w:rsidR="00EC2728" w:rsidRPr="00385BB8">
        <w:rPr>
          <w:b/>
          <w:sz w:val="28"/>
          <w:szCs w:val="28"/>
          <w:lang w:val="pl-PL"/>
        </w:rPr>
        <w:t>ni</w:t>
      </w:r>
      <w:r w:rsidR="004E6932" w:rsidRPr="00385BB8">
        <w:rPr>
          <w:b/>
          <w:sz w:val="28"/>
          <w:szCs w:val="28"/>
          <w:lang w:val="pl-PL"/>
        </w:rPr>
        <w:t xml:space="preserve"> </w:t>
      </w:r>
      <w:r w:rsidR="00EC2728" w:rsidRPr="00385BB8">
        <w:rPr>
          <w:b/>
          <w:sz w:val="28"/>
          <w:szCs w:val="28"/>
          <w:lang w:val="pl-PL"/>
        </w:rPr>
        <w:t>sud:                T</w:t>
      </w:r>
      <w:r w:rsidRPr="00385BB8">
        <w:rPr>
          <w:b/>
          <w:sz w:val="28"/>
          <w:szCs w:val="28"/>
          <w:lang w:val="pl-PL"/>
        </w:rPr>
        <w:t>rgovački sud u Varaždinu</w:t>
      </w:r>
    </w:p>
    <w:p w:rsidRDefault="0035403C" w:rsidP="00622CE9" w:rsidR="00953E87" w:rsidRPr="00385BB8">
      <w:pPr>
        <w:shd w:fill="FFFFFF" w:color="auto" w:val="clear"/>
        <w:tabs>
          <w:tab w:pos="4455" w:val="left"/>
        </w:tabs>
        <w:spacing w:lineRule="auto" w:line="360"/>
        <w:jc w:val="both"/>
        <w:rPr>
          <w:b/>
          <w:sz w:val="28"/>
          <w:szCs w:val="28"/>
          <w:lang w:val="pl-PL"/>
        </w:rPr>
      </w:pPr>
      <w:r w:rsidRPr="00385BB8">
        <w:rPr>
          <w:b/>
          <w:sz w:val="28"/>
          <w:szCs w:val="28"/>
          <w:lang w:val="pl-PL"/>
        </w:rPr>
        <w:t xml:space="preserve">Poslovni broj spisa:     </w:t>
      </w:r>
      <w:r w:rsidR="00385BB8">
        <w:rPr>
          <w:b/>
          <w:sz w:val="28"/>
          <w:szCs w:val="28"/>
          <w:lang w:val="pl-PL"/>
        </w:rPr>
        <w:t xml:space="preserve"> </w:t>
      </w:r>
      <w:r w:rsidRPr="00385BB8">
        <w:rPr>
          <w:b/>
          <w:sz w:val="28"/>
          <w:szCs w:val="28"/>
          <w:lang w:val="pl-PL"/>
        </w:rPr>
        <w:t>5 St-375/16-13</w:t>
      </w:r>
      <w:r w:rsidR="00953E87" w:rsidRPr="00385BB8">
        <w:rPr>
          <w:b/>
          <w:sz w:val="28"/>
          <w:szCs w:val="28"/>
          <w:lang w:val="pl-PL"/>
        </w:rPr>
        <w:tab/>
      </w:r>
    </w:p>
    <w:p w:rsidRDefault="00953E87" w:rsidP="00EC2728" w:rsidR="00385BB8">
      <w:pPr>
        <w:shd w:fill="FFFFFF" w:color="auto" w:val="clear"/>
        <w:spacing w:lineRule="auto" w:line="360"/>
        <w:rPr>
          <w:b/>
          <w:sz w:val="28"/>
          <w:szCs w:val="28"/>
          <w:lang w:val="pl-PL"/>
        </w:rPr>
      </w:pPr>
      <w:r w:rsidRPr="00385BB8">
        <w:rPr>
          <w:b/>
          <w:sz w:val="28"/>
          <w:szCs w:val="28"/>
          <w:lang w:val="pl-PL"/>
        </w:rPr>
        <w:t xml:space="preserve">Dužnik:                          </w:t>
      </w:r>
      <w:r w:rsidR="00EC2728" w:rsidRPr="00385BB8">
        <w:rPr>
          <w:b/>
          <w:sz w:val="28"/>
          <w:szCs w:val="28"/>
          <w:lang w:val="pl-PL"/>
        </w:rPr>
        <w:t xml:space="preserve">PanoniaPig d.o.o. poljoprivreda, trgovina i usluge u </w:t>
      </w:r>
      <w:r w:rsidR="00EC2728" w:rsidRPr="00385BB8">
        <w:rPr>
          <w:b/>
          <w:sz w:val="28"/>
          <w:szCs w:val="28"/>
          <w:lang w:val="pl-PL"/>
        </w:rPr>
        <w:tab/>
      </w:r>
      <w:r w:rsidR="00EC2728" w:rsidRPr="00385BB8">
        <w:rPr>
          <w:b/>
          <w:sz w:val="28"/>
          <w:szCs w:val="28"/>
          <w:lang w:val="pl-PL"/>
        </w:rPr>
        <w:tab/>
      </w:r>
      <w:r w:rsidR="00EC2728" w:rsidRPr="00385BB8">
        <w:rPr>
          <w:b/>
          <w:sz w:val="28"/>
          <w:szCs w:val="28"/>
          <w:lang w:val="pl-PL"/>
        </w:rPr>
        <w:tab/>
        <w:t xml:space="preserve">      </w:t>
      </w:r>
      <w:r w:rsidR="00385BB8">
        <w:rPr>
          <w:b/>
          <w:sz w:val="28"/>
          <w:szCs w:val="28"/>
          <w:lang w:val="pl-PL"/>
        </w:rPr>
        <w:t xml:space="preserve">   </w:t>
      </w:r>
      <w:r w:rsidR="00EC2728" w:rsidRPr="00385BB8">
        <w:rPr>
          <w:b/>
          <w:sz w:val="28"/>
          <w:szCs w:val="28"/>
          <w:lang w:val="pl-PL"/>
        </w:rPr>
        <w:t xml:space="preserve">stečaju,  Podravske Sesvete, I. Mažuranića </w:t>
      </w:r>
      <w:r w:rsidR="004E6932" w:rsidRPr="00385BB8">
        <w:rPr>
          <w:b/>
          <w:sz w:val="28"/>
          <w:szCs w:val="28"/>
          <w:lang w:val="pl-PL"/>
        </w:rPr>
        <w:t>1</w:t>
      </w:r>
      <w:r w:rsidR="00EC2728" w:rsidRPr="00385BB8">
        <w:rPr>
          <w:b/>
          <w:sz w:val="28"/>
          <w:szCs w:val="28"/>
          <w:lang w:val="pl-PL"/>
        </w:rPr>
        <w:t xml:space="preserve">, </w:t>
      </w:r>
    </w:p>
    <w:p w:rsidRDefault="00EC2728" w:rsidP="00385BB8" w:rsidR="00AB615D" w:rsidRPr="00385BB8">
      <w:pPr>
        <w:shd w:fill="FFFFFF" w:color="auto" w:val="clear"/>
        <w:spacing w:lineRule="auto" w:line="360"/>
        <w:ind w:firstLine="708" w:left="1416"/>
        <w:rPr>
          <w:b/>
          <w:sz w:val="28"/>
          <w:szCs w:val="28"/>
          <w:lang w:val="pl-PL"/>
        </w:rPr>
      </w:pPr>
      <w:r w:rsidRPr="00385BB8">
        <w:rPr>
          <w:b/>
          <w:sz w:val="28"/>
          <w:szCs w:val="28"/>
          <w:lang w:val="pl-PL"/>
        </w:rPr>
        <w:t xml:space="preserve">      </w:t>
      </w:r>
      <w:r w:rsidR="00385BB8">
        <w:rPr>
          <w:b/>
          <w:sz w:val="28"/>
          <w:szCs w:val="28"/>
          <w:lang w:val="pl-PL"/>
        </w:rPr>
        <w:t xml:space="preserve">   OIB </w:t>
      </w:r>
      <w:r w:rsidRPr="00385BB8">
        <w:rPr>
          <w:b/>
          <w:sz w:val="28"/>
          <w:szCs w:val="28"/>
          <w:lang w:val="pl-PL"/>
        </w:rPr>
        <w:t>54137049821, MBS 010073047</w:t>
      </w:r>
    </w:p>
    <w:p w:rsidRDefault="00651381" w:rsidP="00622CE9" w:rsidR="00651381" w:rsidRPr="00734F19">
      <w:pPr>
        <w:spacing w:lineRule="auto" w:line="360"/>
        <w:rPr>
          <w:sz w:val="28"/>
          <w:szCs w:val="28"/>
          <w:lang w:val="pl-PL"/>
        </w:rPr>
      </w:pPr>
    </w:p>
    <w:p w:rsidRDefault="00651381" w:rsidP="00622CE9" w:rsidR="00651381" w:rsidRPr="00734F19">
      <w:pPr>
        <w:spacing w:lineRule="auto" w:line="360"/>
        <w:rPr>
          <w:rFonts w:cs="Arial" w:hAnsi="Arial" w:ascii="Arial"/>
          <w:szCs w:val="24"/>
          <w:lang w:val="pl-PL"/>
        </w:rPr>
      </w:pPr>
    </w:p>
    <w:p w:rsidRDefault="004B4D9D" w:rsidP="00622CE9" w:rsidR="004B4D9D" w:rsidRPr="00734F19">
      <w:pPr>
        <w:spacing w:lineRule="auto" w:line="360"/>
        <w:rPr>
          <w:rFonts w:cs="Arial" w:hAnsi="Arial" w:ascii="Arial"/>
          <w:szCs w:val="24"/>
          <w:lang w:val="pl-PL"/>
        </w:rPr>
      </w:pPr>
    </w:p>
    <w:p w:rsidRDefault="004B4D9D" w:rsidR="004B4D9D" w:rsidRPr="00734F19">
      <w:pPr>
        <w:rPr>
          <w:rFonts w:cs="Arial" w:hAnsi="Arial" w:ascii="Arial"/>
          <w:lang w:val="pl-PL"/>
        </w:rPr>
      </w:pPr>
    </w:p>
    <w:p w:rsidRDefault="001B6417" w:rsidP="00415CE7" w:rsidR="00415CE7" w:rsidRPr="00734F19">
      <w:pPr>
        <w:jc w:val="center"/>
        <w:rPr>
          <w:b/>
          <w:sz w:val="28"/>
          <w:szCs w:val="28"/>
          <w:lang w:val="pl-PL"/>
        </w:rPr>
      </w:pP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Pr="00734F19">
        <w:rPr>
          <w:rFonts w:cs="Arial" w:hAnsi="Arial" w:ascii="Arial"/>
          <w:b/>
          <w:lang w:val="pl-PL"/>
        </w:rPr>
        <w:tab/>
      </w:r>
      <w:r w:rsidR="004B4D9D" w:rsidRPr="00734F19">
        <w:rPr>
          <w:rFonts w:cs="Arial" w:hAnsi="Arial" w:ascii="Arial"/>
          <w:b/>
          <w:lang w:val="pl-PL"/>
        </w:rPr>
        <w:tab/>
      </w:r>
      <w:r w:rsidR="006402AF" w:rsidRPr="00734F19">
        <w:rPr>
          <w:b/>
          <w:sz w:val="28"/>
          <w:szCs w:val="28"/>
          <w:lang w:val="pl-PL"/>
        </w:rPr>
        <w:t>TRGOVAČKI SUD</w:t>
      </w:r>
    </w:p>
    <w:p w:rsidRDefault="001B6417" w:rsidP="00415CE7" w:rsidR="00651381" w:rsidRPr="00734F19">
      <w:pPr>
        <w:jc w:val="center"/>
        <w:rPr>
          <w:b/>
          <w:sz w:val="28"/>
          <w:szCs w:val="28"/>
          <w:lang w:val="pl-PL"/>
        </w:rPr>
      </w:pP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="004B4D9D" w:rsidRPr="00734F19">
        <w:rPr>
          <w:b/>
          <w:sz w:val="28"/>
          <w:szCs w:val="28"/>
          <w:lang w:val="pl-PL"/>
        </w:rPr>
        <w:tab/>
      </w:r>
      <w:r w:rsidR="006402AF" w:rsidRPr="00734F19">
        <w:rPr>
          <w:b/>
          <w:sz w:val="28"/>
          <w:szCs w:val="28"/>
          <w:lang w:val="pl-PL"/>
        </w:rPr>
        <w:t>VARAŽDIN</w:t>
      </w:r>
    </w:p>
    <w:p w:rsidRDefault="001B6417" w:rsidP="00415CE7" w:rsidR="001B6417" w:rsidRPr="00734F19">
      <w:pPr>
        <w:jc w:val="center"/>
        <w:rPr>
          <w:b/>
          <w:sz w:val="28"/>
          <w:szCs w:val="28"/>
          <w:lang w:val="pl-PL"/>
        </w:rPr>
      </w:pPr>
    </w:p>
    <w:p w:rsidRDefault="00415CE7" w:rsidP="00415CE7" w:rsidR="00415CE7" w:rsidRPr="00734F19">
      <w:pPr>
        <w:tabs>
          <w:tab w:pos="5370" w:val="left"/>
        </w:tabs>
        <w:jc w:val="center"/>
        <w:rPr>
          <w:b/>
          <w:sz w:val="28"/>
          <w:szCs w:val="28"/>
          <w:lang w:val="pl-PL"/>
        </w:rPr>
      </w:pPr>
    </w:p>
    <w:p w:rsidRDefault="001B6417" w:rsidP="00415CE7" w:rsidR="00415CE7" w:rsidRPr="00734F19">
      <w:pPr>
        <w:jc w:val="center"/>
        <w:rPr>
          <w:b/>
          <w:sz w:val="28"/>
          <w:szCs w:val="28"/>
          <w:lang w:val="pl-PL"/>
        </w:rPr>
      </w:pP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="006402AF" w:rsidRPr="00734F19">
        <w:rPr>
          <w:b/>
          <w:sz w:val="28"/>
          <w:szCs w:val="28"/>
          <w:lang w:val="pl-PL"/>
        </w:rPr>
        <w:t xml:space="preserve">ŽUPANIJSKO DRŽAVNO </w:t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="0035403C" w:rsidRPr="00734F19">
        <w:rPr>
          <w:b/>
          <w:sz w:val="28"/>
          <w:szCs w:val="28"/>
          <w:lang w:val="pl-PL"/>
        </w:rPr>
        <w:t xml:space="preserve">        </w:t>
      </w:r>
      <w:r w:rsidR="006402AF" w:rsidRPr="00734F19">
        <w:rPr>
          <w:b/>
          <w:sz w:val="28"/>
          <w:szCs w:val="28"/>
          <w:lang w:val="pl-PL"/>
        </w:rPr>
        <w:t>ODVJETNIŠTVO</w:t>
      </w:r>
    </w:p>
    <w:p w:rsidRDefault="001B6417" w:rsidP="00415CE7" w:rsidR="006402AF" w:rsidRPr="00734F19">
      <w:pPr>
        <w:jc w:val="center"/>
        <w:rPr>
          <w:b/>
          <w:sz w:val="28"/>
          <w:szCs w:val="28"/>
          <w:lang w:val="pl-PL"/>
        </w:rPr>
      </w:pP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Pr="00734F19">
        <w:rPr>
          <w:b/>
          <w:sz w:val="28"/>
          <w:szCs w:val="28"/>
          <w:lang w:val="pl-PL"/>
        </w:rPr>
        <w:tab/>
      </w:r>
      <w:r w:rsidR="006402AF" w:rsidRPr="00734F19">
        <w:rPr>
          <w:b/>
          <w:sz w:val="28"/>
          <w:szCs w:val="28"/>
          <w:lang w:val="pl-PL"/>
        </w:rPr>
        <w:t>VARAŽDIN</w:t>
      </w: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1B6417" w:rsidR="001B6417" w:rsidRPr="00734F19">
      <w:pPr>
        <w:rPr>
          <w:sz w:val="28"/>
          <w:szCs w:val="28"/>
          <w:lang w:val="pl-PL"/>
        </w:rPr>
      </w:pPr>
    </w:p>
    <w:p w:rsidRDefault="00655844" w:rsidR="00655844" w:rsidRPr="00734F19">
      <w:pPr>
        <w:rPr>
          <w:sz w:val="28"/>
          <w:szCs w:val="28"/>
          <w:lang w:val="pl-PL"/>
        </w:rPr>
      </w:pPr>
    </w:p>
    <w:p w:rsidRDefault="0015686A" w:rsidR="0015686A" w:rsidRPr="00734F19">
      <w:pPr>
        <w:rPr>
          <w:sz w:val="28"/>
          <w:szCs w:val="28"/>
          <w:lang w:val="pl-PL"/>
        </w:rPr>
      </w:pPr>
    </w:p>
    <w:p w:rsidRDefault="00941F6B" w:rsidP="00941F6B" w:rsidR="00941F6B" w:rsidRPr="00834850">
      <w:pPr>
        <w:pStyle w:val="Standard"/>
        <w:spacing w:lineRule="auto" w:line="288"/>
        <w:jc w:val="center"/>
        <w:rPr>
          <w:rFonts w:cs="Times New Roman"/>
          <w:b/>
          <w:sz w:val="32"/>
          <w:szCs w:val="32"/>
        </w:rPr>
      </w:pPr>
      <w:r w:rsidRPr="00834850">
        <w:rPr>
          <w:rFonts w:cs="Times New Roman"/>
          <w:b/>
          <w:sz w:val="32"/>
          <w:szCs w:val="32"/>
        </w:rPr>
        <w:t>I</w:t>
      </w:r>
      <w:r w:rsidR="00834850" w:rsidRPr="00834850">
        <w:rPr>
          <w:rFonts w:cs="Times New Roman"/>
          <w:b/>
          <w:sz w:val="32"/>
          <w:szCs w:val="32"/>
        </w:rPr>
        <w:t>zvješće stečajnog upravitelja o gospodarskom položaju stečajnog dužnika i stanju stečajne mase</w:t>
      </w:r>
      <w:r w:rsidRPr="00834850">
        <w:rPr>
          <w:rFonts w:cs="Times New Roman"/>
          <w:b/>
          <w:sz w:val="32"/>
          <w:szCs w:val="32"/>
        </w:rPr>
        <w:t xml:space="preserve"> </w:t>
      </w:r>
    </w:p>
    <w:p w:rsidRDefault="00651381" w:rsidR="00651381" w:rsidRPr="00734F19">
      <w:pPr>
        <w:rPr>
          <w:sz w:val="32"/>
          <w:szCs w:val="32"/>
          <w:lang w:val="pl-PL"/>
        </w:rPr>
      </w:pPr>
    </w:p>
    <w:p w:rsidRDefault="00651381" w:rsidR="00651381" w:rsidRPr="00734F19">
      <w:pPr>
        <w:rPr>
          <w:sz w:val="32"/>
          <w:szCs w:val="32"/>
          <w:lang w:val="pl-PL"/>
        </w:rPr>
      </w:pP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651381" w:rsidR="00651381" w:rsidRPr="00734F19">
      <w:pPr>
        <w:rPr>
          <w:sz w:val="28"/>
          <w:szCs w:val="28"/>
          <w:lang w:val="pl-PL"/>
        </w:rPr>
      </w:pPr>
    </w:p>
    <w:p w:rsidRDefault="00651381" w:rsidR="00651381" w:rsidRPr="00734F19">
      <w:pPr>
        <w:rPr>
          <w:lang w:val="pl-PL"/>
        </w:rPr>
      </w:pPr>
    </w:p>
    <w:p w:rsidRDefault="00651381" w:rsidR="00651381" w:rsidRPr="00734F19">
      <w:pPr>
        <w:rPr>
          <w:lang w:val="pl-PL"/>
        </w:rPr>
      </w:pPr>
    </w:p>
    <w:p w:rsidRDefault="00651381" w:rsidR="00651381" w:rsidRPr="00734F19">
      <w:pPr>
        <w:rPr>
          <w:lang w:val="pl-PL"/>
        </w:rPr>
      </w:pPr>
    </w:p>
    <w:p w:rsidRDefault="007A2892" w:rsidR="00651381" w:rsidRPr="00385BB8"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Pr="00734F19">
        <w:rPr>
          <w:lang w:val="pl-PL"/>
        </w:rPr>
        <w:tab/>
      </w:r>
      <w:r w:rsidR="0035403C" w:rsidRPr="00385BB8">
        <w:t>Čakovec, 28</w:t>
      </w:r>
      <w:r w:rsidR="001B6417" w:rsidRPr="00385BB8">
        <w:t>. travnja 2017. godine</w:t>
      </w:r>
    </w:p>
    <w:p w:rsidRDefault="00651381" w:rsidR="00651381"/>
    <w:tbl>
      <w:tblPr>
        <w:tblW w:type="dxa" w:w="10173"/>
        <w:tblLayout w:type="fixed"/>
        <w:tblLook w:val="01E0" w:noVBand="0" w:noHBand="0" w:lastColumn="1" w:firstColumn="1" w:lastRow="1" w:firstRow="1"/>
      </w:tblPr>
      <w:tblGrid>
        <w:gridCol w:w="10173"/>
      </w:tblGrid>
      <w:tr w:rsidTr="0037704F" w:rsidR="00AB615D" w:rsidRPr="00576B33">
        <w:trPr>
          <w:trHeight w:val="3089"/>
        </w:trPr>
        <w:tc>
          <w:tcPr>
            <w:tcW w:type="dxa" w:w="10173"/>
          </w:tcPr>
          <w:p w:rsidRDefault="0035403C" w:rsidP="0035403C" w:rsidR="0035403C" w:rsidRPr="0037704F">
            <w:pPr>
              <w:shd w:fill="FFFFFF" w:color="auto" w:val="clear"/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lastRenderedPageBreak/>
              <w:t>Nadle</w:t>
            </w:r>
            <w:r w:rsidRPr="0037704F">
              <w:rPr>
                <w:rFonts w:cs="Arial" w:hAnsi="Arial" w:ascii="Arial"/>
                <w:b/>
                <w:szCs w:val="24"/>
              </w:rPr>
              <w:t>ž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>ni</w:t>
            </w:r>
            <w:r w:rsidR="004E6932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sud:              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>Trgovački sud u Varaždinu</w:t>
            </w:r>
          </w:p>
          <w:p w:rsidRDefault="00DF7C24" w:rsidP="0035403C" w:rsidR="0035403C" w:rsidRPr="0037704F">
            <w:pPr>
              <w:shd w:fill="FFFFFF" w:color="auto" w:val="clear"/>
              <w:tabs>
                <w:tab w:pos="4455" w:val="left"/>
              </w:tabs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Poslovni broj spisa:    </w:t>
            </w:r>
            <w:r w:rsidR="0035403C" w:rsidRPr="0037704F">
              <w:rPr>
                <w:rFonts w:cs="Arial" w:hAnsi="Arial" w:ascii="Arial"/>
                <w:b/>
                <w:szCs w:val="24"/>
                <w:lang w:val="pl-PL"/>
              </w:rPr>
              <w:t>5 St-375/16-13</w:t>
            </w:r>
            <w:r w:rsidR="0035403C" w:rsidRPr="0037704F">
              <w:rPr>
                <w:rFonts w:cs="Arial" w:hAnsi="Arial" w:ascii="Arial"/>
                <w:b/>
                <w:szCs w:val="24"/>
                <w:lang w:val="pl-PL"/>
              </w:rPr>
              <w:tab/>
            </w:r>
          </w:p>
          <w:p w:rsidRDefault="0035403C" w:rsidP="0035403C" w:rsidR="00DF7C24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>Dužnik:                          PanoniaPig d.o.o.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poljoprivreda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>,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trgovina i usluge u stečaju,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</w:p>
          <w:p w:rsidRDefault="00DF7C24" w:rsidP="0035403C" w:rsidR="00EC2728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   </w:t>
            </w:r>
            <w:r w:rsidR="0035403C" w:rsidRPr="0037704F">
              <w:rPr>
                <w:rFonts w:cs="Arial" w:hAnsi="Arial" w:ascii="Arial"/>
                <w:b/>
                <w:szCs w:val="24"/>
                <w:lang w:val="pl-PL"/>
              </w:rPr>
              <w:t>Podravske Sesvete, I. Mažu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ranića </w:t>
            </w:r>
            <w:r w:rsidR="004E6932">
              <w:rPr>
                <w:rFonts w:cs="Arial" w:hAnsi="Arial" w:ascii="Arial"/>
                <w:b/>
                <w:szCs w:val="24"/>
                <w:lang w:val="pl-PL"/>
              </w:rPr>
              <w:t>1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, </w:t>
            </w:r>
            <w:r w:rsidR="0035403C" w:rsidRPr="0037704F">
              <w:rPr>
                <w:rFonts w:cs="Arial" w:hAnsi="Arial" w:ascii="Arial"/>
                <w:b/>
                <w:szCs w:val="24"/>
                <w:lang w:val="pl-PL"/>
              </w:rPr>
              <w:t>OIB 54137049821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>, MBS</w:t>
            </w:r>
          </w:p>
          <w:p w:rsidRDefault="00EC2728" w:rsidP="0035403C" w:rsidR="0035403C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  </w:t>
            </w:r>
            <w:r w:rsidR="00DF7C24" w:rsidRPr="0037704F">
              <w:rPr>
                <w:rFonts w:cs="Arial" w:hAnsi="Arial" w:ascii="Arial"/>
                <w:b/>
                <w:szCs w:val="24"/>
                <w:lang w:val="pl-PL"/>
              </w:rPr>
              <w:t xml:space="preserve">010073047 </w:t>
            </w:r>
          </w:p>
          <w:p w:rsidRDefault="0035403C" w:rsidP="0035403C" w:rsidR="0035403C" w:rsidRPr="00734F19">
            <w:pPr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622CE9" w:rsidP="00622CE9" w:rsidR="00622CE9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A5220F" w:rsidP="00622CE9" w:rsidR="00A5220F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622CE9" w:rsidP="00622CE9" w:rsidR="00CE11F3" w:rsidRPr="0037704F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Cs w:val="24"/>
                <w:lang w:val="hr-HR"/>
              </w:rPr>
            </w:pPr>
            <w:r w:rsidRPr="0037704F">
              <w:rPr>
                <w:rFonts w:cs="Arial" w:hAnsi="Arial" w:ascii="Arial"/>
                <w:szCs w:val="24"/>
                <w:lang w:val="hr-HR"/>
              </w:rPr>
              <w:t>Rješenjem T</w:t>
            </w:r>
            <w:r w:rsidR="0035403C" w:rsidRPr="0037704F">
              <w:rPr>
                <w:rFonts w:cs="Arial" w:hAnsi="Arial" w:ascii="Arial"/>
                <w:szCs w:val="24"/>
                <w:lang w:val="hr-HR"/>
              </w:rPr>
              <w:t>rgovačkog suda u Varaždinu od 10. veljače</w:t>
            </w:r>
            <w:r w:rsidRPr="0037704F">
              <w:rPr>
                <w:rFonts w:cs="Arial" w:hAnsi="Arial" w:ascii="Arial"/>
                <w:szCs w:val="24"/>
                <w:lang w:val="hr-HR"/>
              </w:rPr>
              <w:t xml:space="preserve"> </w:t>
            </w:r>
            <w:r w:rsidR="0035403C" w:rsidRPr="0037704F">
              <w:rPr>
                <w:rFonts w:cs="Arial" w:hAnsi="Arial" w:ascii="Arial"/>
                <w:szCs w:val="24"/>
                <w:lang w:val="hr-HR"/>
              </w:rPr>
              <w:t xml:space="preserve">2017. godine, broj 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>5 St-375/16-13</w:t>
            </w:r>
            <w:r w:rsidRPr="0037704F">
              <w:rPr>
                <w:rFonts w:cs="Arial" w:hAnsi="Arial" w:ascii="Arial"/>
                <w:szCs w:val="24"/>
                <w:lang w:val="hr-HR"/>
              </w:rPr>
              <w:t xml:space="preserve">  </w:t>
            </w:r>
            <w:r w:rsidR="0035403C" w:rsidRPr="0037704F">
              <w:rPr>
                <w:rFonts w:cs="Arial" w:hAnsi="Arial" w:ascii="Arial"/>
                <w:szCs w:val="24"/>
                <w:lang w:val="hr-HR"/>
              </w:rPr>
              <w:t>otvoren je stečajni postupak nad stečaj</w:t>
            </w:r>
            <w:r w:rsidR="00FA6132" w:rsidRPr="0037704F">
              <w:rPr>
                <w:rFonts w:cs="Arial" w:hAnsi="Arial" w:ascii="Arial"/>
                <w:szCs w:val="24"/>
                <w:lang w:val="hr-HR"/>
              </w:rPr>
              <w:t>nim dužnikom PanoniaPig d.o.o.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 xml:space="preserve">, Podravske Sesvete, I. Mažuranića </w:t>
            </w:r>
            <w:r w:rsidR="00834850">
              <w:rPr>
                <w:rFonts w:cs="Arial" w:hAnsi="Arial" w:ascii="Arial"/>
                <w:szCs w:val="24"/>
                <w:lang w:val="pl-PL"/>
              </w:rPr>
              <w:t>1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>, OIB 54137049821 te je istim rješnjem za stečajnog upravitelja imenovana Lidija Lesar iz Čakovca, Travnička 26, OIB 29389899347</w:t>
            </w:r>
            <w:r w:rsidRPr="0037704F">
              <w:rPr>
                <w:rFonts w:cs="Arial" w:hAnsi="Arial" w:ascii="Arial"/>
                <w:szCs w:val="24"/>
                <w:lang w:val="hr-HR"/>
              </w:rPr>
              <w:t>.</w:t>
            </w:r>
          </w:p>
          <w:p w:rsidRDefault="00622CE9" w:rsidP="00622CE9" w:rsidR="00622CE9" w:rsidRPr="0037704F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Cs w:val="24"/>
                <w:lang w:val="hr-HR"/>
              </w:rPr>
            </w:pPr>
            <w:r w:rsidRPr="0037704F">
              <w:rPr>
                <w:rFonts w:cs="Arial" w:hAnsi="Arial" w:ascii="Arial"/>
                <w:szCs w:val="24"/>
                <w:lang w:val="hr-HR"/>
              </w:rPr>
              <w:t>Temeljem čl.</w:t>
            </w:r>
            <w:r w:rsidR="00834850">
              <w:rPr>
                <w:rFonts w:cs="Arial" w:hAnsi="Arial" w:ascii="Arial"/>
                <w:szCs w:val="24"/>
                <w:lang w:val="hr-HR"/>
              </w:rPr>
              <w:t xml:space="preserve"> </w:t>
            </w:r>
            <w:r w:rsidRPr="0037704F">
              <w:rPr>
                <w:rFonts w:cs="Arial" w:hAnsi="Arial" w:ascii="Arial"/>
                <w:szCs w:val="24"/>
                <w:lang w:val="hr-HR"/>
              </w:rPr>
              <w:t>227. st.1. Stečajnog zakona stečajna upraviteljica podnosi:</w:t>
            </w:r>
          </w:p>
          <w:p w:rsidRDefault="00622CE9" w:rsidP="00622CE9" w:rsidR="00622CE9" w:rsidRPr="0037704F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15686A" w:rsidP="00622CE9" w:rsidR="0015686A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251E25" w:rsidP="00622CE9" w:rsidR="00251E25" w:rsidRPr="0037704F">
            <w:pPr>
              <w:shd w:fill="FFFFFF" w:color="auto" w:val="clear"/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834850" w:rsidP="00834850" w:rsidR="00834850" w:rsidRPr="00834850">
            <w:pPr>
              <w:pStyle w:val="Standard"/>
              <w:spacing w:lineRule="auto" w:line="288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834850">
              <w:rPr>
                <w:rFonts w:cs="Times New Roman"/>
                <w:b/>
                <w:sz w:val="32"/>
                <w:szCs w:val="32"/>
              </w:rPr>
              <w:t xml:space="preserve">Izvješće stečajnog upravitelja o gospodarskom položaju stečajnog dužnika i stanju stečajne mase </w:t>
            </w:r>
          </w:p>
          <w:p w:rsidRDefault="00834850" w:rsidP="00834850" w:rsidR="00834850" w:rsidRPr="00734F19">
            <w:pPr>
              <w:rPr>
                <w:sz w:val="32"/>
                <w:szCs w:val="32"/>
                <w:lang w:val="pl-PL"/>
              </w:rPr>
            </w:pPr>
          </w:p>
          <w:p w:rsidRDefault="0015686A" w:rsidP="00622CE9" w:rsidR="0015686A" w:rsidRPr="0037704F">
            <w:pPr>
              <w:spacing w:lineRule="auto" w:line="360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787114" w:rsidP="00622CE9" w:rsidR="00787114" w:rsidRPr="0037704F">
            <w:pPr>
              <w:spacing w:lineRule="auto" w:line="360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84216B" w:rsidP="00622CE9" w:rsidR="00415CE7" w:rsidRPr="00734F19">
            <w:pPr>
              <w:spacing w:lineRule="auto" w:line="360"/>
              <w:rPr>
                <w:rFonts w:cs="Arial" w:hAnsi="Arial" w:ascii="Arial"/>
                <w:b/>
                <w:szCs w:val="24"/>
                <w:lang w:val="hr-HR"/>
              </w:rPr>
            </w:pPr>
            <w:r w:rsidRPr="00734F19">
              <w:rPr>
                <w:rFonts w:cs="Arial" w:hAnsi="Arial" w:ascii="Arial"/>
                <w:b/>
                <w:szCs w:val="24"/>
                <w:lang w:val="hr-HR"/>
              </w:rPr>
              <w:t>I</w:t>
            </w:r>
            <w:r w:rsidR="00BA61A5" w:rsidRPr="00734F19">
              <w:rPr>
                <w:rFonts w:cs="Arial" w:hAnsi="Arial" w:ascii="Arial"/>
                <w:b/>
                <w:szCs w:val="24"/>
                <w:lang w:val="hr-HR"/>
              </w:rPr>
              <w:t xml:space="preserve">. </w:t>
            </w:r>
            <w:r w:rsidR="007A2892" w:rsidRPr="00734F19">
              <w:rPr>
                <w:rFonts w:cs="Arial" w:hAnsi="Arial" w:ascii="Arial"/>
                <w:b/>
                <w:szCs w:val="24"/>
                <w:lang w:val="hr-HR"/>
              </w:rPr>
              <w:t>UVOD</w:t>
            </w:r>
          </w:p>
          <w:p w:rsidRDefault="00DF5773" w:rsidP="00622CE9" w:rsidR="00DF5773" w:rsidRPr="0037704F">
            <w:pPr>
              <w:spacing w:lineRule="auto" w:line="360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DF5773" w:rsidP="00622CE9" w:rsidR="00DF7C24" w:rsidRPr="0037704F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  <w:r w:rsidRPr="0037704F">
              <w:rPr>
                <w:rFonts w:cs="Arial" w:hAnsi="Arial" w:ascii="Arial"/>
                <w:szCs w:val="24"/>
                <w:lang w:val="hr-HR"/>
              </w:rPr>
              <w:t>Stečajni postupak nad</w:t>
            </w:r>
            <w:r w:rsidR="00EC2728" w:rsidRPr="0037704F">
              <w:rPr>
                <w:rFonts w:cs="Arial" w:hAnsi="Arial" w:ascii="Arial"/>
                <w:szCs w:val="24"/>
                <w:lang w:val="hr-HR"/>
              </w:rPr>
              <w:t xml:space="preserve"> </w:t>
            </w:r>
            <w:r w:rsidR="00C955B4" w:rsidRPr="0037704F">
              <w:rPr>
                <w:rFonts w:cs="Arial" w:hAnsi="Arial" w:ascii="Arial"/>
                <w:szCs w:val="24"/>
                <w:lang w:val="hr-HR"/>
              </w:rPr>
              <w:t>dužnikom</w:t>
            </w:r>
            <w:r w:rsidR="0035403C" w:rsidRPr="0037704F">
              <w:rPr>
                <w:rFonts w:cs="Arial" w:hAnsi="Arial" w:ascii="Arial"/>
                <w:szCs w:val="24"/>
                <w:lang w:val="hr-HR"/>
              </w:rPr>
              <w:t xml:space="preserve"> 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 xml:space="preserve">PanoniaPig d.o.o., Podravske Sesvete, I. Mažuranića </w:t>
            </w:r>
            <w:r w:rsidR="004E6932">
              <w:rPr>
                <w:rFonts w:cs="Arial" w:hAnsi="Arial" w:ascii="Arial"/>
                <w:szCs w:val="24"/>
                <w:lang w:val="pl-PL"/>
              </w:rPr>
              <w:t>1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>, OIB 54137049821, otvoren je</w:t>
            </w:r>
            <w:r w:rsidR="0035403C" w:rsidRPr="0037704F">
              <w:rPr>
                <w:rFonts w:cs="Arial" w:hAnsi="Arial" w:ascii="Arial"/>
                <w:szCs w:val="24"/>
                <w:lang w:val="hr-HR"/>
              </w:rPr>
              <w:t xml:space="preserve"> Rješenjem Trgovačkog suda u Varaždinu od 10. veljače 2017. godine, broj </w:t>
            </w:r>
            <w:r w:rsidR="0035403C" w:rsidRPr="0037704F">
              <w:rPr>
                <w:rFonts w:cs="Arial" w:hAnsi="Arial" w:ascii="Arial"/>
                <w:szCs w:val="24"/>
                <w:lang w:val="pl-PL"/>
              </w:rPr>
              <w:t>5 St-375/16-13</w:t>
            </w:r>
            <w:r w:rsidR="00EC2728" w:rsidRPr="0037704F">
              <w:rPr>
                <w:rFonts w:cs="Arial" w:hAnsi="Arial" w:ascii="Arial"/>
                <w:szCs w:val="24"/>
                <w:lang w:val="pl-PL"/>
              </w:rPr>
              <w:t>.</w:t>
            </w:r>
          </w:p>
          <w:p w:rsidRDefault="00953E87" w:rsidP="007A2892" w:rsidR="007A2892" w:rsidRPr="0037704F">
            <w:pPr>
              <w:pStyle w:val="Standard"/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37704F">
              <w:rPr>
                <w:rFonts w:cs="Arial" w:hAnsi="Arial" w:ascii="Arial"/>
                <w:lang w:val="pl-PL"/>
              </w:rPr>
              <w:t>Oglas o otvaranju stečajnog postupka objavlje</w:t>
            </w:r>
            <w:r w:rsidR="00EC2728" w:rsidRPr="0037704F">
              <w:rPr>
                <w:rFonts w:cs="Arial" w:hAnsi="Arial" w:ascii="Arial"/>
                <w:lang w:val="pl-PL"/>
              </w:rPr>
              <w:t>n je na e-oglasnoj ploči suda 10. veljače</w:t>
            </w:r>
            <w:r w:rsidRPr="0037704F">
              <w:rPr>
                <w:rFonts w:cs="Arial" w:hAnsi="Arial" w:ascii="Arial"/>
                <w:lang w:val="pl-PL"/>
              </w:rPr>
              <w:t xml:space="preserve"> 2017. </w:t>
            </w:r>
            <w:r w:rsidR="00834850" w:rsidRPr="0037704F">
              <w:rPr>
                <w:rFonts w:cs="Arial" w:hAnsi="Arial" w:ascii="Arial"/>
                <w:lang w:val="pl-PL"/>
              </w:rPr>
              <w:t>G</w:t>
            </w:r>
            <w:r w:rsidRPr="0037704F">
              <w:rPr>
                <w:rFonts w:cs="Arial" w:hAnsi="Arial" w:ascii="Arial"/>
                <w:lang w:val="pl-PL"/>
              </w:rPr>
              <w:t>odine</w:t>
            </w:r>
            <w:r w:rsidR="00834850">
              <w:rPr>
                <w:rFonts w:cs="Arial" w:hAnsi="Arial" w:ascii="Arial"/>
                <w:lang w:val="pl-PL"/>
              </w:rPr>
              <w:t>,</w:t>
            </w:r>
            <w:r w:rsidRPr="0037704F">
              <w:rPr>
                <w:rFonts w:cs="Arial" w:hAnsi="Arial" w:ascii="Arial"/>
                <w:lang w:val="pl-PL"/>
              </w:rPr>
              <w:t xml:space="preserve"> sa pozivom vjerovnicima radi prijava tražbina u stečajni postupak, te poziv dužnikovim dužnicima da ispune svoje obveze prema stečajnom dužniku.</w:t>
            </w:r>
          </w:p>
          <w:p w:rsidRDefault="00953E87" w:rsidP="00662C4D" w:rsidR="00EC2728" w:rsidRPr="0037704F">
            <w:pPr>
              <w:pStyle w:val="Standard"/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37704F">
              <w:rPr>
                <w:rFonts w:cs="Arial" w:hAnsi="Arial" w:ascii="Arial"/>
                <w:lang w:val="pl-PL"/>
              </w:rPr>
              <w:lastRenderedPageBreak/>
              <w:t>Izvještajno ispi</w:t>
            </w:r>
            <w:r w:rsidR="00EC2728" w:rsidRPr="0037704F">
              <w:rPr>
                <w:rFonts w:cs="Arial" w:hAnsi="Arial" w:ascii="Arial"/>
                <w:lang w:val="pl-PL"/>
              </w:rPr>
              <w:t>tno ročište zakazano je za dan 2</w:t>
            </w:r>
            <w:r w:rsidRPr="0037704F">
              <w:rPr>
                <w:rFonts w:cs="Arial" w:hAnsi="Arial" w:ascii="Arial"/>
                <w:lang w:val="pl-PL"/>
              </w:rPr>
              <w:t>5. svibnja 2017. godine.</w:t>
            </w:r>
          </w:p>
          <w:p w:rsidRDefault="00EC2728" w:rsidP="00662C4D" w:rsidR="00EC2728" w:rsidRPr="0037704F">
            <w:pPr>
              <w:pStyle w:val="Standard"/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37704F">
              <w:rPr>
                <w:rFonts w:cs="Arial" w:hAnsi="Arial" w:ascii="Arial"/>
                <w:lang w:val="pl-PL"/>
              </w:rPr>
              <w:t>Odluka Trgovačkog suda u Varaždinu o otvaranju stečajnog postupka upisana je je u Sudski regist</w:t>
            </w:r>
            <w:r w:rsidR="004E6932">
              <w:rPr>
                <w:rFonts w:cs="Arial" w:hAnsi="Arial" w:ascii="Arial"/>
                <w:lang w:val="pl-PL"/>
              </w:rPr>
              <w:t>ar</w:t>
            </w:r>
            <w:r w:rsidRPr="0037704F">
              <w:rPr>
                <w:rFonts w:cs="Arial" w:hAnsi="Arial" w:ascii="Arial"/>
                <w:lang w:val="pl-PL"/>
              </w:rPr>
              <w:t xml:space="preserve"> po rješenju registarskog suda pod poslovnim brojem Tt-17/691-3 od 15. veljače 2017. </w:t>
            </w:r>
            <w:r w:rsidR="00834850">
              <w:rPr>
                <w:rFonts w:cs="Arial" w:hAnsi="Arial" w:ascii="Arial"/>
                <w:lang w:val="pl-PL"/>
              </w:rPr>
              <w:t>g</w:t>
            </w:r>
            <w:r w:rsidRPr="0037704F">
              <w:rPr>
                <w:rFonts w:cs="Arial" w:hAnsi="Arial" w:ascii="Arial"/>
                <w:lang w:val="pl-PL"/>
              </w:rPr>
              <w:t>odine</w:t>
            </w:r>
            <w:r w:rsidR="00834850">
              <w:rPr>
                <w:rFonts w:cs="Arial" w:hAnsi="Arial" w:ascii="Arial"/>
                <w:lang w:val="pl-PL"/>
              </w:rPr>
              <w:t>.</w:t>
            </w:r>
            <w:r w:rsidRPr="0037704F">
              <w:rPr>
                <w:rFonts w:cs="Arial" w:hAnsi="Arial" w:ascii="Arial"/>
                <w:lang w:val="pl-PL"/>
              </w:rPr>
              <w:t xml:space="preserve"> </w:t>
            </w:r>
          </w:p>
          <w:p w:rsidRDefault="0084216B" w:rsidP="00662C4D" w:rsidR="0015686A" w:rsidRPr="0037704F">
            <w:pPr>
              <w:pStyle w:val="Standard"/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37704F">
              <w:rPr>
                <w:rFonts w:cs="Arial" w:hAnsi="Arial" w:ascii="Arial"/>
                <w:lang w:val="pl-PL"/>
              </w:rPr>
              <w:t>S</w:t>
            </w:r>
            <w:r w:rsidRPr="0037704F">
              <w:rPr>
                <w:rFonts w:cs="Arial" w:hAnsi="Arial" w:ascii="Arial"/>
                <w:bCs/>
              </w:rPr>
              <w:t xml:space="preserve">tečajna upraviteljica podnosi sudu ovo Izvješće </w:t>
            </w:r>
            <w:r w:rsidRPr="0037704F">
              <w:rPr>
                <w:rFonts w:cs="Arial" w:hAnsi="Arial" w:ascii="Arial"/>
              </w:rPr>
              <w:t xml:space="preserve">u sklopu kojeg </w:t>
            </w:r>
            <w:r w:rsidR="00145609" w:rsidRPr="0037704F">
              <w:rPr>
                <w:rFonts w:cs="Arial" w:hAnsi="Arial" w:ascii="Arial"/>
              </w:rPr>
              <w:t xml:space="preserve">prilaže </w:t>
            </w:r>
            <w:r w:rsidR="00EC2728" w:rsidRPr="0037704F">
              <w:rPr>
                <w:rFonts w:cs="Arial" w:hAnsi="Arial" w:ascii="Arial"/>
              </w:rPr>
              <w:t>p</w:t>
            </w:r>
            <w:r w:rsidR="00EC2728" w:rsidRPr="0037704F">
              <w:rPr>
                <w:rFonts w:cs="Arial" w:hAnsi="Arial" w:ascii="Arial"/>
                <w:lang w:val="pl-PL"/>
              </w:rPr>
              <w:t>rijav</w:t>
            </w:r>
            <w:r w:rsidR="00FA6132" w:rsidRPr="0037704F">
              <w:rPr>
                <w:rFonts w:cs="Arial" w:hAnsi="Arial" w:ascii="Arial"/>
                <w:lang w:val="pl-PL"/>
              </w:rPr>
              <w:t>u pristiglih tražbina I. i II.  višeg isplatnog reda, prijavu</w:t>
            </w:r>
            <w:r w:rsidR="00EC2728" w:rsidRPr="0037704F">
              <w:rPr>
                <w:rFonts w:cs="Arial" w:hAnsi="Arial" w:ascii="Arial"/>
                <w:lang w:val="pl-PL"/>
              </w:rPr>
              <w:t xml:space="preserve"> razlučnih prava,  pregled imovine i obveza, p</w:t>
            </w:r>
            <w:r w:rsidRPr="0037704F">
              <w:rPr>
                <w:rFonts w:cs="Arial" w:hAnsi="Arial" w:ascii="Arial"/>
                <w:lang w:val="pl-PL"/>
              </w:rPr>
              <w:t>opis predmeta stečajne mase,</w:t>
            </w:r>
            <w:r w:rsidR="00FA6132" w:rsidRPr="0037704F">
              <w:rPr>
                <w:rFonts w:cs="Arial" w:hAnsi="Arial" w:ascii="Arial"/>
                <w:lang w:val="pl-PL"/>
              </w:rPr>
              <w:t xml:space="preserve"> popis tražbina vjerovnika izražen u postocima,</w:t>
            </w:r>
            <w:r w:rsidRPr="0037704F">
              <w:rPr>
                <w:rFonts w:cs="Arial" w:hAnsi="Arial" w:ascii="Arial"/>
                <w:lang w:val="pl-PL"/>
              </w:rPr>
              <w:t xml:space="preserve"> </w:t>
            </w:r>
            <w:r w:rsidR="00EC2728" w:rsidRPr="0037704F">
              <w:rPr>
                <w:rFonts w:cs="Arial" w:hAnsi="Arial" w:ascii="Arial"/>
                <w:lang w:val="pl-PL"/>
              </w:rPr>
              <w:t xml:space="preserve">popis zastupnika i popis uplaćenih pristojbi. </w:t>
            </w:r>
          </w:p>
          <w:p w:rsidRDefault="00251E25" w:rsidP="00622CE9" w:rsidR="00251E25" w:rsidRPr="0037704F">
            <w:pPr>
              <w:spacing w:lineRule="auto" w:line="360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84216B" w:rsidP="00622CE9" w:rsidR="00501D01" w:rsidRPr="00734F19">
            <w:pPr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II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. Radnje stečajn</w:t>
            </w:r>
            <w:r w:rsidR="00CD589C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e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 xml:space="preserve"> upravitelj</w:t>
            </w:r>
            <w:r w:rsidR="00CD589C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ice</w:t>
            </w:r>
            <w:r w:rsidR="00501D01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 xml:space="preserve"> nakon preuzimanja dužnosti</w:t>
            </w:r>
          </w:p>
          <w:p w:rsidRDefault="00501D01" w:rsidP="00622CE9" w:rsidR="00501D01" w:rsidRPr="0037704F">
            <w:pPr>
              <w:pStyle w:val="Standard"/>
              <w:spacing w:lineRule="auto" w:line="360" w:after="0"/>
              <w:jc w:val="both"/>
              <w:rPr>
                <w:rStyle w:val="Zadanifontodlomka1"/>
                <w:rFonts w:cs="Arial" w:hAnsi="Arial" w:ascii="Arial"/>
                <w:b/>
                <w:lang w:val="pl-PL"/>
              </w:rPr>
            </w:pPr>
          </w:p>
          <w:p w:rsidRDefault="00055182" w:rsidP="00622CE9" w:rsidR="00251E25" w:rsidRPr="0037704F">
            <w:pPr>
              <w:pStyle w:val="Standard"/>
              <w:spacing w:lineRule="auto" w:line="360" w:after="0"/>
              <w:jc w:val="both"/>
              <w:rPr>
                <w:rStyle w:val="Zadanifontodlomka1"/>
                <w:rFonts w:cs="Arial" w:hAnsi="Arial" w:ascii="Arial"/>
                <w:lang w:val="pl-PL"/>
              </w:rPr>
            </w:pPr>
            <w:r w:rsidRPr="0037704F">
              <w:rPr>
                <w:rStyle w:val="Zadanifontodlomka1"/>
                <w:rFonts w:cs="Arial" w:hAnsi="Arial" w:ascii="Arial"/>
                <w:lang w:val="pl-PL"/>
              </w:rPr>
              <w:t>Stečajn</w:t>
            </w:r>
            <w:r w:rsidR="00CD589C" w:rsidRPr="0037704F">
              <w:rPr>
                <w:rStyle w:val="Zadanifontodlomka1"/>
                <w:rFonts w:cs="Arial" w:hAnsi="Arial" w:ascii="Arial"/>
                <w:lang w:val="pl-PL"/>
              </w:rPr>
              <w:t>a</w:t>
            </w:r>
            <w:r w:rsidRPr="0037704F">
              <w:rPr>
                <w:rStyle w:val="Zadanifontodlomka1"/>
                <w:rFonts w:cs="Arial" w:hAnsi="Arial" w:ascii="Arial"/>
                <w:lang w:val="pl-PL"/>
              </w:rPr>
              <w:t xml:space="preserve"> upravitelj</w:t>
            </w:r>
            <w:r w:rsidR="00CD589C" w:rsidRPr="0037704F">
              <w:rPr>
                <w:rStyle w:val="Zadanifontodlomka1"/>
                <w:rFonts w:cs="Arial" w:hAnsi="Arial" w:ascii="Arial"/>
                <w:lang w:val="pl-PL"/>
              </w:rPr>
              <w:t>ica</w:t>
            </w:r>
            <w:r w:rsidRPr="0037704F">
              <w:rPr>
                <w:rStyle w:val="Zadanifontodlomka1"/>
                <w:rFonts w:cs="Arial" w:hAnsi="Arial" w:ascii="Arial"/>
                <w:lang w:val="pl-PL"/>
              </w:rPr>
              <w:t xml:space="preserve"> preuze</w:t>
            </w:r>
            <w:r w:rsidR="00CD589C" w:rsidRPr="0037704F">
              <w:rPr>
                <w:rStyle w:val="Zadanifontodlomka1"/>
                <w:rFonts w:cs="Arial" w:hAnsi="Arial" w:ascii="Arial"/>
                <w:lang w:val="pl-PL"/>
              </w:rPr>
              <w:t xml:space="preserve">la </w:t>
            </w:r>
            <w:r w:rsidRPr="0037704F">
              <w:rPr>
                <w:rStyle w:val="Zadanifontodlomka1"/>
                <w:rFonts w:cs="Arial" w:hAnsi="Arial" w:ascii="Arial"/>
                <w:lang w:val="pl-PL"/>
              </w:rPr>
              <w:t xml:space="preserve">je dužnost danom otvaranja stečajnog postupka, te su nakon preuzimanja dužnosti poduzete </w:t>
            </w:r>
            <w:r w:rsidR="004B4D9D" w:rsidRPr="0037704F">
              <w:rPr>
                <w:rStyle w:val="Zadanifontodlomka1"/>
                <w:rFonts w:cs="Arial" w:hAnsi="Arial" w:ascii="Arial"/>
                <w:lang w:val="pl-PL"/>
              </w:rPr>
              <w:t>slijedeće aktivnosti</w:t>
            </w:r>
            <w:r w:rsidRPr="0037704F">
              <w:rPr>
                <w:rStyle w:val="Zadanifontodlomka1"/>
                <w:rFonts w:cs="Arial" w:hAnsi="Arial" w:ascii="Arial"/>
                <w:lang w:val="pl-PL"/>
              </w:rPr>
              <w:t>:</w:t>
            </w:r>
          </w:p>
          <w:p w:rsidRDefault="00A53043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  <w:lang w:eastAsia="hr-HR"/>
              </w:rPr>
            </w:pPr>
            <w:r w:rsidRPr="0037704F">
              <w:rPr>
                <w:rFonts w:cs="Arial" w:hAnsi="Arial" w:ascii="Arial"/>
                <w:lang w:eastAsia="hr-HR"/>
              </w:rPr>
              <w:t>-</w:t>
            </w:r>
            <w:r w:rsidR="006C148D" w:rsidRPr="0037704F">
              <w:rPr>
                <w:rFonts w:cs="Arial" w:hAnsi="Arial" w:ascii="Arial"/>
                <w:lang w:eastAsia="hr-HR"/>
              </w:rPr>
              <w:t xml:space="preserve"> </w:t>
            </w:r>
            <w:r w:rsidRPr="0037704F">
              <w:rPr>
                <w:rFonts w:cs="Arial" w:hAnsi="Arial" w:ascii="Arial"/>
                <w:lang w:eastAsia="hr-HR"/>
              </w:rPr>
              <w:t>izrađen</w:t>
            </w:r>
            <w:r w:rsidR="0000489E" w:rsidRPr="0037704F">
              <w:rPr>
                <w:rFonts w:cs="Arial" w:hAnsi="Arial" w:ascii="Arial"/>
                <w:lang w:eastAsia="hr-HR"/>
              </w:rPr>
              <w:t xml:space="preserve"> je</w:t>
            </w:r>
            <w:r w:rsidRPr="0037704F">
              <w:rPr>
                <w:rFonts w:cs="Arial" w:hAnsi="Arial" w:ascii="Arial"/>
                <w:lang w:eastAsia="hr-HR"/>
              </w:rPr>
              <w:t xml:space="preserve"> novi</w:t>
            </w:r>
            <w:r w:rsidR="00F80ECA" w:rsidRPr="0037704F">
              <w:rPr>
                <w:rFonts w:cs="Arial" w:hAnsi="Arial" w:ascii="Arial"/>
                <w:lang w:eastAsia="hr-HR"/>
              </w:rPr>
              <w:t xml:space="preserve"> pečat </w:t>
            </w:r>
            <w:r w:rsidRPr="0037704F">
              <w:rPr>
                <w:rFonts w:cs="Arial" w:hAnsi="Arial" w:ascii="Arial"/>
                <w:lang w:eastAsia="hr-HR"/>
              </w:rPr>
              <w:t>s oznak</w:t>
            </w:r>
            <w:r w:rsidR="00FA6132" w:rsidRPr="0037704F">
              <w:rPr>
                <w:rFonts w:cs="Arial" w:hAnsi="Arial" w:ascii="Arial"/>
                <w:lang w:eastAsia="hr-HR"/>
              </w:rPr>
              <w:t>om „</w:t>
            </w:r>
            <w:r w:rsidR="0000489E" w:rsidRPr="0037704F">
              <w:rPr>
                <w:rFonts w:cs="Arial" w:hAnsi="Arial" w:ascii="Arial"/>
                <w:lang w:eastAsia="hr-HR"/>
              </w:rPr>
              <w:t xml:space="preserve"> u</w:t>
            </w:r>
            <w:r w:rsidR="004E6932">
              <w:rPr>
                <w:rFonts w:cs="Arial" w:hAnsi="Arial" w:ascii="Arial"/>
                <w:lang w:eastAsia="hr-HR"/>
              </w:rPr>
              <w:t xml:space="preserve"> </w:t>
            </w:r>
            <w:r w:rsidR="00055182" w:rsidRPr="0037704F">
              <w:rPr>
                <w:rFonts w:cs="Arial" w:hAnsi="Arial" w:ascii="Arial"/>
                <w:lang w:eastAsia="hr-HR"/>
              </w:rPr>
              <w:t>stečaju“,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  <w:lang w:eastAsia="hr-HR"/>
              </w:rPr>
              <w:t xml:space="preserve">- </w:t>
            </w:r>
            <w:r w:rsidR="00834850">
              <w:rPr>
                <w:rFonts w:cs="Arial" w:hAnsi="Arial" w:ascii="Arial"/>
                <w:lang w:eastAsia="hr-HR"/>
              </w:rPr>
              <w:t xml:space="preserve">zatvoren je stari i </w:t>
            </w:r>
            <w:r w:rsidR="00FA6132" w:rsidRPr="0037704F">
              <w:rPr>
                <w:rFonts w:cs="Arial" w:hAnsi="Arial" w:ascii="Arial"/>
              </w:rPr>
              <w:t xml:space="preserve">otvoren je </w:t>
            </w:r>
            <w:r w:rsidR="00834850">
              <w:rPr>
                <w:rFonts w:cs="Arial" w:hAnsi="Arial" w:ascii="Arial"/>
              </w:rPr>
              <w:t xml:space="preserve">novi </w:t>
            </w:r>
            <w:r w:rsidR="00FA6132" w:rsidRPr="0037704F">
              <w:rPr>
                <w:rFonts w:cs="Arial" w:hAnsi="Arial" w:ascii="Arial"/>
              </w:rPr>
              <w:t>poslovni račun,</w:t>
            </w:r>
          </w:p>
          <w:p w:rsidRDefault="00FA6132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- ovjeren je potpis</w:t>
            </w:r>
            <w:r w:rsidR="006C148D" w:rsidRPr="0037704F">
              <w:rPr>
                <w:rFonts w:cs="Arial" w:hAnsi="Arial" w:ascii="Arial"/>
              </w:rPr>
              <w:t xml:space="preserve"> stečajne upraviteljica i deponiran u registru Trgovačkog suda,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055182" w:rsidRPr="0037704F">
              <w:rPr>
                <w:rFonts w:cs="Arial" w:hAnsi="Arial" w:ascii="Arial"/>
              </w:rPr>
              <w:t>zatražena je i pribavljena dokumentacija stečajnog dužnika</w:t>
            </w:r>
            <w:r w:rsidRPr="0037704F">
              <w:rPr>
                <w:rFonts w:cs="Arial" w:hAnsi="Arial" w:ascii="Arial"/>
              </w:rPr>
              <w:t>,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4B2E1D" w:rsidRPr="0037704F">
              <w:rPr>
                <w:rFonts w:cs="Arial" w:hAnsi="Arial" w:ascii="Arial"/>
              </w:rPr>
              <w:t>sklopljen</w:t>
            </w:r>
            <w:r w:rsidR="00501D01" w:rsidRPr="0037704F">
              <w:rPr>
                <w:rFonts w:cs="Arial" w:hAnsi="Arial" w:ascii="Arial"/>
              </w:rPr>
              <w:t xml:space="preserve"> je ugovor o obavljanju knjigovodstvenih poslova s</w:t>
            </w:r>
            <w:r w:rsidR="00CD589C" w:rsidRPr="0037704F">
              <w:rPr>
                <w:rFonts w:cs="Arial" w:hAnsi="Arial" w:ascii="Arial"/>
              </w:rPr>
              <w:t>a</w:t>
            </w:r>
            <w:r w:rsidR="00501D01" w:rsidRPr="0037704F">
              <w:rPr>
                <w:rFonts w:cs="Arial" w:hAnsi="Arial" w:ascii="Arial"/>
              </w:rPr>
              <w:t xml:space="preserve"> Sirius d.o.o. iz </w:t>
            </w:r>
            <w:r w:rsidR="00834850">
              <w:rPr>
                <w:rFonts w:cs="Arial" w:hAnsi="Arial" w:ascii="Arial"/>
              </w:rPr>
              <w:t>Čakovca,</w:t>
            </w:r>
            <w:r w:rsidRPr="0037704F">
              <w:rPr>
                <w:rFonts w:cs="Arial" w:hAnsi="Arial" w:ascii="Arial"/>
              </w:rPr>
              <w:t xml:space="preserve"> 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4B2E1D" w:rsidRPr="0037704F">
              <w:rPr>
                <w:rFonts w:cs="Arial" w:hAnsi="Arial" w:ascii="Arial"/>
              </w:rPr>
              <w:t>stup</w:t>
            </w:r>
            <w:r w:rsidR="00F407A6" w:rsidRPr="0037704F">
              <w:rPr>
                <w:rFonts w:cs="Arial" w:hAnsi="Arial" w:ascii="Arial"/>
              </w:rPr>
              <w:t>ila</w:t>
            </w:r>
            <w:r w:rsidRPr="0037704F">
              <w:rPr>
                <w:rFonts w:cs="Arial" w:hAnsi="Arial" w:ascii="Arial"/>
              </w:rPr>
              <w:t xml:space="preserve"> je u posjed</w:t>
            </w:r>
            <w:r w:rsidR="004B2E1D" w:rsidRPr="0037704F">
              <w:rPr>
                <w:rFonts w:cs="Arial" w:hAnsi="Arial" w:ascii="Arial"/>
              </w:rPr>
              <w:t xml:space="preserve"> imovine</w:t>
            </w:r>
            <w:r w:rsidRPr="0037704F">
              <w:rPr>
                <w:rFonts w:cs="Arial" w:hAnsi="Arial" w:ascii="Arial"/>
              </w:rPr>
              <w:t xml:space="preserve"> stečajnog dužnika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CD589C" w:rsidRPr="0037704F">
              <w:rPr>
                <w:rFonts w:cs="Arial" w:hAnsi="Arial" w:ascii="Arial"/>
              </w:rPr>
              <w:t>sklopljen je ugovor o z</w:t>
            </w:r>
            <w:r w:rsidRPr="0037704F">
              <w:rPr>
                <w:rFonts w:cs="Arial" w:hAnsi="Arial" w:ascii="Arial"/>
              </w:rPr>
              <w:t>akupu nekretnina</w:t>
            </w:r>
          </w:p>
          <w:p w:rsidRDefault="00C955B4" w:rsidP="006C148D" w:rsidR="008E15FC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- za radnika koji je zatečen u radnom odnosu kod stečajnog dužnika, određeno je</w:t>
            </w:r>
            <w:r w:rsidR="00834850">
              <w:rPr>
                <w:rFonts w:cs="Arial" w:hAnsi="Arial" w:ascii="Arial"/>
              </w:rPr>
              <w:t xml:space="preserve"> trajanje</w:t>
            </w:r>
          </w:p>
          <w:p w:rsidRDefault="008E15FC" w:rsidP="006C148D" w:rsidR="00C955B4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 </w:t>
            </w:r>
            <w:r w:rsidR="00834850">
              <w:rPr>
                <w:rFonts w:cs="Arial" w:hAnsi="Arial" w:ascii="Arial"/>
              </w:rPr>
              <w:t xml:space="preserve"> </w:t>
            </w:r>
            <w:r w:rsidR="00C955B4" w:rsidRPr="0037704F">
              <w:rPr>
                <w:rFonts w:cs="Arial" w:hAnsi="Arial" w:ascii="Arial"/>
              </w:rPr>
              <w:t>otkaznog roka u trajanju od 30 dana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- od strane ovlaštenih procjenitelja izvršena je procjena pokretnina i nekretnina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4B2E1D" w:rsidRPr="0037704F">
              <w:rPr>
                <w:rFonts w:cs="Arial" w:hAnsi="Arial" w:ascii="Arial"/>
              </w:rPr>
              <w:t>utvrđeno je</w:t>
            </w:r>
            <w:r w:rsidR="00501D01" w:rsidRPr="0037704F">
              <w:rPr>
                <w:rFonts w:cs="Arial" w:hAnsi="Arial" w:ascii="Arial"/>
              </w:rPr>
              <w:t xml:space="preserve"> početno stanje imovine s danom otvaranja stečajnog postupka</w:t>
            </w:r>
          </w:p>
          <w:p w:rsidRDefault="006C148D" w:rsidP="006C148D" w:rsidR="006C148D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- </w:t>
            </w:r>
            <w:r w:rsidR="00055182" w:rsidRPr="0037704F">
              <w:rPr>
                <w:rFonts w:cs="Arial" w:hAnsi="Arial" w:ascii="Arial"/>
              </w:rPr>
              <w:t>izvršena je detaljna analiza radi ut</w:t>
            </w:r>
            <w:r w:rsidR="00145609" w:rsidRPr="0037704F">
              <w:rPr>
                <w:rFonts w:cs="Arial" w:hAnsi="Arial" w:ascii="Arial"/>
              </w:rPr>
              <w:t>vrđivanja osnovanosti pristigle tražbine</w:t>
            </w:r>
            <w:r w:rsidRPr="0037704F">
              <w:rPr>
                <w:rFonts w:cs="Arial" w:hAnsi="Arial" w:ascii="Arial"/>
              </w:rPr>
              <w:t xml:space="preserve"> </w:t>
            </w:r>
            <w:r w:rsidR="00055182" w:rsidRPr="0037704F">
              <w:rPr>
                <w:rFonts w:cs="Arial" w:hAnsi="Arial" w:ascii="Arial"/>
              </w:rPr>
              <w:t>vjerovnika</w:t>
            </w:r>
          </w:p>
          <w:p w:rsidRDefault="00055182" w:rsidP="00FA6132" w:rsidR="008E15FC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 </w:t>
            </w:r>
            <w:r w:rsidR="006C148D" w:rsidRPr="0037704F">
              <w:rPr>
                <w:rFonts w:cs="Arial" w:hAnsi="Arial" w:ascii="Arial"/>
              </w:rPr>
              <w:t xml:space="preserve"> </w:t>
            </w:r>
            <w:r w:rsidR="00662C4D" w:rsidRPr="0037704F">
              <w:rPr>
                <w:rFonts w:cs="Arial" w:hAnsi="Arial" w:ascii="Arial"/>
              </w:rPr>
              <w:t>te su</w:t>
            </w:r>
            <w:r w:rsidR="006C148D" w:rsidRPr="0037704F">
              <w:rPr>
                <w:rFonts w:cs="Arial" w:hAnsi="Arial" w:ascii="Arial"/>
              </w:rPr>
              <w:t xml:space="preserve"> </w:t>
            </w:r>
            <w:r w:rsidRPr="0037704F">
              <w:rPr>
                <w:rFonts w:cs="Arial" w:hAnsi="Arial" w:ascii="Arial"/>
              </w:rPr>
              <w:t>sastavljene tablice</w:t>
            </w:r>
            <w:r w:rsidR="006C148D" w:rsidRPr="0037704F">
              <w:rPr>
                <w:rFonts w:cs="Arial" w:hAnsi="Arial" w:ascii="Arial"/>
              </w:rPr>
              <w:t xml:space="preserve"> </w:t>
            </w:r>
            <w:r w:rsidRPr="0037704F">
              <w:rPr>
                <w:rFonts w:cs="Arial" w:hAnsi="Arial" w:ascii="Arial"/>
              </w:rPr>
              <w:t>prijavljenih tražbina vjerovnika</w:t>
            </w:r>
            <w:r w:rsidR="006C148D" w:rsidRPr="0037704F">
              <w:rPr>
                <w:rFonts w:cs="Arial" w:hAnsi="Arial" w:ascii="Arial"/>
              </w:rPr>
              <w:t>,</w:t>
            </w:r>
            <w:r w:rsidR="00FA6132" w:rsidRPr="0037704F">
              <w:rPr>
                <w:rFonts w:cs="Arial" w:hAnsi="Arial" w:ascii="Arial"/>
              </w:rPr>
              <w:t xml:space="preserve"> </w:t>
            </w:r>
            <w:r w:rsidRPr="0037704F">
              <w:rPr>
                <w:rFonts w:cs="Arial" w:hAnsi="Arial" w:ascii="Arial"/>
              </w:rPr>
              <w:t xml:space="preserve">popis predmeta stečajne </w:t>
            </w:r>
          </w:p>
          <w:p w:rsidRDefault="008E15FC" w:rsidP="00FA6132" w:rsidR="00FA6132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  </w:t>
            </w:r>
            <w:r w:rsidR="00055182" w:rsidRPr="0037704F">
              <w:rPr>
                <w:rFonts w:cs="Arial" w:hAnsi="Arial" w:ascii="Arial"/>
              </w:rPr>
              <w:t>mase</w:t>
            </w:r>
            <w:r w:rsidR="00FA6132" w:rsidRPr="0037704F">
              <w:rPr>
                <w:rFonts w:cs="Arial" w:hAnsi="Arial" w:ascii="Arial"/>
              </w:rPr>
              <w:t xml:space="preserve"> i </w:t>
            </w:r>
            <w:r w:rsidR="00055182" w:rsidRPr="0037704F">
              <w:rPr>
                <w:rFonts w:cs="Arial" w:hAnsi="Arial" w:ascii="Arial"/>
              </w:rPr>
              <w:t>pregled imo</w:t>
            </w:r>
            <w:r w:rsidR="00501D01" w:rsidRPr="0037704F">
              <w:rPr>
                <w:rFonts w:cs="Arial" w:hAnsi="Arial" w:ascii="Arial"/>
              </w:rPr>
              <w:t>vine i obveza stečajnog</w:t>
            </w:r>
            <w:r w:rsidR="006C148D" w:rsidRPr="0037704F">
              <w:rPr>
                <w:rFonts w:cs="Arial" w:hAnsi="Arial" w:ascii="Arial"/>
              </w:rPr>
              <w:t xml:space="preserve"> </w:t>
            </w:r>
            <w:r w:rsidR="00501D01" w:rsidRPr="0037704F">
              <w:rPr>
                <w:rFonts w:cs="Arial" w:hAnsi="Arial" w:ascii="Arial"/>
              </w:rPr>
              <w:t>dužnika</w:t>
            </w:r>
          </w:p>
          <w:p w:rsidRDefault="00FA6132" w:rsidP="00FA6132" w:rsidR="00501D01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-</w:t>
            </w:r>
            <w:r w:rsidR="004B2E1D" w:rsidRPr="0037704F">
              <w:rPr>
                <w:rFonts w:cs="Arial" w:hAnsi="Arial" w:ascii="Arial"/>
              </w:rPr>
              <w:t>obavljeni</w:t>
            </w:r>
            <w:r w:rsidR="00501D01" w:rsidRPr="0037704F">
              <w:rPr>
                <w:rFonts w:cs="Arial" w:hAnsi="Arial" w:ascii="Arial"/>
              </w:rPr>
              <w:t xml:space="preserve"> i drug</w:t>
            </w:r>
            <w:r w:rsidR="004B2E1D" w:rsidRPr="0037704F">
              <w:rPr>
                <w:rFonts w:cs="Arial" w:hAnsi="Arial" w:ascii="Arial"/>
              </w:rPr>
              <w:t>i</w:t>
            </w:r>
            <w:r w:rsidR="00501D01" w:rsidRPr="0037704F">
              <w:rPr>
                <w:rFonts w:cs="Arial" w:hAnsi="Arial" w:ascii="Arial"/>
              </w:rPr>
              <w:t xml:space="preserve"> poslov</w:t>
            </w:r>
            <w:r w:rsidR="004B2E1D" w:rsidRPr="0037704F">
              <w:rPr>
                <w:rFonts w:cs="Arial" w:hAnsi="Arial" w:ascii="Arial"/>
              </w:rPr>
              <w:t>i</w:t>
            </w:r>
            <w:r w:rsidR="00501D01" w:rsidRPr="0037704F">
              <w:rPr>
                <w:rFonts w:cs="Arial" w:hAnsi="Arial" w:ascii="Arial"/>
              </w:rPr>
              <w:t xml:space="preserve"> u skladu s Stečajnim zakonom.</w:t>
            </w:r>
          </w:p>
          <w:p w:rsidRDefault="00145609" w:rsidP="00145609" w:rsidR="00F1583D">
            <w:pPr>
              <w:pStyle w:val="Standard"/>
              <w:spacing w:lineRule="auto" w:line="360" w:after="0"/>
              <w:jc w:val="both"/>
              <w:rPr>
                <w:rStyle w:val="Zadanifontodlomka1"/>
                <w:rFonts w:cs="Arial" w:hAnsi="Arial" w:ascii="Arial"/>
                <w:b/>
              </w:rPr>
            </w:pPr>
            <w:r w:rsidRPr="0037704F">
              <w:rPr>
                <w:rStyle w:val="Zadanifontodlomka1"/>
                <w:rFonts w:cs="Arial" w:hAnsi="Arial" w:ascii="Arial"/>
                <w:b/>
              </w:rPr>
              <w:t xml:space="preserve">III. </w:t>
            </w:r>
            <w:r w:rsidR="00F1583D" w:rsidRPr="0037704F">
              <w:rPr>
                <w:rStyle w:val="Zadanifontodlomka1"/>
                <w:rFonts w:cs="Arial" w:hAnsi="Arial" w:ascii="Arial"/>
                <w:b/>
              </w:rPr>
              <w:t>S</w:t>
            </w:r>
            <w:r w:rsidR="00DF7D59" w:rsidRPr="0037704F">
              <w:rPr>
                <w:rStyle w:val="Zadanifontodlomka1"/>
                <w:rFonts w:cs="Arial" w:hAnsi="Arial" w:ascii="Arial"/>
                <w:b/>
              </w:rPr>
              <w:t>tanje stečajne mase</w:t>
            </w:r>
          </w:p>
          <w:p w:rsidRDefault="00834850" w:rsidP="00145609" w:rsidR="00834850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  <w:b/>
              </w:rPr>
            </w:pPr>
          </w:p>
          <w:p w:rsidRDefault="0015686A" w:rsidP="00622CE9" w:rsidR="00906A94">
            <w:pPr>
              <w:spacing w:lineRule="auto" w:line="360"/>
              <w:jc w:val="both"/>
              <w:rPr>
                <w:rFonts w:cs="Arial" w:hAnsi="Arial" w:ascii="Arial"/>
                <w:color w:val="000000"/>
                <w:szCs w:val="24"/>
                <w:lang w:val="pl-PL"/>
              </w:rPr>
            </w:pPr>
            <w:r w:rsidRPr="0037704F">
              <w:rPr>
                <w:rFonts w:cs="Arial" w:hAnsi="Arial" w:ascii="Arial"/>
                <w:color w:val="000000"/>
                <w:szCs w:val="24"/>
                <w:lang w:val="pl-PL"/>
              </w:rPr>
              <w:t>Uvidom u spis predmeta i podacima iz spisa predmeta razvidno je da je posljednje godišnje fina</w:t>
            </w:r>
            <w:r w:rsidR="00C955B4" w:rsidRPr="0037704F">
              <w:rPr>
                <w:rFonts w:cs="Arial" w:hAnsi="Arial" w:ascii="Arial"/>
                <w:color w:val="000000"/>
                <w:szCs w:val="24"/>
                <w:lang w:val="pl-PL"/>
              </w:rPr>
              <w:t>ncijsko izvješće predano za 2015. godinu. Stečajni dužnik dostavio je bruto bilancu na dan</w:t>
            </w:r>
            <w:r w:rsidR="00FA6132" w:rsidRPr="0037704F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31.12.2015.</w:t>
            </w:r>
            <w:r w:rsidR="004E6932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</w:t>
            </w:r>
            <w:r w:rsidR="00834850">
              <w:rPr>
                <w:rFonts w:cs="Arial" w:hAnsi="Arial" w:ascii="Arial"/>
                <w:color w:val="000000"/>
                <w:szCs w:val="24"/>
                <w:lang w:val="pl-PL"/>
              </w:rPr>
              <w:t>i</w:t>
            </w:r>
            <w:r w:rsidR="00C955B4" w:rsidRPr="0037704F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31.12.2016.</w:t>
            </w:r>
            <w:r w:rsidR="004E6932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godine</w:t>
            </w:r>
            <w:r w:rsidR="00C955B4" w:rsidRPr="0037704F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</w:t>
            </w:r>
            <w:r w:rsidR="001E79CE" w:rsidRPr="0037704F">
              <w:rPr>
                <w:rFonts w:cs="Arial" w:hAnsi="Arial" w:ascii="Arial"/>
                <w:color w:val="000000"/>
                <w:szCs w:val="24"/>
                <w:lang w:val="pl-PL"/>
              </w:rPr>
              <w:t>i na dan  09. 02. 2017.</w:t>
            </w:r>
            <w:r w:rsidR="004E6932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godine.</w:t>
            </w:r>
          </w:p>
          <w:p w:rsidRDefault="00C955B4" w:rsidP="00622CE9" w:rsidR="0015686A" w:rsidRPr="0037704F">
            <w:pPr>
              <w:spacing w:lineRule="auto" w:line="360"/>
              <w:jc w:val="both"/>
              <w:rPr>
                <w:rFonts w:cs="Arial" w:hAnsi="Arial" w:ascii="Arial"/>
                <w:color w:val="000000"/>
                <w:szCs w:val="24"/>
                <w:lang w:val="pl-PL"/>
              </w:rPr>
            </w:pPr>
            <w:r w:rsidRPr="0037704F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Međutim </w:t>
            </w:r>
            <w:r w:rsidR="004E6932">
              <w:rPr>
                <w:rFonts w:cs="Arial" w:hAnsi="Arial" w:ascii="Arial"/>
                <w:color w:val="000000"/>
                <w:szCs w:val="24"/>
                <w:lang w:val="pl-PL"/>
              </w:rPr>
              <w:t>iz stanja</w:t>
            </w:r>
            <w:r w:rsidRPr="0037704F">
              <w:rPr>
                <w:rFonts w:cs="Arial" w:hAnsi="Arial" w:ascii="Arial"/>
                <w:color w:val="000000"/>
                <w:szCs w:val="24"/>
                <w:lang w:val="pl-PL"/>
              </w:rPr>
              <w:t xml:space="preserve"> poslovnih knjiga proizlazi da stečajni dužnik nije uredno vodio  poslovne knjige.</w:t>
            </w:r>
          </w:p>
          <w:p w:rsidRDefault="008D085D" w:rsidP="00622CE9" w:rsidR="008D085D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</w:p>
          <w:p w:rsidRDefault="0015686A" w:rsidP="00622CE9" w:rsidR="0015686A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Uvidom u pribavljen</w:t>
            </w:r>
            <w:r w:rsidR="00C955B4"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u bruto bilancu od 09. veljače iz 2017</w:t>
            </w:r>
            <w:r w:rsidR="00145609"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.</w:t>
            </w:r>
            <w:r w:rsidR="00906A94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 xml:space="preserve"> godine</w:t>
            </w:r>
            <w:r w:rsidR="00C955B4"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 xml:space="preserve"> i pribavljene z.k izva</w:t>
            </w:r>
            <w:r w:rsidR="00906A94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t</w:t>
            </w:r>
            <w:r w:rsidR="00C955B4"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ke</w:t>
            </w:r>
            <w:r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 xml:space="preserve">, utvrđeno je da </w:t>
            </w:r>
            <w:r w:rsidR="00C955B4" w:rsidRPr="0037704F"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  <w:t>stečajni dužnik ima u vlasništvu slijedeće nekretnine i pokretnine: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  <w:lang w:val="pl-PL"/>
              </w:rPr>
            </w:pPr>
          </w:p>
          <w:p w:rsidRDefault="003E0203" w:rsidP="00622CE9" w:rsidR="003E0203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</w:pPr>
            <w:r w:rsidRPr="0037704F"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  <w:t>Nekretnine</w:t>
            </w:r>
          </w:p>
          <w:p w:rsidRDefault="00906A94" w:rsidP="00622CE9" w:rsidR="00906A94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  <w:lang w:val="pl-PL"/>
              </w:rPr>
            </w:pPr>
          </w:p>
          <w:p w:rsidRDefault="003E0203" w:rsidP="00622CE9" w:rsidR="008D085D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1. Obiteljska stambena i gospodarska zgrada, Ul. </w:t>
            </w:r>
            <w:r w:rsidR="004E6932">
              <w:rPr>
                <w:rFonts w:cs="Arial" w:hAnsi="Arial" w:ascii="Arial"/>
                <w:sz w:val="24"/>
                <w:szCs w:val="24"/>
              </w:rPr>
              <w:t>B</w:t>
            </w:r>
            <w:r w:rsidRPr="0037704F">
              <w:rPr>
                <w:rFonts w:cs="Arial" w:hAnsi="Arial" w:ascii="Arial"/>
                <w:sz w:val="24"/>
                <w:szCs w:val="24"/>
              </w:rPr>
              <w:t>raće Radića 28, Koprivni</w:t>
            </w:r>
            <w:r w:rsidR="004E6932">
              <w:rPr>
                <w:rFonts w:cs="Arial" w:hAnsi="Arial" w:ascii="Arial"/>
                <w:sz w:val="24"/>
                <w:szCs w:val="24"/>
              </w:rPr>
              <w:t>čki Ivanec</w:t>
            </w:r>
            <w:r w:rsidRPr="0037704F">
              <w:rPr>
                <w:rFonts w:cs="Arial" w:hAnsi="Arial" w:ascii="Arial"/>
                <w:sz w:val="24"/>
                <w:szCs w:val="24"/>
              </w:rPr>
              <w:t>, upisan</w:t>
            </w:r>
            <w:r w:rsidR="004E6932">
              <w:rPr>
                <w:rFonts w:cs="Arial" w:hAnsi="Arial" w:ascii="Arial"/>
                <w:sz w:val="24"/>
                <w:szCs w:val="24"/>
              </w:rPr>
              <w:t>a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u zemljišne knjige</w:t>
            </w:r>
            <w:r w:rsidR="00906A94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 w:val="24"/>
                <w:szCs w:val="24"/>
              </w:rPr>
              <w:t>Općinskog suda u Koprivnici, zk.čest.br. 504, 505/1, 505/2, 506/2, zk.ul.1077, k.o. Koprivnički Ivanec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2. Poslovni prostor na katu obiteljske stambene zgrade (E2), Ul. </w:t>
            </w:r>
            <w:r w:rsidR="004E6932">
              <w:rPr>
                <w:rFonts w:cs="Arial" w:hAnsi="Arial" w:ascii="Arial"/>
                <w:sz w:val="24"/>
                <w:szCs w:val="24"/>
              </w:rPr>
              <w:t>B</w:t>
            </w:r>
            <w:r w:rsidRPr="0037704F">
              <w:rPr>
                <w:rFonts w:cs="Arial" w:hAnsi="Arial" w:ascii="Arial"/>
                <w:sz w:val="24"/>
                <w:szCs w:val="24"/>
              </w:rPr>
              <w:t>raće Radića 30, zk.čest.br. 503/1, 503/2, zk.ul.3322, k.o. Koprivnički Ivanec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bCs/>
                <w:sz w:val="24"/>
                <w:szCs w:val="24"/>
              </w:rPr>
            </w:pP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3. Svinjogojska farma sa zemljištem, zk.čest.br. 3346, zk.ul. 1805, k.o. Podravske Sesvete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3E0203" w:rsidP="00622CE9" w:rsidR="003E0203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</w:pPr>
            <w:r w:rsidRPr="0037704F"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  <w:t>Pokretnine</w:t>
            </w:r>
          </w:p>
          <w:p w:rsidRDefault="00906A94" w:rsidP="00622CE9" w:rsidR="00906A94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b/>
                <w:color w:val="000000"/>
                <w:sz w:val="24"/>
                <w:szCs w:val="24"/>
                <w:u w:val="single"/>
              </w:rPr>
            </w:pP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Oprema za hranidbu krmača i tovljenika na farmi za t</w:t>
            </w:r>
            <w:r w:rsidR="001E79CE" w:rsidRPr="0037704F">
              <w:rPr>
                <w:rFonts w:cs="Arial" w:hAnsi="Arial" w:ascii="Arial"/>
                <w:color w:val="000000"/>
                <w:sz w:val="24"/>
                <w:szCs w:val="24"/>
              </w:rPr>
              <w:t>ov svinja: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1. Silos za suhu hranidbu tovljenik, 2 komada,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 xml:space="preserve">2. Silos za suhu hranidbu „trevira“, 3 komada, 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3. Transportni mehanizmi za stočnu hranu, elektroničko upravljanje, 4 komada,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 xml:space="preserve">4. Hranilice za pig Feeder maxi, 39 komada, 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 xml:space="preserve">5. Hranilice za pig Feeder mini, 16 komada, 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6. O</w:t>
            </w:r>
            <w:r w:rsidR="00832473">
              <w:rPr>
                <w:rFonts w:cs="Arial" w:hAnsi="Arial" w:ascii="Arial"/>
                <w:color w:val="000000"/>
                <w:sz w:val="24"/>
                <w:szCs w:val="24"/>
              </w:rPr>
              <w:t>prema za čekalište i pripustili</w:t>
            </w: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 xml:space="preserve">šte, 78 komada, 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lastRenderedPageBreak/>
              <w:t xml:space="preserve">7. Oprema za prasište, 40 komada, 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8. Hladnjak za medikamente, 1 komad,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37704F">
              <w:rPr>
                <w:rFonts w:cs="Arial" w:hAnsi="Arial" w:ascii="Arial"/>
                <w:color w:val="000000"/>
                <w:sz w:val="24"/>
                <w:szCs w:val="24"/>
              </w:rPr>
              <w:t>9. Spremnik za ukapljeni plin, 1 komad.</w:t>
            </w:r>
          </w:p>
          <w:p w:rsidRDefault="003E0203" w:rsidP="00622CE9" w:rsidR="003E0203" w:rsidRPr="0037704F">
            <w:pPr>
              <w:pStyle w:val="Tijeloteksta2"/>
              <w:tabs>
                <w:tab w:pos="6150" w:val="left"/>
              </w:tabs>
              <w:spacing w:lineRule="auto" w:line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</w:p>
          <w:p w:rsidRDefault="00A5220F" w:rsidP="00622CE9" w:rsidR="00A5220F" w:rsidRPr="0037704F">
            <w:pPr>
              <w:pStyle w:val="Standard"/>
              <w:spacing w:lineRule="auto" w:line="360" w:after="0"/>
              <w:jc w:val="both"/>
              <w:rPr>
                <w:rFonts w:cs="Arial" w:hAnsi="Arial" w:ascii="Arial"/>
                <w:b/>
              </w:rPr>
            </w:pPr>
          </w:p>
          <w:p w:rsidRDefault="00F1583D" w:rsidP="00622CE9" w:rsidR="00F1583D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b/>
                <w:szCs w:val="24"/>
                <w:lang w:val="hr-HR"/>
              </w:rPr>
            </w:pPr>
            <w:r w:rsidRPr="00734F19">
              <w:rPr>
                <w:rStyle w:val="Zadanifontodlomka1"/>
                <w:rFonts w:cs="Arial" w:hAnsi="Arial" w:ascii="Arial"/>
                <w:iCs/>
                <w:szCs w:val="24"/>
                <w:lang w:val="hr-HR"/>
              </w:rPr>
              <w:t>U cilju izrade početne stečajne bilance, pregleda imovine i obveza</w:t>
            </w:r>
            <w:r w:rsidR="009665C3" w:rsidRPr="00734F19">
              <w:rPr>
                <w:rStyle w:val="Zadanifontodlomka1"/>
                <w:rFonts w:cs="Arial" w:hAnsi="Arial" w:ascii="Arial"/>
                <w:iCs/>
                <w:szCs w:val="24"/>
                <w:lang w:val="hr-HR"/>
              </w:rPr>
              <w:t xml:space="preserve"> stečajnog dužnika sukladno odredbama</w:t>
            </w:r>
            <w:r w:rsidRPr="00734F19">
              <w:rPr>
                <w:rStyle w:val="Zadanifontodlomka1"/>
                <w:rFonts w:cs="Arial" w:hAnsi="Arial" w:ascii="Arial"/>
                <w:iCs/>
                <w:szCs w:val="24"/>
                <w:lang w:val="hr-HR"/>
              </w:rPr>
              <w:t xml:space="preserve"> Stečajnog zakona, zatražena je knjigovodstvena dokumentacija stečajnog dužnika, te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 xml:space="preserve"> je dostavljena slijedeća dokumentacija</w:t>
            </w:r>
            <w:r w:rsidRPr="00734F19">
              <w:rPr>
                <w:rStyle w:val="Zadanifontodlomka1"/>
                <w:rFonts w:cs="Arial" w:hAnsi="Arial" w:ascii="Arial"/>
                <w:b/>
                <w:szCs w:val="24"/>
                <w:lang w:val="hr-HR"/>
              </w:rPr>
              <w:t>:</w:t>
            </w:r>
          </w:p>
          <w:p w:rsidRDefault="00832473" w:rsidP="00622CE9" w:rsidR="00832473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b/>
                <w:szCs w:val="24"/>
                <w:lang w:val="hr-HR"/>
              </w:rPr>
            </w:pPr>
          </w:p>
          <w:p w:rsidRDefault="00251E25" w:rsidP="00622CE9" w:rsidR="00251E25" w:rsidRPr="00734F19">
            <w:pPr>
              <w:spacing w:lineRule="auto" w:line="360"/>
              <w:jc w:val="both"/>
              <w:rPr>
                <w:rStyle w:val="Zadanifontodlomka1"/>
                <w:rFonts w:eastAsiaTheme="majorEastAsia" w:cs="Arial" w:hAnsi="Arial" w:ascii="Arial"/>
                <w:b/>
                <w:szCs w:val="24"/>
                <w:lang w:val="hr-HR"/>
              </w:rPr>
            </w:pPr>
          </w:p>
          <w:p w:rsidRDefault="00DF7D59" w:rsidP="00622CE9" w:rsidR="00DF7D59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lang w:val="hr-HR"/>
              </w:rPr>
            </w:pPr>
          </w:p>
          <w:p w:rsidRDefault="00C955B4" w:rsidP="00622CE9" w:rsidR="00F1583D" w:rsidRPr="0037704F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Bruto bilanca za </w:t>
            </w:r>
            <w:r w:rsidR="001E79CE" w:rsidRPr="0037704F">
              <w:rPr>
                <w:rFonts w:cs="Arial" w:hAnsi="Arial" w:ascii="Arial"/>
              </w:rPr>
              <w:t>20</w:t>
            </w:r>
            <w:r w:rsidR="009A56D3" w:rsidRPr="0037704F">
              <w:rPr>
                <w:rFonts w:cs="Arial" w:hAnsi="Arial" w:ascii="Arial"/>
              </w:rPr>
              <w:t>1</w:t>
            </w:r>
            <w:r w:rsidR="00832473">
              <w:rPr>
                <w:rFonts w:cs="Arial" w:hAnsi="Arial" w:ascii="Arial"/>
              </w:rPr>
              <w:t>5. i</w:t>
            </w:r>
            <w:r w:rsidR="001E79CE" w:rsidRPr="0037704F">
              <w:rPr>
                <w:rFonts w:cs="Arial" w:hAnsi="Arial" w:ascii="Arial"/>
              </w:rPr>
              <w:t xml:space="preserve"> </w:t>
            </w:r>
            <w:r w:rsidRPr="0037704F">
              <w:rPr>
                <w:rFonts w:cs="Arial" w:hAnsi="Arial" w:ascii="Arial"/>
              </w:rPr>
              <w:t>2016</w:t>
            </w:r>
            <w:r w:rsidR="003B1DC4" w:rsidRPr="0037704F">
              <w:rPr>
                <w:rFonts w:cs="Arial" w:hAnsi="Arial" w:ascii="Arial"/>
              </w:rPr>
              <w:t>.</w:t>
            </w:r>
            <w:r w:rsidRPr="0037704F">
              <w:rPr>
                <w:rFonts w:cs="Arial" w:hAnsi="Arial" w:ascii="Arial"/>
              </w:rPr>
              <w:t xml:space="preserve"> </w:t>
            </w:r>
            <w:r w:rsidR="00832473">
              <w:rPr>
                <w:rFonts w:cs="Arial" w:hAnsi="Arial" w:ascii="Arial"/>
              </w:rPr>
              <w:t>g</w:t>
            </w:r>
            <w:r w:rsidR="001E79CE" w:rsidRPr="0037704F">
              <w:rPr>
                <w:rFonts w:cs="Arial" w:hAnsi="Arial" w:ascii="Arial"/>
              </w:rPr>
              <w:t xml:space="preserve">odinu </w:t>
            </w:r>
            <w:r w:rsidRPr="0037704F">
              <w:rPr>
                <w:rFonts w:cs="Arial" w:hAnsi="Arial" w:ascii="Arial"/>
              </w:rPr>
              <w:t>i na dan 09. veljače 2017. godine</w:t>
            </w:r>
          </w:p>
          <w:p w:rsidRDefault="00F1583D" w:rsidP="00622CE9" w:rsidR="00F1583D" w:rsidRPr="0037704F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Godišnji financijski izvještaji p</w:t>
            </w:r>
            <w:r w:rsidR="00C955B4" w:rsidRPr="0037704F">
              <w:rPr>
                <w:rFonts w:cs="Arial" w:hAnsi="Arial" w:ascii="Arial"/>
              </w:rPr>
              <w:t>oduzetnika/Gfi-pod za 2015</w:t>
            </w:r>
            <w:r w:rsidR="00832473">
              <w:rPr>
                <w:rFonts w:cs="Arial" w:hAnsi="Arial" w:ascii="Arial"/>
              </w:rPr>
              <w:t>.</w:t>
            </w:r>
            <w:r w:rsidR="00857651" w:rsidRPr="0037704F">
              <w:rPr>
                <w:rFonts w:cs="Arial" w:hAnsi="Arial" w:ascii="Arial"/>
              </w:rPr>
              <w:t xml:space="preserve"> i 2016</w:t>
            </w:r>
            <w:r w:rsidR="00145609" w:rsidRPr="0037704F">
              <w:rPr>
                <w:rFonts w:cs="Arial" w:hAnsi="Arial" w:ascii="Arial"/>
              </w:rPr>
              <w:t>.</w:t>
            </w:r>
            <w:r w:rsidR="00DF7D59" w:rsidRPr="0037704F">
              <w:rPr>
                <w:rFonts w:cs="Arial" w:hAnsi="Arial" w:ascii="Arial"/>
              </w:rPr>
              <w:t xml:space="preserve"> </w:t>
            </w:r>
            <w:r w:rsidR="00857651" w:rsidRPr="0037704F">
              <w:rPr>
                <w:rFonts w:cs="Arial" w:hAnsi="Arial" w:ascii="Arial"/>
              </w:rPr>
              <w:t>g</w:t>
            </w:r>
            <w:r w:rsidR="00DF7D59" w:rsidRPr="0037704F">
              <w:rPr>
                <w:rFonts w:cs="Arial" w:hAnsi="Arial" w:ascii="Arial"/>
              </w:rPr>
              <w:t>odinu</w:t>
            </w:r>
          </w:p>
          <w:p w:rsidRDefault="009A56D3" w:rsidP="009A56D3" w:rsidR="009A56D3" w:rsidRPr="0037704F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Pregled sintetičkih kartica kupaca i dobavljača od 01.01.2016</w:t>
            </w:r>
            <w:r w:rsidR="00832473">
              <w:rPr>
                <w:rFonts w:cs="Arial" w:hAnsi="Arial" w:ascii="Arial"/>
              </w:rPr>
              <w:t>.</w:t>
            </w:r>
            <w:r w:rsidR="009E1511" w:rsidRPr="0037704F">
              <w:rPr>
                <w:rFonts w:cs="Arial" w:hAnsi="Arial" w:ascii="Arial"/>
              </w:rPr>
              <w:t xml:space="preserve"> </w:t>
            </w:r>
            <w:r w:rsidRPr="0037704F">
              <w:rPr>
                <w:rFonts w:cs="Arial" w:hAnsi="Arial" w:ascii="Arial"/>
              </w:rPr>
              <w:t>do 31.12.20</w:t>
            </w:r>
            <w:r w:rsidR="00832473">
              <w:rPr>
                <w:rFonts w:cs="Arial" w:hAnsi="Arial" w:ascii="Arial"/>
              </w:rPr>
              <w:t>1</w:t>
            </w:r>
            <w:r w:rsidRPr="0037704F">
              <w:rPr>
                <w:rFonts w:cs="Arial" w:hAnsi="Arial" w:ascii="Arial"/>
              </w:rPr>
              <w:t>6</w:t>
            </w:r>
            <w:r w:rsidR="00832473">
              <w:rPr>
                <w:rFonts w:cs="Arial" w:hAnsi="Arial" w:ascii="Arial"/>
              </w:rPr>
              <w:t>.</w:t>
            </w:r>
            <w:r w:rsidRPr="0037704F">
              <w:rPr>
                <w:rFonts w:cs="Arial" w:hAnsi="Arial" w:ascii="Arial"/>
              </w:rPr>
              <w:t xml:space="preserve"> godine </w:t>
            </w:r>
          </w:p>
          <w:p w:rsidRDefault="009A56D3" w:rsidP="009A56D3" w:rsidR="009A56D3" w:rsidRPr="0037704F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Pregled dugotrajne imovine za 2016</w:t>
            </w:r>
            <w:r w:rsidR="00832473">
              <w:rPr>
                <w:rFonts w:cs="Arial" w:hAnsi="Arial" w:ascii="Arial"/>
              </w:rPr>
              <w:t>.</w:t>
            </w:r>
            <w:r w:rsidRPr="0037704F">
              <w:rPr>
                <w:rFonts w:cs="Arial" w:hAnsi="Arial" w:ascii="Arial"/>
              </w:rPr>
              <w:t xml:space="preserve"> godinu</w:t>
            </w:r>
          </w:p>
          <w:p w:rsidRDefault="009A56D3" w:rsidP="00622CE9" w:rsidR="009A56D3" w:rsidRPr="0037704F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Pregled sintetičkih kartica kupaca i dobavljača od 01.01.2016</w:t>
            </w:r>
            <w:r w:rsidR="00832473">
              <w:rPr>
                <w:rFonts w:cs="Arial" w:hAnsi="Arial" w:ascii="Arial"/>
              </w:rPr>
              <w:t>.</w:t>
            </w:r>
            <w:r w:rsidRPr="0037704F">
              <w:rPr>
                <w:rFonts w:cs="Arial" w:hAnsi="Arial" w:ascii="Arial"/>
              </w:rPr>
              <w:t xml:space="preserve"> do 31.12.20</w:t>
            </w:r>
            <w:r w:rsidR="00832473">
              <w:rPr>
                <w:rFonts w:cs="Arial" w:hAnsi="Arial" w:ascii="Arial"/>
              </w:rPr>
              <w:t>1</w:t>
            </w:r>
            <w:r w:rsidRPr="0037704F">
              <w:rPr>
                <w:rFonts w:cs="Arial" w:hAnsi="Arial" w:ascii="Arial"/>
              </w:rPr>
              <w:t>6</w:t>
            </w:r>
            <w:r w:rsidR="00832473">
              <w:rPr>
                <w:rFonts w:cs="Arial" w:hAnsi="Arial" w:ascii="Arial"/>
              </w:rPr>
              <w:t>.</w:t>
            </w:r>
            <w:r w:rsidRPr="0037704F">
              <w:rPr>
                <w:rFonts w:cs="Arial" w:hAnsi="Arial" w:ascii="Arial"/>
              </w:rPr>
              <w:t xml:space="preserve"> godine</w:t>
            </w:r>
          </w:p>
          <w:p w:rsidRDefault="005F4435" w:rsidP="00622CE9" w:rsidR="005F4435">
            <w:pPr>
              <w:pStyle w:val="Odlomakpopisa2"/>
              <w:numPr>
                <w:ilvl w:val="0"/>
                <w:numId w:val="10"/>
              </w:numPr>
              <w:spacing w:lineRule="auto" w:line="360" w:after="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>Pregled prometa konta od 01.01.2017. do 09.02.2017. godine</w:t>
            </w:r>
          </w:p>
          <w:p w:rsidRDefault="00832473" w:rsidP="00832473" w:rsidR="00832473">
            <w:pPr>
              <w:pStyle w:val="Odlomakpopisa2"/>
              <w:spacing w:lineRule="auto" w:line="360" w:after="0"/>
              <w:jc w:val="both"/>
              <w:rPr>
                <w:rFonts w:cs="Arial" w:hAnsi="Arial" w:ascii="Arial"/>
              </w:rPr>
            </w:pPr>
          </w:p>
          <w:p w:rsidRDefault="00832473" w:rsidP="00832473" w:rsidR="00832473" w:rsidRPr="0037704F">
            <w:pPr>
              <w:pStyle w:val="Odlomakpopisa2"/>
              <w:spacing w:lineRule="auto" w:line="360" w:after="0"/>
              <w:jc w:val="both"/>
              <w:rPr>
                <w:rFonts w:cs="Arial" w:hAnsi="Arial" w:ascii="Arial"/>
              </w:rPr>
            </w:pPr>
          </w:p>
          <w:p w:rsidRDefault="00F1583D" w:rsidP="009A56D3" w:rsidR="00F1583D" w:rsidRPr="0037704F">
            <w:pPr>
              <w:pStyle w:val="Odlomakpopisa2"/>
              <w:spacing w:lineRule="auto" w:line="360" w:after="0"/>
              <w:ind w:left="502"/>
              <w:jc w:val="both"/>
              <w:rPr>
                <w:rFonts w:cs="Arial" w:hAnsi="Arial" w:ascii="Arial"/>
              </w:rPr>
            </w:pPr>
          </w:p>
          <w:p w:rsidRDefault="00F1583D" w:rsidP="00622CE9" w:rsidR="00145609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szCs w:val="24"/>
                <w:lang w:val="hr-HR"/>
              </w:rPr>
            </w:pP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Po izvršenoj analizi knjigovodstveno evidenti</w:t>
            </w:r>
            <w:r w:rsidR="00C91EC7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 xml:space="preserve">ranog stanja imovine i obveza, 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prijavljenih tražbina vjerovnika stečajnog dužnika, izvršene procjene mogućnosti naplate potraživanja</w:t>
            </w:r>
            <w:r w:rsidR="009665C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, izrađena je</w:t>
            </w:r>
            <w:r w:rsidR="0083247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,</w:t>
            </w:r>
            <w:r w:rsidR="009665C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 xml:space="preserve"> sukladno članku 2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2</w:t>
            </w:r>
            <w:r w:rsidR="009665C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3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. Stečajnog zakona</w:t>
            </w:r>
            <w:r w:rsidR="0083247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,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 xml:space="preserve"> početna st</w:t>
            </w:r>
            <w:r w:rsidR="00832473"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ečajna bilanca, kako slijedi u T</w:t>
            </w:r>
            <w:r w:rsidRPr="00734F19">
              <w:rPr>
                <w:rStyle w:val="Zadanifontodlomka1"/>
                <w:rFonts w:cs="Arial" w:hAnsi="Arial" w:ascii="Arial"/>
                <w:szCs w:val="24"/>
                <w:lang w:val="hr-HR"/>
              </w:rPr>
              <w:t>abeli 1.</w:t>
            </w:r>
          </w:p>
          <w:p w:rsidRDefault="0037704F" w:rsidP="00622CE9" w:rsidR="0037704F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szCs w:val="24"/>
                <w:lang w:val="hr-HR"/>
              </w:rPr>
            </w:pPr>
          </w:p>
          <w:p w:rsidRDefault="0037704F" w:rsidP="00622CE9" w:rsidR="0037704F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szCs w:val="24"/>
                <w:lang w:val="hr-HR"/>
              </w:rPr>
            </w:pPr>
          </w:p>
          <w:p w:rsidRDefault="002E211C" w:rsidP="00622CE9" w:rsidR="002E211C" w:rsidRPr="00734F19">
            <w:pPr>
              <w:spacing w:lineRule="auto" w:line="360"/>
              <w:jc w:val="both"/>
              <w:rPr>
                <w:rStyle w:val="Zadanifontodlomka1"/>
                <w:rFonts w:cs="Arial" w:hAnsi="Arial" w:ascii="Arial"/>
                <w:b/>
                <w:szCs w:val="24"/>
                <w:lang w:val="hr-HR"/>
              </w:rPr>
            </w:pPr>
          </w:p>
          <w:p w:rsidRDefault="00832473" w:rsidP="00622CE9" w:rsidR="00832473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832473" w:rsidP="00622CE9" w:rsidR="00832473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DF7D59" w:rsidP="00622CE9" w:rsidR="00DF7D59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hr-HR"/>
              </w:rPr>
            </w:pPr>
            <w:r w:rsidRPr="00734F19">
              <w:rPr>
                <w:rFonts w:cs="Arial" w:hAnsi="Arial" w:ascii="Arial"/>
                <w:b/>
                <w:szCs w:val="24"/>
                <w:lang w:val="hr-HR"/>
              </w:rPr>
              <w:t>Tabela 1.</w:t>
            </w:r>
          </w:p>
          <w:p w:rsidRDefault="00145609" w:rsidP="00622CE9" w:rsidR="00134E27">
            <w:pPr>
              <w:spacing w:lineRule="auto" w:line="360"/>
              <w:rPr>
                <w:rFonts w:cs="Arial" w:hAnsi="Arial" w:ascii="Arial"/>
                <w:b/>
                <w:bCs/>
                <w:szCs w:val="24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</w:rPr>
              <w:lastRenderedPageBreak/>
              <w:t>IMOVINA</w:t>
            </w:r>
          </w:p>
          <w:tbl>
            <w:tblPr>
              <w:tblW w:type="dxa" w:w="9801"/>
              <w:tblLayout w:type="fixed"/>
              <w:tblLook w:val="0000" w:noVBand="0" w:noHBand="0" w:lastColumn="0" w:firstColumn="0" w:lastRow="0" w:firstRow="0"/>
            </w:tblPr>
            <w:tblGrid>
              <w:gridCol w:w="1609"/>
              <w:gridCol w:w="3620"/>
              <w:gridCol w:w="1854"/>
              <w:gridCol w:w="1323"/>
              <w:gridCol w:w="1370"/>
              <w:gridCol w:w="25"/>
            </w:tblGrid>
            <w:tr w:rsidTr="0037704F" w:rsidR="00134E27" w:rsidRPr="00734F19">
              <w:trPr>
                <w:gridAfter w:val="1"/>
                <w:wAfter w:type="dxa" w:w="25"/>
                <w:trHeight w:val="780"/>
              </w:trPr>
              <w:tc>
                <w:tcPr>
                  <w:tcW w:type="dxa" w:w="1609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145609" w:rsidR="00134E27" w:rsidRPr="0037704F">
                  <w:pPr>
                    <w:spacing w:lineRule="auto" w:line="360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Red.br.</w:t>
                  </w:r>
                </w:p>
              </w:tc>
              <w:tc>
                <w:tcPr>
                  <w:tcW w:type="dxa" w:w="3620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832473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Opis imovine</w:t>
                  </w:r>
                </w:p>
              </w:tc>
              <w:tc>
                <w:tcPr>
                  <w:tcW w:type="dxa" w:w="1854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832473" w:rsidP="00145609" w:rsidR="00832473" w:rsidRPr="00832473">
                  <w:pPr>
                    <w:spacing w:lineRule="auto" w:line="360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45609" w:rsidP="00832473" w:rsidR="002E211C" w:rsidRPr="00832473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832473">
                    <w:rPr>
                      <w:rFonts w:cs="Arial" w:hAnsi="Arial" w:ascii="Arial"/>
                      <w:b/>
                      <w:szCs w:val="24"/>
                    </w:rPr>
                    <w:t>Knjigovodstv</w:t>
                  </w:r>
                  <w:r w:rsidR="00832473" w:rsidRPr="00832473">
                    <w:rPr>
                      <w:rFonts w:cs="Arial" w:hAnsi="Arial" w:ascii="Arial"/>
                      <w:b/>
                      <w:szCs w:val="24"/>
                    </w:rPr>
                    <w:t>e</w:t>
                  </w:r>
                  <w:r w:rsidRPr="00832473">
                    <w:rPr>
                      <w:rFonts w:cs="Arial" w:hAnsi="Arial" w:ascii="Arial"/>
                      <w:b/>
                      <w:szCs w:val="24"/>
                    </w:rPr>
                    <w:t>na vrijedn</w:t>
                  </w:r>
                  <w:r w:rsidR="00E551AD" w:rsidRPr="00832473">
                    <w:rPr>
                      <w:rFonts w:cs="Arial" w:hAnsi="Arial" w:ascii="Arial"/>
                      <w:b/>
                      <w:szCs w:val="24"/>
                    </w:rPr>
                    <w:t>ost po bilanci na dan 09.02.2017</w:t>
                  </w:r>
                  <w:r w:rsidR="002E211C" w:rsidRPr="00832473">
                    <w:rPr>
                      <w:rFonts w:cs="Arial" w:hAnsi="Arial" w:ascii="Arial"/>
                      <w:b/>
                      <w:szCs w:val="24"/>
                    </w:rPr>
                    <w:t>.</w:t>
                  </w:r>
                </w:p>
                <w:p w:rsidRDefault="00134E27" w:rsidP="00145609" w:rsidR="00134E27" w:rsidRPr="00832473">
                  <w:pPr>
                    <w:spacing w:lineRule="auto" w:line="360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2693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2F2F2" w:color="auto" w:val="clear"/>
                  <w:vAlign w:val="bottom"/>
                </w:tcPr>
                <w:p w:rsidRDefault="00145609" w:rsidP="00832473" w:rsidR="00134E27" w:rsidRPr="00734F19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  <w:lang w:val="de-AT"/>
                    </w:rPr>
                  </w:pPr>
                  <w:r w:rsidRPr="00734F19">
                    <w:rPr>
                      <w:rFonts w:cs="Arial" w:hAnsi="Arial" w:ascii="Arial"/>
                      <w:b/>
                      <w:szCs w:val="24"/>
                      <w:lang w:val="de-AT"/>
                    </w:rPr>
                    <w:t xml:space="preserve">Vrijednost procjenjene imovine – bilanca na dan </w:t>
                  </w:r>
                  <w:r w:rsidR="002E211C" w:rsidRPr="00734F19">
                    <w:rPr>
                      <w:rFonts w:cs="Arial" w:hAnsi="Arial" w:ascii="Arial"/>
                      <w:b/>
                      <w:szCs w:val="24"/>
                      <w:lang w:val="de-AT"/>
                    </w:rPr>
                    <w:t>10.02</w:t>
                  </w:r>
                  <w:r w:rsidRPr="00734F19">
                    <w:rPr>
                      <w:rFonts w:cs="Arial" w:hAnsi="Arial" w:ascii="Arial"/>
                      <w:b/>
                      <w:szCs w:val="24"/>
                      <w:lang w:val="de-AT"/>
                    </w:rPr>
                    <w:t>.2017.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657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14560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Nekretnine – građ</w:t>
                  </w:r>
                  <w:r w:rsidR="00145609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objekti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2B3942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7.451.767,00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2E211C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4.457.000,00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2</w:t>
                  </w:r>
                  <w:r w:rsidR="00A230F4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Pokretnine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2B3942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4</w:t>
                  </w:r>
                  <w:r w:rsidR="00AB18A1" w:rsidRPr="0037704F">
                    <w:rPr>
                      <w:rFonts w:cs="Arial" w:hAnsi="Arial" w:ascii="Arial"/>
                      <w:szCs w:val="24"/>
                    </w:rPr>
                    <w:t>21.701,00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2E211C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330.105,00</w:t>
                  </w:r>
                </w:p>
              </w:tc>
            </w:tr>
            <w:tr w:rsidTr="0037704F" w:rsidR="009838EE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838EE" w:rsidP="00622CE9" w:rsidR="009838EE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3,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8E1515" w:rsidP="00622CE9" w:rsidR="009838EE" w:rsidRPr="0037704F">
                  <w:pPr>
                    <w:spacing w:lineRule="auto" w:line="360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</w:t>
                  </w:r>
                  <w:r w:rsidR="009838EE"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Nematerijalna imovina – </w:t>
                  </w: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 </w:t>
                  </w:r>
                  <w:r w:rsidR="009838EE" w:rsidRPr="0037704F">
                    <w:rPr>
                      <w:rFonts w:cs="Arial" w:hAnsi="Arial" w:ascii="Arial"/>
                      <w:color w:val="000000"/>
                      <w:szCs w:val="24"/>
                    </w:rPr>
                    <w:t>projektna dokumentacija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838EE" w:rsidP="00622CE9" w:rsidR="009838EE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58.300,00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9838EE" w:rsidP="00622CE9" w:rsidR="009838EE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58.300,00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4.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14560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Zalihe (sirovine i trg</w:t>
                  </w:r>
                  <w:r w:rsidR="00145609" w:rsidRPr="0037704F">
                    <w:rPr>
                      <w:rFonts w:cs="Arial" w:hAnsi="Arial" w:ascii="Arial"/>
                      <w:color w:val="000000"/>
                      <w:szCs w:val="24"/>
                    </w:rPr>
                    <w:t>.</w:t>
                  </w: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roba)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2B3942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1.355.284,00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5.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Potraživanja od kupaca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2688B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804.545,00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6.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Ostala potraživanja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B18A1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4</w:t>
                  </w:r>
                  <w:r w:rsidR="0012688B" w:rsidRPr="0037704F">
                    <w:rPr>
                      <w:rFonts w:cs="Arial" w:hAnsi="Arial" w:ascii="Arial"/>
                      <w:szCs w:val="24"/>
                    </w:rPr>
                    <w:t>4.241</w:t>
                  </w:r>
                  <w:r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7.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Novac na računu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B18A1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207.0</w:t>
                  </w:r>
                  <w:r w:rsidR="0012688B" w:rsidRPr="0037704F">
                    <w:rPr>
                      <w:rFonts w:cs="Arial" w:hAnsi="Arial" w:ascii="Arial"/>
                      <w:szCs w:val="24"/>
                    </w:rPr>
                    <w:t>80</w:t>
                  </w:r>
                  <w:r w:rsidRPr="0037704F">
                    <w:rPr>
                      <w:rFonts w:cs="Arial" w:hAnsi="Arial" w:ascii="Arial"/>
                      <w:szCs w:val="24"/>
                    </w:rPr>
                    <w:t>,</w:t>
                  </w:r>
                  <w:r w:rsidR="0012688B" w:rsidRPr="0037704F">
                    <w:rPr>
                      <w:rFonts w:cs="Arial" w:hAnsi="Arial" w:ascii="Arial"/>
                      <w:szCs w:val="24"/>
                    </w:rPr>
                    <w:t>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8.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8E1515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Plaćeni troškovi bud</w:t>
                  </w:r>
                  <w:r w:rsidR="00145609" w:rsidRPr="0037704F">
                    <w:rPr>
                      <w:rFonts w:cs="Arial" w:hAnsi="Arial" w:ascii="Arial"/>
                      <w:color w:val="000000"/>
                      <w:szCs w:val="24"/>
                    </w:rPr>
                    <w:t>ućeg</w:t>
                  </w: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 </w:t>
                  </w:r>
                  <w:r w:rsidR="008E1515">
                    <w:rPr>
                      <w:rFonts w:cs="Arial" w:hAnsi="Arial" w:ascii="Arial"/>
                      <w:color w:val="000000"/>
                      <w:szCs w:val="24"/>
                    </w:rPr>
                    <w:t xml:space="preserve"> r</w:t>
                  </w: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azdoblja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2688B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 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493"/>
              </w:trPr>
              <w:tc>
                <w:tcPr>
                  <w:tcW w:type="dxa" w:w="1609"/>
                  <w:tcBorders>
                    <w:left w:space="0" w:sz="4" w:color="auto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A)</w:t>
                  </w:r>
                  <w:r w:rsidR="00134E2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IMOVINA (r.b 1+2+3+4+5+6+7</w:t>
                  </w:r>
                  <w:r w:rsidR="00A230F4"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+8</w:t>
                  </w: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)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2688B" w:rsidP="0014560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10.342.918,00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9838EE" w:rsidP="0014560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4.845.405</w:t>
                  </w:r>
                  <w:r w:rsidR="002E211C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,00</w:t>
                  </w:r>
                </w:p>
              </w:tc>
            </w:tr>
            <w:tr w:rsidTr="0037704F" w:rsidR="00134E27" w:rsidRPr="0037704F">
              <w:tblPrEx>
                <w:tblCellMar>
                  <w:left w:type="dxa" w:w="0"/>
                  <w:right w:type="dxa" w:w="0"/>
                </w:tblCellMar>
              </w:tblPrEx>
              <w:trPr>
                <w:trHeight w:hRule="exact" w:val="531"/>
              </w:trPr>
              <w:tc>
                <w:tcPr>
                  <w:tcW w:type="dxa" w:w="1609"/>
                  <w:tcBorders>
                    <w:left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3620"/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OBVEZE</w:t>
                  </w:r>
                </w:p>
              </w:tc>
              <w:tc>
                <w:tcPr>
                  <w:tcW w:type="dxa" w:w="1854"/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1323"/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1370"/>
                  <w:tcBorders>
                    <w:right w:space="0" w:sz="4" w:color="auto" w:val="single"/>
                  </w:tcBorders>
                  <w:shd w:fill="auto" w:color="auto" w:val="clear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  <w:tc>
                <w:tcPr>
                  <w:tcW w:type="dxa" w:w="25"/>
                  <w:tcBorders>
                    <w:left w:space="0" w:sz="4" w:color="auto" w:val="single"/>
                  </w:tcBorders>
                  <w:shd w:fill="auto" w:color="auto" w:val="clear"/>
                </w:tcPr>
                <w:p w:rsidRDefault="00134E27" w:rsidP="00622CE9" w:rsidR="00134E27" w:rsidRPr="0037704F">
                  <w:pPr>
                    <w:snapToGrid w:val="false"/>
                    <w:spacing w:lineRule="auto" w:line="360"/>
                    <w:rPr>
                      <w:rFonts w:cs="Arial" w:hAnsi="Arial" w:ascii="Arial"/>
                      <w:b/>
                      <w:szCs w:val="24"/>
                    </w:rPr>
                  </w:pP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660"/>
              </w:trPr>
              <w:tc>
                <w:tcPr>
                  <w:tcW w:type="dxa" w:w="1609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aps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R.br</w:t>
                  </w:r>
                </w:p>
              </w:tc>
              <w:tc>
                <w:tcPr>
                  <w:tcW w:type="dxa" w:w="3620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45609" w:rsidP="00622CE9" w:rsidR="00145609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45609" w:rsidP="00622CE9" w:rsidR="00145609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</w:p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aps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Osnov tražbine</w:t>
                  </w:r>
                </w:p>
              </w:tc>
              <w:tc>
                <w:tcPr>
                  <w:tcW w:type="dxa" w:w="1854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</w:tcBorders>
                  <w:shd w:themeFillShade="F2" w:themeFill="background1" w:fill="F2F2F2" w:color="auto" w:val="clear"/>
                </w:tcPr>
                <w:p w:rsidRDefault="00134E27" w:rsidP="00906A94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aps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 xml:space="preserve">Knjigovodstvena </w:t>
                  </w: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br/>
                    <w:t>vrijedn</w:t>
                  </w:r>
                  <w:r w:rsidR="00696D7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ost po</w:t>
                  </w:r>
                  <w:r w:rsidR="00696D7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br/>
                    <w:t>bilanci na dan</w:t>
                  </w:r>
                  <w:r w:rsidR="00696D7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br/>
                    <w:t>09.02</w:t>
                  </w:r>
                  <w:r w:rsidR="002E211C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.201</w:t>
                  </w:r>
                  <w:r w:rsidR="00906A94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7</w:t>
                  </w:r>
                  <w:r w:rsidR="00145609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2693"/>
                  <w:gridSpan w:val="2"/>
                  <w:tcBorders>
                    <w:top w:space="0" w:sz="4" w:color="00000A" w:val="single"/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themeFillShade="F2" w:themeFill="background1" w:fill="F2F2F2" w:color="auto" w:val="clear"/>
                </w:tcPr>
                <w:p w:rsidRDefault="00145609" w:rsidP="00622CE9" w:rsidR="00145609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aps/>
                      <w:szCs w:val="24"/>
                    </w:rPr>
                  </w:pPr>
                </w:p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aps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aps/>
                      <w:szCs w:val="24"/>
                    </w:rPr>
                    <w:t>P</w:t>
                  </w: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rijavljene ispitane tražbine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705"/>
              </w:trPr>
              <w:tc>
                <w:tcPr>
                  <w:tcW w:type="dxa" w:w="160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uppressAutoHyphens/>
                    <w:spacing w:lineRule="auto" w:line="360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9.</w:t>
                  </w:r>
                </w:p>
              </w:tc>
              <w:tc>
                <w:tcPr>
                  <w:tcW w:type="dxa" w:w="3620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145609" w:rsidR="00134E27" w:rsidRPr="0037704F">
                  <w:pPr>
                    <w:suppressAutoHyphens/>
                    <w:spacing w:lineRule="auto" w:line="360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za </w:t>
                  </w:r>
                  <w:r w:rsidR="00FB2E5A"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kredite, </w:t>
                  </w: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zajmove,vrijed.papiri </w:t>
                  </w:r>
                </w:p>
              </w:tc>
              <w:tc>
                <w:tcPr>
                  <w:tcW w:type="dxa" w:w="1854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themeFill="background1" w:fill="FFFFFF" w:color="auto" w:val="clear"/>
                  <w:vAlign w:val="bottom"/>
                </w:tcPr>
                <w:p w:rsidRDefault="00FB2E5A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4.096.833,00</w:t>
                  </w:r>
                </w:p>
              </w:tc>
              <w:tc>
                <w:tcPr>
                  <w:tcW w:type="dxa" w:w="2693"/>
                  <w:gridSpan w:val="2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E79CE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</w:rPr>
                    <w:t>3.166.286,16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lastRenderedPageBreak/>
                    <w:t>10.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Obveze prema dobavljačima i za primljene predujmove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B2E5A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1.402.607,00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E11F3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</w:rPr>
                    <w:t>483.661,58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za poreze i doprinose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2688B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28.221,00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E11F3" w:rsidP="00622CE9" w:rsidR="00134E27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</w:rPr>
                    <w:t>20</w:t>
                  </w:r>
                  <w:r w:rsidR="001E79CE" w:rsidRPr="0037704F">
                    <w:rPr>
                      <w:rFonts w:cs="Arial" w:hAnsi="Arial" w:ascii="Arial"/>
                    </w:rPr>
                    <w:t>.517,63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0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2.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134E27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Obveze prema zaposlenima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12688B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182.115</w:t>
                  </w:r>
                  <w:r w:rsidR="00FB2E5A" w:rsidRPr="0037704F">
                    <w:rPr>
                      <w:rFonts w:cs="Arial" w:hAnsi="Arial" w:ascii="Arial"/>
                      <w:szCs w:val="24"/>
                    </w:rPr>
                    <w:t>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E11F3" w:rsidP="009618AA" w:rsidR="006C66AE" w:rsidRPr="0037704F">
                  <w:pPr>
                    <w:snapToGrid w:val="false"/>
                    <w:spacing w:lineRule="auto" w:line="360"/>
                    <w:jc w:val="center"/>
                    <w:rPr>
                      <w:rFonts w:cs="Arial" w:hAnsi="Arial" w:ascii="Arial"/>
                      <w:szCs w:val="22"/>
                      <w:u w:val="single"/>
                    </w:rPr>
                  </w:pPr>
                  <w:r w:rsidRPr="0037704F">
                    <w:rPr>
                      <w:rFonts w:cs="Arial" w:hAnsi="Arial" w:ascii="Arial"/>
                      <w:sz w:val="22"/>
                      <w:szCs w:val="22"/>
                    </w:rPr>
                    <w:t xml:space="preserve">               </w:t>
                  </w:r>
                  <w:r w:rsidR="006C66AE" w:rsidRPr="0037704F">
                    <w:rPr>
                      <w:rFonts w:cs="Arial" w:hAnsi="Arial" w:ascii="Arial"/>
                      <w:sz w:val="22"/>
                      <w:szCs w:val="22"/>
                    </w:rPr>
                    <w:t xml:space="preserve"> </w:t>
                  </w:r>
                  <w:r w:rsidR="00832473">
                    <w:rPr>
                      <w:rFonts w:cs="Arial" w:hAnsi="Arial" w:ascii="Arial"/>
                      <w:sz w:val="22"/>
                      <w:szCs w:val="22"/>
                    </w:rPr>
                    <w:t xml:space="preserve">       </w:t>
                  </w:r>
                  <w:r w:rsidRPr="0037704F">
                    <w:rPr>
                      <w:rFonts w:cs="Arial" w:hAnsi="Arial" w:ascii="Arial"/>
                    </w:rPr>
                    <w:t>16.648.17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378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622CE9" w:rsidR="007266F9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</w:t>
                  </w:r>
                  <w:r w:rsidR="00A230F4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3</w:t>
                  </w:r>
                  <w:r w:rsidR="007266F9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134E27" w:rsidP="00622CE9" w:rsidR="007266F9" w:rsidRPr="0037704F">
                  <w:pPr>
                    <w:spacing w:lineRule="auto" w:line="360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Ostale kratkoročne obveze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FB2E5A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134E27" w:rsidP="00622CE9" w:rsidR="007266F9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37704F" w:rsidR="007266F9" w:rsidRPr="0037704F">
              <w:trPr>
                <w:gridAfter w:val="1"/>
                <w:wAfter w:type="dxa" w:w="25"/>
                <w:trHeight w:val="318"/>
              </w:trPr>
              <w:tc>
                <w:tcPr>
                  <w:tcW w:type="dxa" w:w="1609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FB2E5A" w:rsidP="00FB2E5A" w:rsidR="00FB2E5A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14.</w:t>
                  </w:r>
                </w:p>
              </w:tc>
              <w:tc>
                <w:tcPr>
                  <w:tcW w:type="dxa" w:w="3620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E679B1" w:rsidP="00622CE9" w:rsidR="007266F9" w:rsidRPr="0037704F">
                  <w:pPr>
                    <w:spacing w:lineRule="auto" w:line="360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Odgođeno plaćanje troškova i p</w:t>
                  </w:r>
                  <w:r w:rsidR="00FB2E5A" w:rsidRPr="0037704F">
                    <w:rPr>
                      <w:rFonts w:cs="Arial" w:hAnsi="Arial" w:ascii="Arial"/>
                      <w:color w:val="000000"/>
                      <w:szCs w:val="24"/>
                    </w:rPr>
                    <w:t>rihod budućeg razdoblja</w:t>
                  </w:r>
                </w:p>
              </w:tc>
              <w:tc>
                <w:tcPr>
                  <w:tcW w:type="dxa" w:w="1854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FB2E5A" w:rsidP="00622CE9" w:rsidR="007266F9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2.627.700,00</w:t>
                  </w:r>
                </w:p>
              </w:tc>
              <w:tc>
                <w:tcPr>
                  <w:tcW w:type="dxa" w:w="2693"/>
                  <w:gridSpan w:val="2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DE558E" w:rsidP="00622CE9" w:rsidR="007266F9" w:rsidRPr="0037704F">
                  <w:pPr>
                    <w:snapToGrid w:val="false"/>
                    <w:spacing w:lineRule="auto" w:line="360"/>
                    <w:jc w:val="right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>0,00</w:t>
                  </w:r>
                </w:p>
              </w:tc>
            </w:tr>
            <w:tr w:rsidTr="0037704F" w:rsidR="00134E27" w:rsidRPr="0037704F">
              <w:trPr>
                <w:gridAfter w:val="1"/>
                <w:wAfter w:type="dxa" w:w="25"/>
                <w:trHeight w:val="420"/>
              </w:trPr>
              <w:tc>
                <w:tcPr>
                  <w:tcW w:type="dxa" w:w="1609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145609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B)</w:t>
                  </w:r>
                  <w:r w:rsidR="00134E27"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 </w:t>
                  </w:r>
                </w:p>
              </w:tc>
              <w:tc>
                <w:tcPr>
                  <w:tcW w:type="dxa" w:w="3620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A230F4" w:rsidP="00622CE9" w:rsidR="00134E27" w:rsidRPr="0037704F">
                  <w:pPr>
                    <w:spacing w:lineRule="auto" w:line="360"/>
                    <w:jc w:val="center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 OBVEZE (r.b </w:t>
                  </w:r>
                  <w:r w:rsidR="00134E27"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9+10+11+12</w:t>
                  </w: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+13</w:t>
                  </w:r>
                  <w:r w:rsidR="00134E27"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 xml:space="preserve">) </w:t>
                  </w:r>
                </w:p>
              </w:tc>
              <w:tc>
                <w:tcPr>
                  <w:tcW w:type="dxa" w:w="1854"/>
                  <w:tcBorders>
                    <w:left w:space="0" w:sz="4" w:color="00000A" w:val="single"/>
                    <w:bottom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A015D3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8.33</w:t>
                  </w:r>
                  <w:r w:rsidR="00FB2E5A" w:rsidRPr="0037704F">
                    <w:rPr>
                      <w:rFonts w:cs="Arial" w:hAnsi="Arial" w:ascii="Arial"/>
                      <w:b/>
                      <w:szCs w:val="24"/>
                    </w:rPr>
                    <w:t>7.476,00</w:t>
                  </w:r>
                </w:p>
              </w:tc>
              <w:tc>
                <w:tcPr>
                  <w:tcW w:type="dxa" w:w="2693"/>
                  <w:gridSpan w:val="2"/>
                  <w:tcBorders>
                    <w:left w:space="0" w:sz="4" w:color="00000A" w:val="single"/>
                    <w:bottom w:space="0" w:sz="4" w:color="00000A" w:val="single"/>
                    <w:right w:space="0" w:sz="4" w:color="00000A" w:val="single"/>
                  </w:tcBorders>
                  <w:shd w:themeFillShade="F2" w:themeFill="background1" w:fill="F2F2F2" w:color="auto" w:val="clear"/>
                  <w:vAlign w:val="bottom"/>
                </w:tcPr>
                <w:p w:rsidRDefault="00CE11F3" w:rsidP="00622CE9" w:rsidR="00134E27" w:rsidRPr="0037704F">
                  <w:pPr>
                    <w:spacing w:lineRule="auto" w:line="360"/>
                    <w:jc w:val="right"/>
                    <w:rPr>
                      <w:rFonts w:cs="Arial" w:hAnsi="Arial" w:ascii="Arial"/>
                      <w:b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szCs w:val="24"/>
                    </w:rPr>
                    <w:t>3.687.113,54</w:t>
                  </w:r>
                </w:p>
              </w:tc>
            </w:tr>
          </w:tbl>
          <w:p w:rsidRDefault="00B71800" w:rsidP="00145609" w:rsidR="00B71800" w:rsidRPr="0037704F">
            <w:pPr>
              <w:spacing w:lineRule="auto" w:line="360"/>
              <w:rPr>
                <w:rFonts w:cs="Arial" w:hAnsi="Arial" w:ascii="Arial"/>
                <w:b/>
                <w:szCs w:val="24"/>
              </w:rPr>
            </w:pPr>
          </w:p>
          <w:p w:rsidRDefault="00145609" w:rsidP="00B71800" w:rsidR="00145609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de-AT"/>
              </w:rPr>
            </w:pPr>
            <w:r w:rsidRPr="0037704F">
              <w:rPr>
                <w:rFonts w:cs="Arial" w:hAnsi="Arial" w:ascii="Arial"/>
                <w:szCs w:val="24"/>
              </w:rPr>
              <w:t>N</w:t>
            </w:r>
            <w:r w:rsidR="00134E27" w:rsidRPr="0037704F">
              <w:rPr>
                <w:rFonts w:cs="Arial" w:hAnsi="Arial" w:ascii="Arial"/>
                <w:szCs w:val="24"/>
              </w:rPr>
              <w:t>apomena:</w:t>
            </w:r>
            <w:r w:rsidR="00832473">
              <w:rPr>
                <w:rFonts w:cs="Arial" w:hAnsi="Arial" w:ascii="Arial"/>
                <w:szCs w:val="24"/>
              </w:rPr>
              <w:t xml:space="preserve"> </w:t>
            </w:r>
            <w:r w:rsidR="00134E27" w:rsidRPr="0037704F">
              <w:rPr>
                <w:rFonts w:cs="Arial" w:hAnsi="Arial" w:ascii="Arial"/>
                <w:szCs w:val="24"/>
              </w:rPr>
              <w:t xml:space="preserve">Procjena </w:t>
            </w:r>
            <w:r w:rsidRPr="0037704F">
              <w:rPr>
                <w:rFonts w:cs="Arial" w:hAnsi="Arial" w:ascii="Arial"/>
                <w:szCs w:val="24"/>
              </w:rPr>
              <w:t xml:space="preserve">tržišne </w:t>
            </w:r>
            <w:r w:rsidR="00134E27" w:rsidRPr="0037704F">
              <w:rPr>
                <w:rFonts w:cs="Arial" w:hAnsi="Arial" w:ascii="Arial"/>
                <w:szCs w:val="24"/>
              </w:rPr>
              <w:t xml:space="preserve">vrijednost </w:t>
            </w:r>
            <w:r w:rsidR="00B71800" w:rsidRPr="0037704F">
              <w:rPr>
                <w:rFonts w:cs="Arial" w:hAnsi="Arial" w:ascii="Arial"/>
                <w:szCs w:val="24"/>
              </w:rPr>
              <w:t xml:space="preserve">nekretnina </w:t>
            </w:r>
            <w:r w:rsidR="00134E27" w:rsidRPr="0037704F">
              <w:rPr>
                <w:rFonts w:cs="Arial" w:hAnsi="Arial" w:ascii="Arial"/>
                <w:szCs w:val="24"/>
              </w:rPr>
              <w:t>i</w:t>
            </w:r>
            <w:r w:rsidRPr="0037704F">
              <w:rPr>
                <w:rFonts w:cs="Arial" w:hAnsi="Arial" w:ascii="Arial"/>
                <w:szCs w:val="24"/>
              </w:rPr>
              <w:t>zrađena</w:t>
            </w:r>
            <w:r w:rsidR="00134E27" w:rsidRPr="0037704F">
              <w:rPr>
                <w:rFonts w:cs="Arial" w:hAnsi="Arial" w:ascii="Arial"/>
                <w:szCs w:val="24"/>
              </w:rPr>
              <w:t xml:space="preserve"> j</w:t>
            </w:r>
            <w:r w:rsidRPr="0037704F">
              <w:rPr>
                <w:rFonts w:cs="Arial" w:hAnsi="Arial" w:ascii="Arial"/>
                <w:szCs w:val="24"/>
              </w:rPr>
              <w:t>e od strane stalnog sud</w:t>
            </w:r>
            <w:r w:rsidR="001E79CE" w:rsidRPr="0037704F">
              <w:rPr>
                <w:rFonts w:cs="Arial" w:hAnsi="Arial" w:ascii="Arial"/>
                <w:szCs w:val="24"/>
              </w:rPr>
              <w:t>skog vještaka za graditeljstvo i</w:t>
            </w:r>
            <w:r w:rsidRPr="0037704F">
              <w:rPr>
                <w:rFonts w:cs="Arial" w:hAnsi="Arial" w:ascii="Arial"/>
                <w:szCs w:val="24"/>
              </w:rPr>
              <w:t xml:space="preserve"> procjenu nekretnina Matotek Dragutina, dipl.ing. te društva Međimurje-investa d.o.o. iz Čakovca, Ruđera Boškovića 16.</w:t>
            </w:r>
            <w:r w:rsidR="00B71800" w:rsidRPr="0037704F">
              <w:rPr>
                <w:rFonts w:cs="Arial" w:hAnsi="Arial" w:ascii="Arial"/>
                <w:szCs w:val="24"/>
              </w:rPr>
              <w:t>, a procjena tržišne vrijednosti</w:t>
            </w:r>
            <w:r w:rsidR="00B71800" w:rsidRPr="0037704F">
              <w:rPr>
                <w:rFonts w:cs="Arial" w:hAnsi="Arial" w:ascii="Arial"/>
                <w:b/>
                <w:szCs w:val="24"/>
              </w:rPr>
              <w:t xml:space="preserve"> </w:t>
            </w:r>
            <w:r w:rsidR="00B71800" w:rsidRPr="0037704F">
              <w:rPr>
                <w:rFonts w:cs="Arial" w:hAnsi="Arial" w:ascii="Arial"/>
                <w:szCs w:val="24"/>
              </w:rPr>
              <w:t>pokretnina izrađena je od strane stalnog sudskog procjenitelja za područje strojarstva, strojarske i procesne opreme te poljoprivredne mehanizacije, Marijana Novaka, ing.stroj, Pušćine, Čakovečka 79, 40305 Nedelišće</w:t>
            </w:r>
            <w:r w:rsidR="00A230F4" w:rsidRPr="0037704F">
              <w:rPr>
                <w:rFonts w:cs="Arial" w:hAnsi="Arial" w:ascii="Arial"/>
                <w:szCs w:val="24"/>
              </w:rPr>
              <w:t xml:space="preserve">. </w:t>
            </w:r>
            <w:r w:rsidR="00A230F4" w:rsidRPr="00734F19">
              <w:rPr>
                <w:rFonts w:cs="Arial" w:hAnsi="Arial" w:ascii="Arial"/>
                <w:szCs w:val="24"/>
                <w:lang w:val="de-AT"/>
              </w:rPr>
              <w:t>Vrijednost nematerijalne imovine – projektne dokumentacije utv</w:t>
            </w:r>
            <w:r w:rsidR="00832473" w:rsidRPr="00734F19">
              <w:rPr>
                <w:rFonts w:cs="Arial" w:hAnsi="Arial" w:ascii="Arial"/>
                <w:szCs w:val="24"/>
                <w:lang w:val="de-AT"/>
              </w:rPr>
              <w:t>r</w:t>
            </w:r>
            <w:r w:rsidR="00A230F4" w:rsidRPr="00734F19">
              <w:rPr>
                <w:rFonts w:cs="Arial" w:hAnsi="Arial" w:ascii="Arial"/>
                <w:szCs w:val="24"/>
                <w:lang w:val="de-AT"/>
              </w:rPr>
              <w:t>đena je prema stanju poslovnih knjiga.</w:t>
            </w:r>
          </w:p>
          <w:p w:rsidRDefault="00145609" w:rsidP="00145609" w:rsidR="00145609" w:rsidRPr="00734F19">
            <w:pPr>
              <w:spacing w:lineRule="auto" w:line="360"/>
              <w:rPr>
                <w:rFonts w:cs="Arial" w:hAnsi="Arial" w:ascii="Arial"/>
                <w:b/>
                <w:szCs w:val="24"/>
                <w:lang w:val="de-AT"/>
              </w:rPr>
            </w:pPr>
          </w:p>
          <w:p w:rsidRDefault="000A1E0E" w:rsidP="00145609" w:rsidR="000A1E0E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  <w:r w:rsidRPr="0037704F">
              <w:rPr>
                <w:rFonts w:cs="Arial" w:hAnsi="Arial" w:ascii="Arial"/>
                <w:szCs w:val="24"/>
                <w:lang w:val="pl-PL"/>
              </w:rPr>
              <w:t>Iz knjigov</w:t>
            </w:r>
            <w:r w:rsidR="00B71800" w:rsidRPr="0037704F">
              <w:rPr>
                <w:rFonts w:cs="Arial" w:hAnsi="Arial" w:ascii="Arial"/>
                <w:szCs w:val="24"/>
                <w:lang w:val="pl-PL"/>
              </w:rPr>
              <w:t xml:space="preserve">odstvene dokumentacije </w:t>
            </w:r>
            <w:r w:rsidRPr="0037704F">
              <w:rPr>
                <w:rFonts w:cs="Arial" w:hAnsi="Arial" w:ascii="Arial"/>
                <w:szCs w:val="24"/>
                <w:lang w:val="pl-PL"/>
              </w:rPr>
              <w:t>stečajnog dužnika vidl</w:t>
            </w:r>
            <w:r w:rsidR="00B71800" w:rsidRPr="0037704F">
              <w:rPr>
                <w:rFonts w:cs="Arial" w:hAnsi="Arial" w:ascii="Arial"/>
                <w:szCs w:val="24"/>
                <w:lang w:val="pl-PL"/>
              </w:rPr>
              <w:t>jivo je da isti</w:t>
            </w:r>
            <w:r w:rsidR="008E1515">
              <w:rPr>
                <w:rFonts w:cs="Arial" w:hAnsi="Arial" w:ascii="Arial"/>
                <w:szCs w:val="24"/>
                <w:lang w:val="pl-PL"/>
              </w:rPr>
              <w:t>,</w:t>
            </w:r>
            <w:r w:rsidR="00B71800" w:rsidRPr="0037704F">
              <w:rPr>
                <w:rFonts w:cs="Arial" w:hAnsi="Arial" w:ascii="Arial"/>
                <w:szCs w:val="24"/>
                <w:lang w:val="pl-PL"/>
              </w:rPr>
              <w:t xml:space="preserve"> osim navedenih pokretnina i nekretnina</w:t>
            </w:r>
            <w:r w:rsidR="00B34ADF" w:rsidRPr="0037704F">
              <w:rPr>
                <w:rFonts w:cs="Arial" w:hAnsi="Arial" w:ascii="Arial"/>
                <w:szCs w:val="24"/>
                <w:lang w:val="pl-PL"/>
              </w:rPr>
              <w:t xml:space="preserve"> te nematerijalne imovine – projektne dokumentacije,</w:t>
            </w:r>
            <w:r w:rsidR="00B71800" w:rsidRPr="0037704F">
              <w:rPr>
                <w:rFonts w:cs="Arial" w:hAnsi="Arial" w:ascii="Arial"/>
                <w:szCs w:val="24"/>
                <w:lang w:val="pl-PL"/>
              </w:rPr>
              <w:t xml:space="preserve"> </w:t>
            </w:r>
            <w:r w:rsidRPr="0037704F">
              <w:rPr>
                <w:rFonts w:cs="Arial" w:hAnsi="Arial" w:ascii="Arial"/>
                <w:szCs w:val="24"/>
                <w:lang w:val="pl-PL"/>
              </w:rPr>
              <w:t>nema drugih  nekretnina i pokretnina tj.nema drug</w:t>
            </w:r>
            <w:r w:rsidR="00145609" w:rsidRPr="0037704F">
              <w:rPr>
                <w:rFonts w:cs="Arial" w:hAnsi="Arial" w:ascii="Arial"/>
                <w:szCs w:val="24"/>
                <w:lang w:val="pl-PL"/>
              </w:rPr>
              <w:t>e materijalne imovine</w:t>
            </w:r>
            <w:r w:rsidR="00B71800" w:rsidRPr="0037704F">
              <w:rPr>
                <w:rFonts w:cs="Arial" w:hAnsi="Arial" w:ascii="Arial"/>
                <w:szCs w:val="24"/>
                <w:lang w:val="pl-PL"/>
              </w:rPr>
              <w:t>,</w:t>
            </w:r>
            <w:r w:rsidR="00832473">
              <w:rPr>
                <w:rFonts w:cs="Arial" w:hAnsi="Arial" w:ascii="Arial"/>
                <w:szCs w:val="24"/>
                <w:lang w:val="pl-PL"/>
              </w:rPr>
              <w:t xml:space="preserve"> što je </w:t>
            </w:r>
            <w:r w:rsidRPr="0037704F">
              <w:rPr>
                <w:rFonts w:cs="Arial" w:hAnsi="Arial" w:ascii="Arial"/>
                <w:szCs w:val="24"/>
                <w:lang w:val="pl-PL"/>
              </w:rPr>
              <w:t>razvidno iz navedenog  pregleda imovine i obveza.</w:t>
            </w:r>
          </w:p>
          <w:p w:rsidRDefault="002C5C5C" w:rsidP="00145609" w:rsidR="002C5C5C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de-AT"/>
              </w:rPr>
            </w:pPr>
          </w:p>
          <w:p w:rsidRDefault="00545C86" w:rsidP="00622CE9" w:rsidR="00545C86" w:rsidRPr="00734F19">
            <w:pPr>
              <w:spacing w:lineRule="auto" w:line="360"/>
              <w:rPr>
                <w:rFonts w:cs="Arial" w:hAnsi="Arial" w:ascii="Arial"/>
                <w:b/>
                <w:szCs w:val="24"/>
                <w:u w:val="single"/>
                <w:lang w:val="de-AT"/>
              </w:rPr>
            </w:pPr>
          </w:p>
          <w:p w:rsidRDefault="00145609" w:rsidP="00622CE9" w:rsidR="00141F3F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de-AT"/>
              </w:rPr>
            </w:pPr>
            <w:r w:rsidRPr="00734F19">
              <w:rPr>
                <w:rFonts w:cs="Arial" w:hAnsi="Arial" w:ascii="Arial"/>
                <w:b/>
                <w:szCs w:val="24"/>
                <w:lang w:val="de-AT"/>
              </w:rPr>
              <w:t>A ) IMOVINA</w:t>
            </w:r>
          </w:p>
          <w:p w:rsidRDefault="00385BB8" w:rsidP="00622CE9" w:rsidR="00385BB8" w:rsidRPr="00734F19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de-AT"/>
              </w:rPr>
            </w:pPr>
          </w:p>
          <w:p w:rsidRDefault="00D745A1" w:rsidP="00622CE9" w:rsidR="00545C86" w:rsidRPr="00734F19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  <w:lang w:val="de-AT"/>
              </w:rPr>
            </w:pPr>
            <w:r w:rsidRPr="00734F19">
              <w:rPr>
                <w:rFonts w:cs="Arial" w:hAnsi="Arial" w:ascii="Arial"/>
                <w:bCs/>
                <w:szCs w:val="24"/>
                <w:lang w:val="de-AT"/>
              </w:rPr>
              <w:t>Ukupna vrijednost imovine</w:t>
            </w:r>
            <w:r w:rsidR="00545C86" w:rsidRPr="00734F19">
              <w:rPr>
                <w:rFonts w:cs="Arial" w:hAnsi="Arial" w:ascii="Arial"/>
                <w:bCs/>
                <w:szCs w:val="24"/>
                <w:lang w:val="de-AT"/>
              </w:rPr>
              <w:t xml:space="preserve"> iznosi </w:t>
            </w:r>
            <w:r w:rsidRPr="00734F19">
              <w:rPr>
                <w:rFonts w:cs="Arial" w:hAnsi="Arial" w:ascii="Arial"/>
                <w:color w:val="000000"/>
                <w:szCs w:val="24"/>
                <w:lang w:val="de-AT"/>
              </w:rPr>
              <w:t>4.845.405,00</w:t>
            </w:r>
            <w:r w:rsidR="00545C86" w:rsidRPr="00734F19">
              <w:rPr>
                <w:rFonts w:cs="Arial" w:hAnsi="Arial" w:ascii="Arial"/>
                <w:bCs/>
                <w:szCs w:val="24"/>
                <w:lang w:val="de-AT"/>
              </w:rPr>
              <w:t xml:space="preserve"> kuna</w:t>
            </w:r>
            <w:r w:rsidR="004257DD" w:rsidRPr="00734F19">
              <w:rPr>
                <w:rFonts w:cs="Arial" w:hAnsi="Arial" w:ascii="Arial"/>
                <w:bCs/>
                <w:szCs w:val="24"/>
                <w:lang w:val="de-AT"/>
              </w:rPr>
              <w:t xml:space="preserve"> i iskazana je</w:t>
            </w:r>
            <w:r w:rsidR="00545C86" w:rsidRPr="00734F19">
              <w:rPr>
                <w:rFonts w:cs="Arial" w:hAnsi="Arial" w:ascii="Arial"/>
                <w:bCs/>
                <w:szCs w:val="24"/>
                <w:lang w:val="de-AT"/>
              </w:rPr>
              <w:t xml:space="preserve"> u dugotrajnoj materijalnoj imovini</w:t>
            </w:r>
            <w:r w:rsidRPr="00734F19">
              <w:rPr>
                <w:rFonts w:cs="Arial" w:hAnsi="Arial" w:ascii="Arial"/>
                <w:bCs/>
                <w:szCs w:val="24"/>
                <w:lang w:val="de-AT"/>
              </w:rPr>
              <w:t>, pokretninama i nematerijalnoj imovini stečajnog dužnika:</w:t>
            </w:r>
          </w:p>
          <w:p w:rsidRDefault="005611A8" w:rsidP="00622CE9" w:rsidR="005611A8" w:rsidRPr="00734F19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  <w:lang w:val="de-AT"/>
              </w:rPr>
            </w:pPr>
          </w:p>
          <w:p w:rsidRDefault="00D745A1" w:rsidP="00D745A1" w:rsidR="00D745A1" w:rsidRPr="00734F19">
            <w:pPr>
              <w:rPr>
                <w:rFonts w:cs="Arial" w:hAnsi="Arial" w:ascii="Arial"/>
                <w:b/>
                <w:i/>
                <w:szCs w:val="24"/>
                <w:lang w:val="de-AT"/>
              </w:rPr>
            </w:pPr>
          </w:p>
          <w:tbl>
            <w:tblPr>
              <w:tblW w:type="dxa" w:w="9840"/>
              <w:tblInd w:type="dxa" w:w="82"/>
              <w:tblLayout w:type="fixed"/>
              <w:tblLook w:val="0000" w:noVBand="0" w:noHBand="0" w:lastColumn="0" w:firstColumn="0" w:lastRow="0" w:firstRow="0"/>
            </w:tblPr>
            <w:tblGrid>
              <w:gridCol w:w="853"/>
              <w:gridCol w:w="4876"/>
              <w:gridCol w:w="2371"/>
              <w:gridCol w:w="1740"/>
            </w:tblGrid>
            <w:tr w:rsidTr="008A600B" w:rsidR="00D745A1" w:rsidRPr="0037704F">
              <w:trPr>
                <w:trHeight w:val="480"/>
              </w:trPr>
              <w:tc>
                <w:tcPr>
                  <w:tcW w:type="dxa" w:w="853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lastRenderedPageBreak/>
                    <w:t>R.broj</w:t>
                  </w:r>
                </w:p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</w:tc>
              <w:tc>
                <w:tcPr>
                  <w:tcW w:type="dxa" w:w="4876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</w:tcBorders>
                  <w:shd w:fill="EEECE1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IMOVINA</w:t>
                  </w:r>
                </w:p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1" w:color="000000" w:val="single"/>
                    <w:left w:space="0" w:sz="1" w:color="000000" w:val="single"/>
                    <w:bottom w:space="0" w:sz="1" w:color="000000" w:val="single"/>
                    <w:right w:space="0" w:sz="1" w:color="000000" w:val="single"/>
                  </w:tcBorders>
                  <w:shd w:fill="EEECE1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</w:pPr>
                </w:p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bCs/>
                      <w:color w:val="000000"/>
                      <w:szCs w:val="24"/>
                    </w:rPr>
                    <w:t>Vrijednost u kunama prema procjeni sud.vještaka (u kunama)</w:t>
                  </w:r>
                </w:p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</w:tc>
            </w:tr>
            <w:tr w:rsidTr="008A600B" w:rsidR="00D745A1" w:rsidRPr="0037704F">
              <w:trPr>
                <w:trHeight w:val="1815"/>
              </w:trPr>
              <w:tc>
                <w:tcPr>
                  <w:tcW w:type="dxa" w:w="853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1.</w:t>
                  </w:r>
                </w:p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szCs w:val="24"/>
                    </w:rPr>
                  </w:pPr>
                </w:p>
              </w:tc>
              <w:tc>
                <w:tcPr>
                  <w:tcW w:type="dxa" w:w="4876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832473" w:rsidR="00D745A1" w:rsidRPr="0037704F">
                  <w:pPr>
                    <w:pStyle w:val="Bezproreda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 w:val="24"/>
                      <w:szCs w:val="24"/>
                    </w:rPr>
                    <w:t xml:space="preserve">Nekretnina - obiteljska stambena i gospodarska zgrada, Ul. </w:t>
                  </w:r>
                  <w:r w:rsidR="00832473">
                    <w:rPr>
                      <w:rFonts w:cs="Arial" w:hAnsi="Arial" w:ascii="Arial"/>
                      <w:sz w:val="24"/>
                      <w:szCs w:val="24"/>
                    </w:rPr>
                    <w:t>B</w:t>
                  </w:r>
                  <w:r w:rsidRPr="0037704F">
                    <w:rPr>
                      <w:rFonts w:cs="Arial" w:hAnsi="Arial" w:ascii="Arial"/>
                      <w:sz w:val="24"/>
                      <w:szCs w:val="24"/>
                    </w:rPr>
                    <w:t>raće Radića 28, Koprivni</w:t>
                  </w:r>
                  <w:r w:rsidR="00832473">
                    <w:rPr>
                      <w:rFonts w:cs="Arial" w:hAnsi="Arial" w:ascii="Arial"/>
                      <w:sz w:val="24"/>
                      <w:szCs w:val="24"/>
                    </w:rPr>
                    <w:t>čki Ivanec</w:t>
                  </w:r>
                  <w:r w:rsidRPr="0037704F">
                    <w:rPr>
                      <w:rFonts w:cs="Arial" w:hAnsi="Arial" w:ascii="Arial"/>
                      <w:sz w:val="24"/>
                      <w:szCs w:val="24"/>
                    </w:rPr>
                    <w:t>, upisano u zemljišne knjige Općinskog suda u Koprivnici, zk.čest.br. 504, 505/1, 505/2, 506/2, zk.ul.1077, k.o. Koprivnički Ivanec</w:t>
                  </w:r>
                </w:p>
              </w:tc>
              <w:tc>
                <w:tcPr>
                  <w:tcW w:type="dxa" w:w="4111"/>
                  <w:gridSpan w:val="2"/>
                  <w:tcBorders>
                    <w:top w:space="0" w:sz="1" w:color="000000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734F19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  <w:lang w:val="hr-HR"/>
                    </w:rPr>
                  </w:pPr>
                </w:p>
                <w:p w:rsidRDefault="00D745A1" w:rsidP="00D745A1" w:rsidR="00D745A1" w:rsidRPr="00734F19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  <w:lang w:val="hr-HR"/>
                    </w:rPr>
                  </w:pPr>
                </w:p>
                <w:p w:rsidRDefault="00D745A1" w:rsidP="00D745A1" w:rsidR="00D745A1" w:rsidRPr="00734F19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  <w:lang w:val="hr-HR"/>
                    </w:rPr>
                  </w:pPr>
                </w:p>
                <w:p w:rsidRDefault="00D745A1" w:rsidP="00D745A1" w:rsidR="00D745A1" w:rsidRPr="00734F19">
                  <w:pPr>
                    <w:snapToGrid w:val="false"/>
                    <w:jc w:val="center"/>
                    <w:rPr>
                      <w:rFonts w:cs="Arial" w:hAnsi="Arial" w:ascii="Arial"/>
                      <w:szCs w:val="24"/>
                      <w:lang w:val="hr-HR"/>
                    </w:rPr>
                  </w:pPr>
                </w:p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szCs w:val="24"/>
                    </w:rPr>
                    <w:t xml:space="preserve">134.000,00 </w:t>
                  </w:r>
                </w:p>
              </w:tc>
            </w:tr>
            <w:tr w:rsidTr="008A600B" w:rsidR="00D745A1" w:rsidRPr="0037704F">
              <w:trPr>
                <w:trHeight w:val="378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2.</w:t>
                  </w: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832473" w:rsidR="00D745A1" w:rsidRPr="00734F19">
                  <w:pPr>
                    <w:rPr>
                      <w:rFonts w:cs="Arial" w:hAnsi="Arial" w:ascii="Arial"/>
                      <w:szCs w:val="24"/>
                      <w:lang w:val="de-AT"/>
                    </w:rPr>
                  </w:pPr>
                  <w:r w:rsidRPr="00734F19">
                    <w:rPr>
                      <w:rFonts w:cs="Arial" w:hAnsi="Arial" w:ascii="Arial"/>
                      <w:szCs w:val="24"/>
                      <w:lang w:val="de-AT"/>
                    </w:rPr>
                    <w:t xml:space="preserve">Nekretnina – poslovni prostor na katu obiteljske stambene zgrade (E2), Ul. </w:t>
                  </w:r>
                  <w:r w:rsidR="00832473" w:rsidRPr="00734F19">
                    <w:rPr>
                      <w:rFonts w:cs="Arial" w:hAnsi="Arial" w:ascii="Arial"/>
                      <w:szCs w:val="24"/>
                      <w:lang w:val="de-AT"/>
                    </w:rPr>
                    <w:t>B</w:t>
                  </w:r>
                  <w:r w:rsidRPr="00734F19">
                    <w:rPr>
                      <w:rFonts w:cs="Arial" w:hAnsi="Arial" w:ascii="Arial"/>
                      <w:szCs w:val="24"/>
                      <w:lang w:val="de-AT"/>
                    </w:rPr>
                    <w:t>raće Radića 30, zk.čest.br. 503/1, 503/2, zk.ul.3322, k.o. Koprivnički Ivanec</w:t>
                  </w: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393.000,00</w:t>
                  </w:r>
                </w:p>
              </w:tc>
            </w:tr>
            <w:tr w:rsidTr="008A600B" w:rsidR="00D745A1" w:rsidRPr="0037704F">
              <w:trPr>
                <w:trHeight w:val="810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3.</w:t>
                  </w: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Nekretnina – svinjogojska farma sa zemljištem, zk.čest.br. 3346, zk.ul. 1805, k.o. Podravske Sesvete</w:t>
                  </w: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3.930.000,00</w:t>
                  </w:r>
                </w:p>
              </w:tc>
            </w:tr>
            <w:tr w:rsidTr="008A600B" w:rsidR="00D745A1" w:rsidRPr="0037704F">
              <w:trPr>
                <w:trHeight w:val="600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4.</w:t>
                  </w: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  <w:p w:rsidRDefault="00D745A1" w:rsidP="00D745A1" w:rsidR="00D745A1" w:rsidRPr="0037704F">
                  <w:pPr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Pokretnine – oprema za hranidbu krmača i tovljenika na farmi za tov svinja</w:t>
                  </w: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330.105,00</w:t>
                  </w:r>
                </w:p>
              </w:tc>
            </w:tr>
            <w:tr w:rsidTr="008A600B" w:rsidR="00D745A1" w:rsidRPr="0037704F">
              <w:trPr>
                <w:trHeight w:val="600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 xml:space="preserve">5. </w:t>
                  </w: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rPr>
                      <w:rFonts w:cs="Arial" w:hAnsi="Arial" w:ascii="Arial"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color w:val="000000"/>
                      <w:szCs w:val="24"/>
                    </w:rPr>
                    <w:t>Nematerijalna imovina – projektna dokumentacija (knjigovodstvena vrijednost)</w:t>
                  </w: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FFFFF" w:color="auto" w:val="clear"/>
                  <w:vAlign w:val="bottom"/>
                </w:tcPr>
                <w:p w:rsidRDefault="004B1987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  <w:r>
                    <w:rPr>
                      <w:rFonts w:cs="Arial" w:hAnsi="Arial" w:ascii="Arial"/>
                      <w:color w:val="000000"/>
                      <w:szCs w:val="24"/>
                    </w:rPr>
                    <w:t xml:space="preserve">  </w:t>
                  </w:r>
                  <w:r w:rsidR="00D745A1" w:rsidRPr="0037704F">
                    <w:rPr>
                      <w:rFonts w:cs="Arial" w:hAnsi="Arial" w:ascii="Arial"/>
                      <w:color w:val="000000"/>
                      <w:szCs w:val="24"/>
                    </w:rPr>
                    <w:t>58.300,00</w:t>
                  </w:r>
                </w:p>
              </w:tc>
            </w:tr>
            <w:tr w:rsidTr="008A600B" w:rsidR="00D745A1" w:rsidRPr="0037704F">
              <w:trPr>
                <w:trHeight w:val="495"/>
              </w:trPr>
              <w:tc>
                <w:tcPr>
                  <w:tcW w:type="dxa" w:w="853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876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</w:tcBorders>
                  <w:shd w:fill="F2F2F2" w:color="auto" w:val="clear"/>
                  <w:vAlign w:val="bottom"/>
                </w:tcPr>
                <w:p w:rsidRDefault="00D745A1" w:rsidP="00D745A1" w:rsidR="00D745A1" w:rsidRPr="0037704F">
                  <w:pPr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  <w:p w:rsidRDefault="00D745A1" w:rsidP="00D745A1" w:rsidR="00D745A1" w:rsidRPr="0037704F">
                  <w:pPr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UKUPNO</w:t>
                  </w:r>
                </w:p>
                <w:p w:rsidRDefault="00D745A1" w:rsidP="00D745A1" w:rsidR="00D745A1" w:rsidRPr="0037704F">
                  <w:pPr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space="0" w:sz="1" w:color="000000" w:val="single"/>
                    <w:bottom w:space="0" w:sz="4" w:color="auto" w:val="single"/>
                    <w:right w:space="0" w:sz="1" w:color="000000" w:val="single"/>
                  </w:tcBorders>
                  <w:shd w:fill="F2F2F2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b/>
                      <w:color w:val="000000"/>
                      <w:szCs w:val="24"/>
                    </w:rPr>
                  </w:pPr>
                  <w:r w:rsidRPr="0037704F">
                    <w:rPr>
                      <w:rFonts w:cs="Arial" w:hAnsi="Arial" w:ascii="Arial"/>
                      <w:b/>
                      <w:color w:val="000000"/>
                      <w:szCs w:val="24"/>
                    </w:rPr>
                    <w:t>4.845.405,00</w:t>
                  </w:r>
                </w:p>
              </w:tc>
            </w:tr>
            <w:tr w:rsidTr="008A600B" w:rsidR="00D745A1" w:rsidRPr="0037704F">
              <w:trPr>
                <w:trHeight w:val="225"/>
              </w:trPr>
              <w:tc>
                <w:tcPr>
                  <w:tcW w:type="dxa" w:w="853"/>
                  <w:vMerge w:val="restart"/>
                  <w:tcBorders>
                    <w:top w:space="0" w:sz="4" w:color="auto" w:val="single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876"/>
                  <w:vMerge w:val="restart"/>
                  <w:tcBorders>
                    <w:top w:space="0" w:sz="4" w:color="auto" w:val="single"/>
                    <w:left w:val="nil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  <w:tc>
                <w:tcPr>
                  <w:tcW w:type="dxa" w:w="4111"/>
                  <w:gridSpan w:val="2"/>
                  <w:tcBorders>
                    <w:top w:space="0" w:sz="4" w:color="auto" w:val="single"/>
                    <w:left w:val="nil"/>
                  </w:tcBorders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  <w:color w:val="000000"/>
                      <w:szCs w:val="24"/>
                    </w:rPr>
                  </w:pPr>
                </w:p>
              </w:tc>
            </w:tr>
            <w:tr w:rsidTr="008A600B" w:rsidR="00D745A1" w:rsidRPr="0037704F">
              <w:trPr>
                <w:trHeight w:val="240"/>
              </w:trPr>
              <w:tc>
                <w:tcPr>
                  <w:tcW w:type="dxa" w:w="853"/>
                  <w:vMerge/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4876"/>
                  <w:vMerge/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2371"/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jc w:val="center"/>
                    <w:rPr>
                      <w:rFonts w:cs="Arial" w:hAnsi="Arial" w:ascii="Arial"/>
                    </w:rPr>
                  </w:pPr>
                </w:p>
              </w:tc>
              <w:tc>
                <w:tcPr>
                  <w:tcW w:type="dxa" w:w="1740"/>
                  <w:shd w:fill="FFFFFF" w:color="auto" w:val="clear"/>
                  <w:vAlign w:val="bottom"/>
                </w:tcPr>
                <w:p w:rsidRDefault="00D745A1" w:rsidP="00D745A1" w:rsidR="00D745A1" w:rsidRPr="0037704F">
                  <w:pPr>
                    <w:snapToGrid w:val="false"/>
                    <w:rPr>
                      <w:rFonts w:cs="Arial" w:hAnsi="Arial" w:ascii="Arial"/>
                    </w:rPr>
                  </w:pPr>
                </w:p>
              </w:tc>
            </w:tr>
          </w:tbl>
          <w:p w:rsidRDefault="00B406D2" w:rsidP="00622CE9" w:rsidR="00B406D2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</w:p>
          <w:p w:rsidRDefault="00145609" w:rsidP="00622CE9" w:rsidR="00145609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</w:p>
          <w:p w:rsidRDefault="00145609" w:rsidP="00145609" w:rsidR="00D0526F" w:rsidRPr="0037704F">
            <w:pPr>
              <w:spacing w:lineRule="auto" w:line="360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B) OBVEZE</w:t>
            </w:r>
          </w:p>
          <w:p w:rsidRDefault="00341662" w:rsidP="00622CE9" w:rsidR="00341662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</w:p>
          <w:p w:rsidRDefault="00FA6132" w:rsidP="00145609" w:rsidR="00145609" w:rsidRPr="0037704F">
            <w:pPr>
              <w:spacing w:lineRule="auto" w:line="360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Ukupno je prijavljeno </w:t>
            </w:r>
            <w:r w:rsidR="00145609" w:rsidRPr="0037704F">
              <w:rPr>
                <w:rFonts w:cs="Arial" w:hAnsi="Arial" w:ascii="Arial"/>
                <w:szCs w:val="24"/>
              </w:rPr>
              <w:t>tražbin</w:t>
            </w:r>
            <w:r w:rsidR="00CE11F3" w:rsidRPr="0037704F">
              <w:rPr>
                <w:rFonts w:cs="Arial" w:hAnsi="Arial" w:ascii="Arial"/>
                <w:szCs w:val="24"/>
              </w:rPr>
              <w:t xml:space="preserve">a u iznosu od 3.712.158,58 </w:t>
            </w:r>
            <w:r w:rsidRPr="0037704F">
              <w:rPr>
                <w:rFonts w:cs="Arial" w:hAnsi="Arial" w:ascii="Arial"/>
                <w:szCs w:val="24"/>
              </w:rPr>
              <w:t xml:space="preserve"> kuna od čega su priznat</w:t>
            </w:r>
            <w:r w:rsidR="00A90E24" w:rsidRPr="0037704F">
              <w:rPr>
                <w:rFonts w:cs="Arial" w:hAnsi="Arial" w:ascii="Arial"/>
                <w:szCs w:val="24"/>
              </w:rPr>
              <w:t>e tr</w:t>
            </w:r>
            <w:r w:rsidR="00CE11F3" w:rsidRPr="0037704F">
              <w:rPr>
                <w:rFonts w:cs="Arial" w:hAnsi="Arial" w:ascii="Arial"/>
                <w:szCs w:val="24"/>
              </w:rPr>
              <w:t xml:space="preserve">ažbine u iznosu od  3.687.113,54 </w:t>
            </w:r>
            <w:r w:rsidR="00A90E24" w:rsidRPr="0037704F">
              <w:rPr>
                <w:rFonts w:cs="Arial" w:hAnsi="Arial" w:ascii="Arial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Cs w:val="24"/>
              </w:rPr>
              <w:t>kuna te razvrstane u isplatne redove:</w:t>
            </w:r>
          </w:p>
          <w:p w:rsidRDefault="00FA6132" w:rsidP="00145609" w:rsidR="00FA6132" w:rsidRPr="0037704F">
            <w:pPr>
              <w:spacing w:lineRule="auto" w:line="360"/>
              <w:rPr>
                <w:rFonts w:cs="Arial" w:hAnsi="Arial" w:ascii="Arial"/>
                <w:szCs w:val="24"/>
              </w:rPr>
            </w:pPr>
          </w:p>
          <w:p w:rsidRDefault="00145609" w:rsidP="00145609" w:rsidR="00D0526F" w:rsidRPr="0037704F">
            <w:pPr>
              <w:pStyle w:val="Odlomakpopisa"/>
              <w:numPr>
                <w:ilvl w:val="0"/>
                <w:numId w:val="23"/>
              </w:num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I. </w:t>
            </w:r>
            <w:r w:rsidR="00A90E24" w:rsidRPr="0037704F">
              <w:rPr>
                <w:rFonts w:cs="Arial" w:hAnsi="Arial" w:ascii="Arial"/>
                <w:sz w:val="24"/>
                <w:szCs w:val="24"/>
              </w:rPr>
              <w:t>V</w:t>
            </w:r>
            <w:r w:rsidRPr="0037704F">
              <w:rPr>
                <w:rFonts w:cs="Arial" w:hAnsi="Arial" w:ascii="Arial"/>
                <w:sz w:val="24"/>
                <w:szCs w:val="24"/>
              </w:rPr>
              <w:t>išeg</w:t>
            </w:r>
            <w:r w:rsidR="00A90E24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 w:val="24"/>
                <w:szCs w:val="24"/>
              </w:rPr>
              <w:t>ispl</w:t>
            </w:r>
            <w:r w:rsidR="00B56BA6" w:rsidRPr="0037704F">
              <w:rPr>
                <w:rFonts w:cs="Arial" w:hAnsi="Arial" w:ascii="Arial"/>
                <w:sz w:val="24"/>
                <w:szCs w:val="24"/>
              </w:rPr>
              <w:t>atnog reda</w:t>
            </w:r>
            <w:r w:rsidR="00A90E24" w:rsidRPr="0037704F">
              <w:rPr>
                <w:rFonts w:cs="Arial" w:hAnsi="Arial" w:ascii="Arial"/>
                <w:sz w:val="24"/>
                <w:szCs w:val="24"/>
              </w:rPr>
              <w:t xml:space="preserve"> u iznosu od </w:t>
            </w:r>
            <w:r w:rsidR="00FE2E64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CE11F3" w:rsidRPr="0037704F">
              <w:rPr>
                <w:rFonts w:cs="Arial" w:hAnsi="Arial" w:ascii="Arial"/>
                <w:b/>
                <w:sz w:val="24"/>
                <w:szCs w:val="24"/>
              </w:rPr>
              <w:t>30.788,92</w:t>
            </w:r>
            <w:r w:rsidR="00FE2E64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  <w:p w:rsidRDefault="00145609" w:rsidP="00145609" w:rsidR="00145609" w:rsidRPr="0037704F">
            <w:pPr>
              <w:pStyle w:val="Odlomakpopisa"/>
              <w:numPr>
                <w:ilvl w:val="0"/>
                <w:numId w:val="23"/>
              </w:numPr>
              <w:spacing w:lineRule="auto" w:line="360"/>
              <w:rPr>
                <w:rFonts w:cs="Arial" w:hAnsi="Arial" w:ascii="Arial"/>
                <w:sz w:val="24"/>
                <w:szCs w:val="24"/>
                <w:lang w:val="pl-PL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II. višeg ispla</w:t>
            </w:r>
            <w:r w:rsidR="00AD345A" w:rsidRPr="0037704F">
              <w:rPr>
                <w:rFonts w:cs="Arial" w:hAnsi="Arial" w:ascii="Arial"/>
                <w:sz w:val="24"/>
                <w:szCs w:val="24"/>
              </w:rPr>
              <w:t xml:space="preserve">tnog reda u iznosu od  </w:t>
            </w:r>
            <w:r w:rsidR="00D1031B" w:rsidRPr="0037704F">
              <w:rPr>
                <w:rFonts w:cs="Arial" w:hAnsi="Arial" w:ascii="Arial"/>
                <w:b/>
                <w:sz w:val="24"/>
                <w:szCs w:val="24"/>
              </w:rPr>
              <w:t>3.656.324,62</w:t>
            </w:r>
            <w:r w:rsidR="00D1031B" w:rsidRPr="0037704F">
              <w:rPr>
                <w:rFonts w:cs="Arial" w:hAnsi="Arial" w:ascii="Arial"/>
                <w:b/>
                <w:color w:themeShade="F2" w:themeColor="background1" w:val="F2F2F2"/>
                <w:sz w:val="24"/>
                <w:szCs w:val="24"/>
              </w:rPr>
              <w:t>3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kn</w:t>
            </w:r>
            <w:r w:rsidR="00975EBB" w:rsidRPr="0037704F">
              <w:rPr>
                <w:rFonts w:cs="Arial" w:hAnsi="Arial" w:ascii="Arial"/>
                <w:sz w:val="24"/>
                <w:szCs w:val="24"/>
              </w:rPr>
              <w:t xml:space="preserve">.   </w:t>
            </w:r>
          </w:p>
          <w:p w:rsidRDefault="00EC404E" w:rsidP="00EC404E" w:rsidR="00EC404E" w:rsidRPr="0037704F">
            <w:pPr>
              <w:spacing w:lineRule="auto" w:line="360"/>
              <w:rPr>
                <w:rFonts w:cs="Arial" w:hAnsi="Arial" w:ascii="Arial"/>
                <w:szCs w:val="24"/>
                <w:lang w:val="pl-PL"/>
              </w:rPr>
            </w:pPr>
          </w:p>
          <w:p w:rsidRDefault="00D1031B" w:rsidP="008E1515" w:rsidR="00D1031B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  <w:r w:rsidRPr="0037704F">
              <w:rPr>
                <w:rFonts w:cs="Arial" w:hAnsi="Arial" w:ascii="Arial"/>
                <w:szCs w:val="24"/>
                <w:lang w:val="pl-PL"/>
              </w:rPr>
              <w:t xml:space="preserve">Djelomično je osporena tražbina I. Višeg isplatnog reda 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RH- Ministarstvo financija, Porezna </w:t>
            </w:r>
            <w:r w:rsidRPr="00734F19">
              <w:rPr>
                <w:rFonts w:cs="Arial" w:hAnsi="Arial" w:ascii="Arial"/>
                <w:szCs w:val="24"/>
                <w:lang w:val="pl-PL"/>
              </w:rPr>
              <w:lastRenderedPageBreak/>
              <w:t>uprava, Područni ured sjeverna Hrvatska,zastupano po ŽDO u Varaždinu,  Graberje 1, Varaždin, OIB 52634238587, za iznos od 3.170,04 kn, koji se odnosi na poreze i doprinose iz i na plaće, jer je taj iznos sadržan i pri</w:t>
            </w:r>
            <w:r w:rsidR="004B1987" w:rsidRPr="00734F19">
              <w:rPr>
                <w:rFonts w:cs="Arial" w:hAnsi="Arial" w:ascii="Arial"/>
                <w:szCs w:val="24"/>
                <w:lang w:val="pl-PL"/>
              </w:rPr>
              <w:t>z</w:t>
            </w:r>
            <w:r w:rsidRPr="00734F19">
              <w:rPr>
                <w:rFonts w:cs="Arial" w:hAnsi="Arial" w:ascii="Arial"/>
                <w:szCs w:val="24"/>
                <w:lang w:val="pl-PL"/>
              </w:rPr>
              <w:t>nat u bruto plaći radnika Čukljaš Dar</w:t>
            </w:r>
            <w:r w:rsidR="004B1987" w:rsidRPr="00734F19">
              <w:rPr>
                <w:rFonts w:cs="Arial" w:hAnsi="Arial" w:ascii="Arial"/>
                <w:szCs w:val="24"/>
                <w:lang w:val="pl-PL"/>
              </w:rPr>
              <w:t>ka</w:t>
            </w:r>
            <w:r w:rsidRPr="00734F19">
              <w:rPr>
                <w:rFonts w:cs="Arial" w:hAnsi="Arial" w:ascii="Arial"/>
                <w:szCs w:val="24"/>
                <w:lang w:val="pl-PL"/>
              </w:rPr>
              <w:t>.</w:t>
            </w:r>
          </w:p>
          <w:p w:rsidRDefault="00D1031B" w:rsidP="00EC404E" w:rsidR="00D1031B" w:rsidRPr="0037704F">
            <w:pPr>
              <w:spacing w:lineRule="auto" w:line="360"/>
              <w:rPr>
                <w:rFonts w:cs="Arial" w:hAnsi="Arial" w:ascii="Arial"/>
                <w:szCs w:val="24"/>
                <w:lang w:val="pl-PL"/>
              </w:rPr>
            </w:pPr>
          </w:p>
          <w:p w:rsidRDefault="00D1031B" w:rsidP="008D3D86" w:rsidR="00EC404E" w:rsidRPr="00734F19">
            <w:pPr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37704F">
              <w:rPr>
                <w:rFonts w:cs="Arial" w:hAnsi="Arial" w:ascii="Arial"/>
                <w:szCs w:val="24"/>
                <w:lang w:val="pl-PL"/>
              </w:rPr>
              <w:t>U cijelosti je osporena</w:t>
            </w:r>
            <w:r w:rsidR="00AD345A" w:rsidRPr="0037704F">
              <w:rPr>
                <w:rFonts w:cs="Arial" w:hAnsi="Arial" w:ascii="Arial"/>
                <w:szCs w:val="24"/>
                <w:lang w:val="pl-PL"/>
              </w:rPr>
              <w:t xml:space="preserve"> </w:t>
            </w:r>
            <w:r w:rsidR="008E1515">
              <w:rPr>
                <w:rFonts w:cs="Arial" w:hAnsi="Arial" w:ascii="Arial"/>
                <w:szCs w:val="24"/>
                <w:lang w:val="pl-PL"/>
              </w:rPr>
              <w:t xml:space="preserve">tražbina </w:t>
            </w:r>
            <w:r w:rsidR="00AD345A" w:rsidRPr="0037704F">
              <w:rPr>
                <w:rFonts w:cs="Arial" w:hAnsi="Arial" w:ascii="Arial"/>
                <w:szCs w:val="24"/>
                <w:lang w:val="pl-PL"/>
              </w:rPr>
              <w:t xml:space="preserve">I. </w:t>
            </w:r>
            <w:r w:rsidR="008E1515">
              <w:rPr>
                <w:rFonts w:cs="Arial" w:hAnsi="Arial" w:ascii="Arial"/>
                <w:szCs w:val="24"/>
                <w:lang w:val="pl-PL"/>
              </w:rPr>
              <w:t>V</w:t>
            </w:r>
            <w:r w:rsidR="00AD345A" w:rsidRPr="0037704F">
              <w:rPr>
                <w:rFonts w:cs="Arial" w:hAnsi="Arial" w:ascii="Arial"/>
                <w:szCs w:val="24"/>
                <w:lang w:val="pl-PL"/>
              </w:rPr>
              <w:t>išeg isplatnog reda,</w:t>
            </w:r>
            <w:r w:rsidR="00EC404E" w:rsidRPr="0037704F">
              <w:rPr>
                <w:rFonts w:cs="Arial" w:hAnsi="Arial" w:ascii="Arial"/>
                <w:szCs w:val="24"/>
                <w:lang w:val="pl-PL"/>
              </w:rPr>
              <w:t xml:space="preserve"> vjerovnika </w:t>
            </w:r>
            <w:r w:rsidR="00EC404E" w:rsidRPr="00734F19">
              <w:rPr>
                <w:rFonts w:cs="Arial" w:hAnsi="Arial" w:ascii="Arial"/>
                <w:lang w:val="pl-PL"/>
              </w:rPr>
              <w:t xml:space="preserve">Bartolec </w:t>
            </w:r>
            <w:r w:rsidR="00AD345A" w:rsidRPr="00734F19">
              <w:rPr>
                <w:rFonts w:cs="Arial" w:hAnsi="Arial" w:ascii="Arial"/>
                <w:lang w:val="pl-PL"/>
              </w:rPr>
              <w:t>Maria</w:t>
            </w:r>
            <w:r w:rsidR="00EC404E" w:rsidRPr="00734F19">
              <w:rPr>
                <w:rFonts w:cs="Arial" w:hAnsi="Arial" w:ascii="Arial"/>
                <w:lang w:val="pl-PL"/>
              </w:rPr>
              <w:t>, Nemčićeva 4, Koprivnica, OIB 71049514596, zastupan po punomoćniku Damiru Đegerec, odvjetniku iz Koprivnice, Nemčićeva 4a. U</w:t>
            </w:r>
            <w:r w:rsidR="0079335D" w:rsidRPr="00734F19">
              <w:rPr>
                <w:rFonts w:cs="Arial" w:hAnsi="Arial" w:ascii="Arial"/>
                <w:lang w:val="pl-PL"/>
              </w:rPr>
              <w:t xml:space="preserve"> ci</w:t>
            </w:r>
            <w:r w:rsidR="00EC404E" w:rsidRPr="00734F19">
              <w:rPr>
                <w:rFonts w:cs="Arial" w:hAnsi="Arial" w:ascii="Arial"/>
                <w:lang w:val="pl-PL"/>
              </w:rPr>
              <w:t>jelosti je osporen</w:t>
            </w:r>
            <w:r w:rsidR="00FA6132" w:rsidRPr="00734F19">
              <w:rPr>
                <w:rFonts w:cs="Arial" w:hAnsi="Arial" w:ascii="Arial"/>
                <w:lang w:val="pl-PL"/>
              </w:rPr>
              <w:t>a tražbina na</w:t>
            </w:r>
            <w:r w:rsidR="00EC404E" w:rsidRPr="00734F19">
              <w:rPr>
                <w:rFonts w:cs="Arial" w:hAnsi="Arial" w:ascii="Arial"/>
                <w:lang w:val="pl-PL"/>
              </w:rPr>
              <w:t xml:space="preserve"> iznos od 21.875,00 kuna. U prijavi se potraž</w:t>
            </w:r>
            <w:r w:rsidR="008D3D86" w:rsidRPr="00734F19">
              <w:rPr>
                <w:rFonts w:cs="Arial" w:hAnsi="Arial" w:ascii="Arial"/>
                <w:lang w:val="pl-PL"/>
              </w:rPr>
              <w:t>u</w:t>
            </w:r>
            <w:r w:rsidR="00EC404E" w:rsidRPr="00734F19">
              <w:rPr>
                <w:rFonts w:cs="Arial" w:hAnsi="Arial" w:ascii="Arial"/>
                <w:lang w:val="pl-PL"/>
              </w:rPr>
              <w:t>je iznos od 21.875,00 kuna temeljem pravomoćne presude Općinsko</w:t>
            </w:r>
            <w:r w:rsidR="004B1987" w:rsidRPr="00734F19">
              <w:rPr>
                <w:rFonts w:cs="Arial" w:hAnsi="Arial" w:ascii="Arial"/>
                <w:lang w:val="pl-PL"/>
              </w:rPr>
              <w:t>g</w:t>
            </w:r>
            <w:r w:rsidR="00EC404E" w:rsidRPr="00734F19">
              <w:rPr>
                <w:rFonts w:cs="Arial" w:hAnsi="Arial" w:ascii="Arial"/>
                <w:lang w:val="pl-PL"/>
              </w:rPr>
              <w:t xml:space="preserve"> suda u Koprivnici, posl. Br. P-559/14 od 09.01.2015., po osnovu isplate plaće za 5.,6.,7.,8.,9.,10. </w:t>
            </w:r>
            <w:r w:rsidR="0079335D" w:rsidRPr="00734F19">
              <w:rPr>
                <w:rFonts w:cs="Arial" w:hAnsi="Arial" w:ascii="Arial"/>
                <w:lang w:val="pl-PL"/>
              </w:rPr>
              <w:t>i</w:t>
            </w:r>
            <w:r w:rsidR="00EC404E" w:rsidRPr="00734F19">
              <w:rPr>
                <w:rFonts w:cs="Arial" w:hAnsi="Arial" w:ascii="Arial"/>
                <w:lang w:val="pl-PL"/>
              </w:rPr>
              <w:t xml:space="preserve"> 28 dana 11. </w:t>
            </w:r>
            <w:r w:rsidR="0079335D" w:rsidRPr="00734F19">
              <w:rPr>
                <w:rFonts w:cs="Arial" w:hAnsi="Arial" w:ascii="Arial"/>
                <w:lang w:val="pl-PL"/>
              </w:rPr>
              <w:t>m</w:t>
            </w:r>
            <w:r w:rsidR="00EC404E" w:rsidRPr="00734F19">
              <w:rPr>
                <w:rFonts w:cs="Arial" w:hAnsi="Arial" w:ascii="Arial"/>
                <w:lang w:val="pl-PL"/>
              </w:rPr>
              <w:t>j</w:t>
            </w:r>
            <w:r w:rsidR="0079335D" w:rsidRPr="00734F19">
              <w:rPr>
                <w:rFonts w:cs="Arial" w:hAnsi="Arial" w:ascii="Arial"/>
                <w:lang w:val="pl-PL"/>
              </w:rPr>
              <w:t xml:space="preserve">. 2014. godine, u sveukupnom iznosu od 21.875,00 kn (neto plaća 2.500,oo kn i bruto 3.125,00 kn). U specificiranom tužbenom zahtjevu, tužitelj je tražio da mu se na ime naknade štete isplati iznos od 16.884,00 kn. U tom dijelu je tužbeni zahtjev djelomično usvojen, te je istome u točki III. </w:t>
            </w:r>
            <w:r w:rsidR="008E1515" w:rsidRPr="00734F19">
              <w:rPr>
                <w:rFonts w:cs="Arial" w:hAnsi="Arial" w:ascii="Arial"/>
                <w:lang w:val="pl-PL"/>
              </w:rPr>
              <w:t>p</w:t>
            </w:r>
            <w:r w:rsidR="0079335D" w:rsidRPr="00734F19">
              <w:rPr>
                <w:rFonts w:cs="Arial" w:hAnsi="Arial" w:ascii="Arial"/>
                <w:lang w:val="pl-PL"/>
              </w:rPr>
              <w:t>resude</w:t>
            </w:r>
            <w:r w:rsidR="008E1515" w:rsidRPr="00734F19">
              <w:rPr>
                <w:rFonts w:cs="Arial" w:hAnsi="Arial" w:ascii="Arial"/>
                <w:lang w:val="pl-PL"/>
              </w:rPr>
              <w:t>,</w:t>
            </w:r>
            <w:r w:rsidR="0079335D" w:rsidRPr="00734F19">
              <w:rPr>
                <w:rFonts w:cs="Arial" w:hAnsi="Arial" w:ascii="Arial"/>
                <w:lang w:val="pl-PL"/>
              </w:rPr>
              <w:t xml:space="preserve"> na ime naknade štete</w:t>
            </w:r>
            <w:r w:rsidR="008E1515" w:rsidRPr="00734F19">
              <w:rPr>
                <w:rFonts w:cs="Arial" w:hAnsi="Arial" w:ascii="Arial"/>
                <w:lang w:val="pl-PL"/>
              </w:rPr>
              <w:t>,</w:t>
            </w:r>
            <w:r w:rsidR="0079335D" w:rsidRPr="00734F19">
              <w:rPr>
                <w:rFonts w:cs="Arial" w:hAnsi="Arial" w:ascii="Arial"/>
                <w:lang w:val="pl-PL"/>
              </w:rPr>
              <w:t xml:space="preserve"> dosuđen iznos od 8.442,00 kn. Iz obrazloženja presude proizlazi, da je s obziro</w:t>
            </w:r>
            <w:r w:rsidR="00AD345A" w:rsidRPr="00734F19">
              <w:rPr>
                <w:rFonts w:cs="Arial" w:hAnsi="Arial" w:ascii="Arial"/>
                <w:lang w:val="pl-PL"/>
              </w:rPr>
              <w:t>m na utvrđene činjenice na stra</w:t>
            </w:r>
            <w:r w:rsidR="0079335D" w:rsidRPr="00734F19">
              <w:rPr>
                <w:rFonts w:cs="Arial" w:hAnsi="Arial" w:ascii="Arial"/>
                <w:lang w:val="pl-PL"/>
              </w:rPr>
              <w:t>n</w:t>
            </w:r>
            <w:r w:rsidR="00AD345A" w:rsidRPr="00734F19">
              <w:rPr>
                <w:rFonts w:cs="Arial" w:hAnsi="Arial" w:ascii="Arial"/>
                <w:lang w:val="pl-PL"/>
              </w:rPr>
              <w:t>i</w:t>
            </w:r>
            <w:r w:rsidR="0079335D" w:rsidRPr="00734F19">
              <w:rPr>
                <w:rFonts w:cs="Arial" w:hAnsi="Arial" w:ascii="Arial"/>
                <w:lang w:val="pl-PL"/>
              </w:rPr>
              <w:t xml:space="preserve"> tužitelja (dob, dužinu trajanja radnog odnosa i obvezu uzdrža</w:t>
            </w:r>
            <w:r w:rsidR="008D3D86" w:rsidRPr="00734F19">
              <w:rPr>
                <w:rFonts w:cs="Arial" w:hAnsi="Arial" w:ascii="Arial"/>
                <w:lang w:val="pl-PL"/>
              </w:rPr>
              <w:t>vanja koja tereti tužitelja) osnovan za</w:t>
            </w:r>
            <w:r w:rsidR="00AD345A" w:rsidRPr="00734F19">
              <w:rPr>
                <w:rFonts w:cs="Arial" w:hAnsi="Arial" w:ascii="Arial"/>
                <w:lang w:val="pl-PL"/>
              </w:rPr>
              <w:t>h</w:t>
            </w:r>
            <w:r w:rsidR="008D3D86" w:rsidRPr="00734F19">
              <w:rPr>
                <w:rFonts w:cs="Arial" w:hAnsi="Arial" w:ascii="Arial"/>
                <w:lang w:val="pl-PL"/>
              </w:rPr>
              <w:t xml:space="preserve">tjev tužitelja za naknadu štete u iznosu od 3 prosječne plaće radnika isplaćenih u prethodna </w:t>
            </w:r>
            <w:r w:rsidRPr="00734F19">
              <w:rPr>
                <w:rFonts w:cs="Arial" w:hAnsi="Arial" w:ascii="Arial"/>
                <w:lang w:val="pl-PL"/>
              </w:rPr>
              <w:t>tri mjeseca odnosno 8.442,00 kn</w:t>
            </w:r>
            <w:r w:rsidR="008D3D86" w:rsidRPr="00734F19">
              <w:rPr>
                <w:rFonts w:cs="Arial" w:hAnsi="Arial" w:ascii="Arial"/>
                <w:lang w:val="pl-PL"/>
              </w:rPr>
              <w:t xml:space="preserve"> (ugovorena mjesečna plaća 2.814,00 kn x 3 = 8.442,00 kn).</w:t>
            </w:r>
          </w:p>
          <w:p w:rsidRDefault="008D3D86" w:rsidP="008D3D86" w:rsidR="008D3D86" w:rsidRPr="00734F19">
            <w:pPr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  <w:r w:rsidRPr="00734F19">
              <w:rPr>
                <w:rFonts w:cs="Arial" w:hAnsi="Arial" w:ascii="Arial"/>
                <w:lang w:val="pl-PL"/>
              </w:rPr>
              <w:t>Istovremeno,</w:t>
            </w:r>
            <w:r w:rsidR="00AD345A" w:rsidRPr="00734F19">
              <w:rPr>
                <w:rFonts w:cs="Arial" w:hAnsi="Arial" w:ascii="Arial"/>
                <w:lang w:val="pl-PL"/>
              </w:rPr>
              <w:t xml:space="preserve"> vjerovnik u dokumentaciji, koju</w:t>
            </w:r>
            <w:r w:rsidRPr="00734F19">
              <w:rPr>
                <w:rFonts w:cs="Arial" w:hAnsi="Arial" w:ascii="Arial"/>
                <w:lang w:val="pl-PL"/>
              </w:rPr>
              <w:t xml:space="preserve"> prilaže uz prijavu tražbine, konkretno u dopisu o</w:t>
            </w:r>
            <w:r w:rsidR="00AD345A" w:rsidRPr="00734F19">
              <w:rPr>
                <w:rFonts w:cs="Arial" w:hAnsi="Arial" w:ascii="Arial"/>
                <w:lang w:val="pl-PL"/>
              </w:rPr>
              <w:t xml:space="preserve">d 28.09.2015. upućenom </w:t>
            </w:r>
            <w:r w:rsidRPr="00734F19">
              <w:rPr>
                <w:rFonts w:cs="Arial" w:hAnsi="Arial" w:ascii="Arial"/>
                <w:lang w:val="pl-PL"/>
              </w:rPr>
              <w:t xml:space="preserve"> dužniku PanoniaPig d.o.o., nedvojbeno navodi da je u cijelosti izvršena isplata temeljem pravomoćne presude Općinskog suda u Koprivnici, po svim dosuđenim točkama presude. Obzirom na navedeno,</w:t>
            </w:r>
            <w:r w:rsidR="004B1987" w:rsidRPr="00734F19">
              <w:rPr>
                <w:rFonts w:cs="Arial" w:hAnsi="Arial" w:ascii="Arial"/>
                <w:lang w:val="pl-PL"/>
              </w:rPr>
              <w:t xml:space="preserve"> </w:t>
            </w:r>
            <w:r w:rsidRPr="00734F19">
              <w:rPr>
                <w:rFonts w:cs="Arial" w:hAnsi="Arial" w:ascii="Arial"/>
                <w:lang w:val="pl-PL"/>
              </w:rPr>
              <w:t>vjerovnik prijavljuje tražbinu koja je predmetnom presudom odbijena kao neosnovan</w:t>
            </w:r>
            <w:r w:rsidR="00AD345A" w:rsidRPr="00734F19">
              <w:rPr>
                <w:rFonts w:cs="Arial" w:hAnsi="Arial" w:ascii="Arial"/>
                <w:lang w:val="pl-PL"/>
              </w:rPr>
              <w:t>a</w:t>
            </w:r>
            <w:r w:rsidR="004B1987" w:rsidRPr="00734F19">
              <w:rPr>
                <w:rFonts w:cs="Arial" w:hAnsi="Arial" w:ascii="Arial"/>
                <w:lang w:val="pl-PL"/>
              </w:rPr>
              <w:t>,</w:t>
            </w:r>
            <w:r w:rsidRPr="00734F19">
              <w:rPr>
                <w:rFonts w:cs="Arial" w:hAnsi="Arial" w:ascii="Arial"/>
                <w:lang w:val="pl-PL"/>
              </w:rPr>
              <w:t xml:space="preserve"> zbog čega je tražbina ovog vjerovnika</w:t>
            </w:r>
            <w:r w:rsidR="004B1987" w:rsidRPr="00734F19">
              <w:rPr>
                <w:rFonts w:cs="Arial" w:hAnsi="Arial" w:ascii="Arial"/>
                <w:lang w:val="pl-PL"/>
              </w:rPr>
              <w:t>,</w:t>
            </w:r>
            <w:r w:rsidRPr="00734F19">
              <w:rPr>
                <w:rFonts w:cs="Arial" w:hAnsi="Arial" w:ascii="Arial"/>
                <w:lang w:val="pl-PL"/>
              </w:rPr>
              <w:t xml:space="preserve"> temeljem pravomoćne presude Općinskog suda u Koprivnici, poslovni broj P-559/14, u cijelosti  osporena.</w:t>
            </w:r>
          </w:p>
          <w:p w:rsidRDefault="00D1031B" w:rsidP="008D3D86" w:rsidR="00D1031B" w:rsidRPr="00734F19">
            <w:pPr>
              <w:spacing w:lineRule="auto" w:line="360"/>
              <w:jc w:val="both"/>
              <w:rPr>
                <w:rFonts w:cs="Arial" w:hAnsi="Arial" w:ascii="Arial"/>
                <w:lang w:val="pl-PL"/>
              </w:rPr>
            </w:pPr>
          </w:p>
          <w:p w:rsidRDefault="00D1031B" w:rsidP="008D3D86" w:rsidR="00D1031B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  <w:r w:rsidRPr="00734F19">
              <w:rPr>
                <w:rFonts w:cs="Arial" w:hAnsi="Arial" w:ascii="Arial"/>
                <w:lang w:val="pl-PL"/>
              </w:rPr>
              <w:t>Sve ostale tražine, u cijelosti su priznate.</w:t>
            </w:r>
          </w:p>
          <w:p w:rsidRDefault="00145609" w:rsidP="00145609" w:rsidR="00145609" w:rsidRPr="0037704F">
            <w:pPr>
              <w:pStyle w:val="Odlomakpopisa"/>
              <w:spacing w:lineRule="auto" w:line="360"/>
              <w:rPr>
                <w:rFonts w:cs="Arial" w:hAnsi="Arial" w:ascii="Arial"/>
                <w:b/>
                <w:sz w:val="24"/>
                <w:szCs w:val="24"/>
                <w:lang w:val="pl-PL"/>
              </w:rPr>
            </w:pPr>
          </w:p>
          <w:p w:rsidRDefault="00145609" w:rsidP="00145609" w:rsidR="00145609" w:rsidRPr="00734F19">
            <w:pPr>
              <w:spacing w:lineRule="auto" w:line="360"/>
              <w:jc w:val="both"/>
              <w:rPr>
                <w:rFonts w:cs="Arial" w:eastAsia="Calibri" w:hAnsi="Arial" w:ascii="Arial"/>
                <w:b/>
                <w:szCs w:val="24"/>
                <w:lang w:val="pl-PL"/>
              </w:rPr>
            </w:pPr>
          </w:p>
          <w:p w:rsidRDefault="004B1987" w:rsidP="00145609" w:rsidR="004B1987">
            <w:pPr>
              <w:spacing w:lineRule="auto" w:line="360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145609" w:rsidP="00145609" w:rsidR="002B39E8">
            <w:pPr>
              <w:spacing w:lineRule="auto" w:line="360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lastRenderedPageBreak/>
              <w:t>IV. Razlučno pravo</w:t>
            </w:r>
          </w:p>
          <w:p w:rsidRDefault="0007057B" w:rsidP="00145609" w:rsidR="0007057B" w:rsidRPr="0037704F">
            <w:pPr>
              <w:spacing w:lineRule="auto" w:line="360"/>
              <w:jc w:val="both"/>
              <w:rPr>
                <w:rFonts w:cs="Arial" w:hAnsi="Arial" w:ascii="Arial"/>
                <w:b/>
                <w:bCs/>
                <w:szCs w:val="24"/>
                <w:lang w:val="pl-PL"/>
              </w:rPr>
            </w:pPr>
          </w:p>
          <w:p w:rsidRDefault="00C13A92" w:rsidP="0007057B" w:rsidR="00145609" w:rsidRPr="00734F19">
            <w:pPr>
              <w:spacing w:lineRule="auto" w:line="360"/>
              <w:jc w:val="both"/>
              <w:rPr>
                <w:rFonts w:cs="Arial" w:hAnsi="Arial" w:ascii="Arial"/>
                <w:b/>
                <w:u w:val="single"/>
                <w:lang w:val="pl-PL"/>
              </w:rPr>
            </w:pPr>
            <w:r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>Razlučno pravo prijavio je</w:t>
            </w:r>
            <w:r w:rsidR="00145609"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 xml:space="preserve"> vjerovnik</w:t>
            </w:r>
            <w:r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 xml:space="preserve"> ERSTE&amp;STEIERMARKISCHE BANK d.d., Jadranski trg 3a, Rijeka, OIB 23057039320</w:t>
            </w:r>
            <w:r w:rsidR="007268E2"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 xml:space="preserve">, na iznos od </w:t>
            </w:r>
            <w:r w:rsidR="007268E2" w:rsidRPr="00734F19">
              <w:rPr>
                <w:rFonts w:cs="Arial" w:hAnsi="Arial" w:ascii="Arial"/>
                <w:b/>
                <w:u w:val="single"/>
                <w:lang w:val="pl-PL"/>
              </w:rPr>
              <w:t>3.165.064,85 kn,</w:t>
            </w:r>
            <w:r w:rsidR="004B1987" w:rsidRPr="00734F19">
              <w:rPr>
                <w:rFonts w:cs="Arial" w:hAnsi="Arial" w:ascii="Arial"/>
                <w:b/>
                <w:u w:val="single"/>
                <w:lang w:val="pl-PL"/>
              </w:rPr>
              <w:t xml:space="preserve"> </w:t>
            </w:r>
            <w:r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>na sl</w:t>
            </w:r>
            <w:r w:rsidR="00B56BA6"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>i</w:t>
            </w:r>
            <w:r w:rsidRPr="00734F19">
              <w:rPr>
                <w:rFonts w:cs="Arial" w:hAnsi="Arial" w:ascii="Arial"/>
                <w:b/>
                <w:szCs w:val="24"/>
                <w:u w:val="single"/>
                <w:lang w:val="pl-PL"/>
              </w:rPr>
              <w:t>jedećim  nekretninama i pokretninama</w:t>
            </w:r>
            <w:r w:rsidRPr="00734F19">
              <w:rPr>
                <w:rFonts w:cs="Arial" w:hAnsi="Arial" w:ascii="Arial"/>
                <w:szCs w:val="24"/>
                <w:u w:val="single"/>
                <w:lang w:val="pl-PL"/>
              </w:rPr>
              <w:t>:</w:t>
            </w:r>
          </w:p>
          <w:p w:rsidRDefault="00E5640F" w:rsidP="0007057B" w:rsidR="00E5640F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  <w:lang w:val="pl-PL"/>
              </w:rPr>
            </w:pPr>
          </w:p>
          <w:p w:rsidRDefault="00D745A1" w:rsidP="00C13A92" w:rsidR="00D745A1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  <w:lang w:val="pl-PL"/>
              </w:rPr>
            </w:pPr>
            <w:r w:rsidRPr="00734F19">
              <w:rPr>
                <w:rFonts w:cs="Arial" w:hAnsi="Arial" w:ascii="Arial"/>
                <w:szCs w:val="24"/>
                <w:u w:val="single"/>
                <w:lang w:val="pl-PL"/>
              </w:rPr>
              <w:t>Nekretnine</w:t>
            </w:r>
          </w:p>
          <w:p w:rsidRDefault="00385BB8" w:rsidP="00C13A92" w:rsidR="00385BB8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  <w:lang w:val="pl-PL"/>
              </w:rPr>
            </w:pPr>
          </w:p>
          <w:p w:rsidRDefault="00C13A92" w:rsidP="00C13A92" w:rsidR="00C13A92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  <w:r w:rsidRPr="00734F19">
              <w:rPr>
                <w:rFonts w:cs="Arial" w:hAnsi="Arial" w:ascii="Arial"/>
                <w:szCs w:val="24"/>
                <w:lang w:val="pl-PL"/>
              </w:rPr>
              <w:t xml:space="preserve">1. Nekretnine upisane kod Općinskog suda u Koprivnici, k.o. Koprivnički </w:t>
            </w:r>
            <w:r w:rsidR="00D1031B" w:rsidRPr="00734F19">
              <w:rPr>
                <w:rFonts w:cs="Arial" w:hAnsi="Arial" w:ascii="Arial"/>
                <w:szCs w:val="24"/>
                <w:lang w:val="pl-PL"/>
              </w:rPr>
              <w:t>Ivanec, zk. u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l. 3322, čk.br. 503/1, kuća, zgrada, dvorište, livada sa 345 čhv, kuća ul. B. Radića sa 56 čhv, zgrade </w:t>
            </w:r>
            <w:r w:rsidR="00D1031B" w:rsidRPr="00734F19">
              <w:rPr>
                <w:rFonts w:cs="Arial" w:hAnsi="Arial" w:ascii="Arial"/>
                <w:szCs w:val="24"/>
                <w:lang w:val="pl-PL"/>
              </w:rPr>
              <w:t>u ul. B. Radića sa 66 čhv, dvo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rište u ul. B. Radića s 82 čhv, livada u ul. B. Radića sa 141 čhv, čk.br. 503/2 u naravi dio gospodarske zgrade, dvorište, livada sa </w:t>
            </w:r>
            <w:r w:rsidR="008A0F66" w:rsidRPr="00734F19">
              <w:rPr>
                <w:rFonts w:cs="Arial" w:hAnsi="Arial" w:ascii="Arial"/>
                <w:szCs w:val="24"/>
                <w:lang w:val="pl-PL"/>
              </w:rPr>
              <w:t>141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 čhv, dio gospoda</w:t>
            </w:r>
            <w:r w:rsidR="008A0F66" w:rsidRPr="00734F19">
              <w:rPr>
                <w:rFonts w:cs="Arial" w:hAnsi="Arial" w:ascii="Arial"/>
                <w:szCs w:val="24"/>
                <w:lang w:val="pl-PL"/>
              </w:rPr>
              <w:t>r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ske zgrade u ul. B. Radića sa </w:t>
            </w:r>
            <w:r w:rsidR="008A0F66" w:rsidRPr="00734F19">
              <w:rPr>
                <w:rFonts w:cs="Arial" w:hAnsi="Arial" w:ascii="Arial"/>
                <w:szCs w:val="24"/>
                <w:lang w:val="pl-PL"/>
              </w:rPr>
              <w:t>13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 čhv, </w:t>
            </w:r>
            <w:r w:rsidR="008A0F66" w:rsidRPr="00734F19">
              <w:rPr>
                <w:rFonts w:cs="Arial" w:hAnsi="Arial" w:ascii="Arial"/>
                <w:szCs w:val="24"/>
                <w:lang w:val="pl-PL"/>
              </w:rPr>
              <w:t xml:space="preserve">dvorište sa 110 čhv, livada u ul Braće Radića 97, </w:t>
            </w:r>
            <w:r w:rsidRPr="00734F19">
              <w:rPr>
                <w:rFonts w:cs="Arial" w:hAnsi="Arial" w:ascii="Arial"/>
                <w:szCs w:val="24"/>
                <w:lang w:val="pl-PL"/>
              </w:rPr>
              <w:t>sveukupno 565 čhv, s kojim suvlasničkim dijelom je povezano pravo vlasništvo posebnog dijela u naravi: 3. Suvlasnički dio: 327/1000, ETAŽNO VLASNIŠTVO (E-2), etažna cjelina broj 2., oznaka b, a koju etažnu cjelinu čine KAT koji se sastoji od: ulazni predprostor sa stubištem od 12,06 m2, hodnik sa 33,29 m2, ured 1 sa 38,64 m2, balkon sa 08,67 m2, ured 2 sa 10,51 m2, spremište od 05,07 m2,</w:t>
            </w:r>
            <w:r w:rsidR="008A0F66" w:rsidRPr="00734F19">
              <w:rPr>
                <w:rFonts w:cs="Arial" w:hAnsi="Arial" w:ascii="Arial"/>
                <w:szCs w:val="24"/>
                <w:lang w:val="pl-PL"/>
              </w:rPr>
              <w:t xml:space="preserve"> </w:t>
            </w:r>
            <w:r w:rsidRPr="00734F19">
              <w:rPr>
                <w:rFonts w:cs="Arial" w:hAnsi="Arial" w:ascii="Arial"/>
                <w:szCs w:val="24"/>
                <w:lang w:val="pl-PL"/>
              </w:rPr>
              <w:t>ured 3 sa 18,04 m2, ured 4 sa 18,59 m2, kupaonica i WC sa 09,82 m2, ured 5 sa 15,77 m2, prohodni rav</w:t>
            </w:r>
            <w:r w:rsidR="00D1031B" w:rsidRPr="00734F19">
              <w:rPr>
                <w:rFonts w:cs="Arial" w:hAnsi="Arial" w:ascii="Arial"/>
                <w:szCs w:val="24"/>
                <w:lang w:val="pl-PL"/>
              </w:rPr>
              <w:t>n</w:t>
            </w:r>
            <w:r w:rsidRPr="00734F19">
              <w:rPr>
                <w:rFonts w:cs="Arial" w:hAnsi="Arial" w:ascii="Arial"/>
                <w:szCs w:val="24"/>
                <w:lang w:val="pl-PL"/>
              </w:rPr>
              <w:t>i krov sa stubište</w:t>
            </w:r>
            <w:r w:rsidR="00D1031B" w:rsidRPr="00734F19">
              <w:rPr>
                <w:rFonts w:cs="Arial" w:hAnsi="Arial" w:ascii="Arial"/>
                <w:szCs w:val="24"/>
                <w:lang w:val="pl-PL"/>
              </w:rPr>
              <w:t>m</w:t>
            </w:r>
            <w:r w:rsidRPr="00734F19">
              <w:rPr>
                <w:rFonts w:cs="Arial" w:hAnsi="Arial" w:ascii="Arial"/>
                <w:szCs w:val="24"/>
                <w:lang w:val="pl-PL"/>
              </w:rPr>
              <w:t xml:space="preserve"> od 55,87 m2</w:t>
            </w:r>
          </w:p>
          <w:p w:rsidRDefault="00C13A92" w:rsidP="00C13A92" w:rsidR="00C13A92" w:rsidRPr="00734F19">
            <w:pPr>
              <w:spacing w:lineRule="auto" w:line="360"/>
              <w:jc w:val="both"/>
              <w:rPr>
                <w:rFonts w:cs="Arial" w:hAnsi="Arial" w:ascii="Arial"/>
                <w:szCs w:val="24"/>
                <w:lang w:val="pl-PL"/>
              </w:rPr>
            </w:pPr>
          </w:p>
          <w:p w:rsidRDefault="00C13A92" w:rsidP="00C13A92" w:rsidR="00C13A92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2. N</w:t>
            </w:r>
            <w:r w:rsidR="00D745A1" w:rsidRPr="0037704F">
              <w:rPr>
                <w:rFonts w:cs="Arial" w:hAnsi="Arial" w:ascii="Arial"/>
                <w:szCs w:val="24"/>
              </w:rPr>
              <w:t>e</w:t>
            </w:r>
            <w:r w:rsidRPr="0037704F">
              <w:rPr>
                <w:rFonts w:cs="Arial" w:hAnsi="Arial" w:ascii="Arial"/>
                <w:szCs w:val="24"/>
              </w:rPr>
              <w:t>kretnine upisane kod Općinskog suda u Koprivnici, k.o. Podravske Sesvete, zk.ul. 1805, čk.br. 3346, broj D.L. 90, IŠTVANOV DOL sa 18152 m2, gospoda</w:t>
            </w:r>
            <w:r w:rsidR="008A0F66">
              <w:rPr>
                <w:rFonts w:cs="Arial" w:hAnsi="Arial" w:ascii="Arial"/>
                <w:szCs w:val="24"/>
              </w:rPr>
              <w:t>r</w:t>
            </w:r>
            <w:r w:rsidRPr="0037704F">
              <w:rPr>
                <w:rFonts w:cs="Arial" w:hAnsi="Arial" w:ascii="Arial"/>
                <w:szCs w:val="24"/>
              </w:rPr>
              <w:t>sko dvorište sa 15507 m2, gospodarska zgrada, farma za krmače i prasad (reprocentar) i tovilište svinja, Ištvanov dol sa 2071 m2, pomoćna zgrada, laguna, Ištvanov dol sa 476 m2</w:t>
            </w:r>
            <w:r w:rsidR="00E5640F" w:rsidRPr="0037704F">
              <w:rPr>
                <w:rFonts w:cs="Arial" w:hAnsi="Arial" w:ascii="Arial"/>
                <w:szCs w:val="24"/>
              </w:rPr>
              <w:t>, pomoćna zgrada, Ištvanov dol sa 16 m2, pomoćna zgrada, Ištvanov dol sa 18 m2, pomoćna</w:t>
            </w:r>
            <w:r w:rsidR="00FA6132" w:rsidRPr="0037704F">
              <w:rPr>
                <w:rFonts w:cs="Arial" w:hAnsi="Arial" w:ascii="Arial"/>
                <w:szCs w:val="24"/>
              </w:rPr>
              <w:t xml:space="preserve"> zgrada, Ištvanov dol sa 19 m2,</w:t>
            </w:r>
            <w:r w:rsidR="00E5640F" w:rsidRPr="0037704F">
              <w:rPr>
                <w:rFonts w:cs="Arial" w:hAnsi="Arial" w:ascii="Arial"/>
                <w:szCs w:val="24"/>
              </w:rPr>
              <w:t xml:space="preserve"> pomoćna zgrada, Ištvanov dol sa 27 m2, pomoćna zgrada, Ištvanov dol sa 18 m2, sveukupno 18152 m2.</w:t>
            </w:r>
          </w:p>
          <w:p w:rsidRDefault="00E5640F" w:rsidP="00C13A92" w:rsidR="00E5640F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385BB8" w:rsidP="00C13A92" w:rsidR="00385BB8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</w:rPr>
            </w:pPr>
          </w:p>
          <w:p w:rsidRDefault="008E1515" w:rsidP="00C13A92" w:rsidR="008E1515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</w:rPr>
            </w:pPr>
          </w:p>
          <w:p w:rsidRDefault="00D745A1" w:rsidP="00C13A92" w:rsidR="00D745A1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</w:rPr>
            </w:pPr>
            <w:r w:rsidRPr="0037704F">
              <w:rPr>
                <w:rFonts w:cs="Arial" w:hAnsi="Arial" w:ascii="Arial"/>
                <w:szCs w:val="24"/>
                <w:u w:val="single"/>
              </w:rPr>
              <w:lastRenderedPageBreak/>
              <w:t>Pokretnine</w:t>
            </w:r>
          </w:p>
          <w:p w:rsidRDefault="00385BB8" w:rsidP="00C13A92" w:rsidR="00385BB8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  <w:u w:val="single"/>
              </w:rPr>
            </w:pPr>
          </w:p>
          <w:p w:rsidRDefault="00E5640F" w:rsidP="00C13A92" w:rsidR="00E5640F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3. Pokretnine upisane kod FINANCIJSKE AGENCIJE – služba upisa: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Cisterna MODULO 2/10000ME WINPACK JOSKIN, god. proizvodnje 2012, broj šasije YD810000MCJB28558,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Deponator MULTIN-ACTION 4300/20MAH JOSKIN, god. proizvodnje 2012, serijski broj MULTI-5784/20MAH,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Oprema za staju za odojke, dobavljač: Stallprofi gmbh Austrija, godina proizvodnje 2013.,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 Oprema za staju za tovljenike, dobavljač: Stallprofi gmbh Austrija, godina proizvodnje 2013.,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Oprema za staju  - plodilište, dobavljač: Stallprofi gmbh Austrija, godina proizvodnje 2013.,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Oprema za staju - čekalište, dobavljač: Stallprofi gmbh Austrija, godina proizvodnje 2013.,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Oprema za staju za krmače, dobavljač: Stallprofi gmbh Austrija, godina proizvodnje 2013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Betonski pod + plastična mreža, dobavljač: Stallprofi gmbh Austrija, godina proizvodnje 2013</w:t>
            </w:r>
          </w:p>
          <w:p w:rsidRDefault="00B56BA6" w:rsidP="00B56BA6" w:rsidR="00B56BA6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Grijanje (tovljenici),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Perforirani strop,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Ventilacija,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Alarmni uređaj,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Unutrašnja plastična panel vrata,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Hranilište,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Postrojenje za mljevenje žitarica,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Unutrašnji silosi,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940124" w:rsidR="00940124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lastRenderedPageBreak/>
              <w:t>Vanjski silosi,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940124" w:rsidP="00E551AD" w:rsidR="00E551AD" w:rsidRPr="0037704F">
            <w:pPr>
              <w:pStyle w:val="Odlomakpopisa"/>
              <w:numPr>
                <w:ilvl w:val="0"/>
                <w:numId w:val="27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Komplet za mješavine, dobavljač: Stallprofi gmbh Austrija, godina proizvodnje 2013</w:t>
            </w:r>
            <w:r w:rsidR="00F7089A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E551AD" w:rsidP="00E551AD" w:rsidR="00E551AD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E551AD" w:rsidP="00E551AD" w:rsidR="00E551AD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Napomena: Cisterna MODULO 2/10000ME WINPACK JOSKIN, god. proizvodnje 2012</w:t>
            </w:r>
            <w:r w:rsidR="00F7089A">
              <w:rPr>
                <w:rFonts w:cs="Arial" w:hAnsi="Arial" w:ascii="Arial"/>
                <w:szCs w:val="24"/>
              </w:rPr>
              <w:t>.</w:t>
            </w:r>
            <w:r w:rsidRPr="0037704F">
              <w:rPr>
                <w:rFonts w:cs="Arial" w:hAnsi="Arial" w:ascii="Arial"/>
                <w:szCs w:val="24"/>
              </w:rPr>
              <w:t xml:space="preserve"> broj šasije YD810000MCJB28558, ne nalazi se u posjedu stečajnog dužnika.</w:t>
            </w:r>
          </w:p>
          <w:p w:rsidRDefault="00D1031B" w:rsidP="00E551AD" w:rsidR="00D1031B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D1031B" w:rsidP="00E551AD" w:rsidR="00D1031B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Određene pokretnine –  betonski pod + plastična mreža, perforirani strop, unutrašnja plastična panel vrata, sastavni su dio nekretnine svinjogojske farme (na kojoj također posto</w:t>
            </w:r>
            <w:r w:rsidR="00F7089A">
              <w:rPr>
                <w:rFonts w:cs="Arial" w:hAnsi="Arial" w:ascii="Arial"/>
                <w:szCs w:val="24"/>
              </w:rPr>
              <w:t xml:space="preserve">ji </w:t>
            </w:r>
            <w:r w:rsidRPr="0037704F">
              <w:rPr>
                <w:rFonts w:cs="Arial" w:hAnsi="Arial" w:ascii="Arial"/>
                <w:szCs w:val="24"/>
              </w:rPr>
              <w:t>založno pravo u korist istog založ</w:t>
            </w:r>
            <w:r w:rsidR="003973E1">
              <w:rPr>
                <w:rFonts w:cs="Arial" w:hAnsi="Arial" w:ascii="Arial"/>
                <w:szCs w:val="24"/>
              </w:rPr>
              <w:t>no</w:t>
            </w:r>
            <w:r w:rsidRPr="0037704F">
              <w:rPr>
                <w:rFonts w:cs="Arial" w:hAnsi="Arial" w:ascii="Arial"/>
                <w:szCs w:val="24"/>
              </w:rPr>
              <w:t>g vjerovnika).</w:t>
            </w:r>
          </w:p>
          <w:p w:rsidRDefault="00B56BA6" w:rsidP="00C13A92" w:rsidR="00B56BA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E551AD" w:rsidP="00C13A92" w:rsidR="00E551AD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D745A1" w:rsidP="00C13A92" w:rsidR="00E5640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 xml:space="preserve">Prema stanju poslovnih knjiga i izvatka iz zemljišnih knjiga, </w:t>
            </w:r>
            <w:r w:rsidR="00E551AD" w:rsidRPr="0037704F">
              <w:rPr>
                <w:rFonts w:cs="Arial" w:hAnsi="Arial" w:ascii="Arial"/>
                <w:b/>
                <w:szCs w:val="24"/>
              </w:rPr>
              <w:t>utvrđeno je da postoji</w:t>
            </w:r>
            <w:r w:rsidRPr="0037704F">
              <w:rPr>
                <w:rFonts w:cs="Arial" w:hAnsi="Arial" w:ascii="Arial"/>
                <w:b/>
                <w:szCs w:val="24"/>
              </w:rPr>
              <w:t xml:space="preserve"> razlučno pravo u korist Radiković Čed</w:t>
            </w:r>
            <w:r w:rsidR="00F7089A">
              <w:rPr>
                <w:rFonts w:cs="Arial" w:hAnsi="Arial" w:ascii="Arial"/>
                <w:b/>
                <w:szCs w:val="24"/>
              </w:rPr>
              <w:t>o</w:t>
            </w:r>
            <w:r w:rsidRPr="0037704F">
              <w:rPr>
                <w:rFonts w:cs="Arial" w:hAnsi="Arial" w:ascii="Arial"/>
                <w:b/>
                <w:szCs w:val="24"/>
              </w:rPr>
              <w:t xml:space="preserve">mira, Ulica </w:t>
            </w:r>
            <w:r w:rsidR="00F7089A">
              <w:rPr>
                <w:rFonts w:cs="Arial" w:hAnsi="Arial" w:ascii="Arial"/>
                <w:b/>
                <w:szCs w:val="24"/>
              </w:rPr>
              <w:t>S</w:t>
            </w:r>
            <w:r w:rsidRPr="0037704F">
              <w:rPr>
                <w:rFonts w:cs="Arial" w:hAnsi="Arial" w:ascii="Arial"/>
                <w:b/>
                <w:szCs w:val="24"/>
              </w:rPr>
              <w:t xml:space="preserve">okolska 1, Koprivnica, OIB 08792349579, </w:t>
            </w:r>
            <w:r w:rsidRPr="0037704F">
              <w:rPr>
                <w:rFonts w:cs="Arial" w:hAnsi="Arial" w:ascii="Arial"/>
                <w:szCs w:val="24"/>
              </w:rPr>
              <w:t>na iznos od 33.000,00 eura u kunskoj protuvrijednosti</w:t>
            </w:r>
            <w:r w:rsidR="00F7089A">
              <w:rPr>
                <w:rFonts w:cs="Arial" w:hAnsi="Arial" w:ascii="Arial"/>
                <w:szCs w:val="24"/>
              </w:rPr>
              <w:t>,</w:t>
            </w:r>
            <w:r w:rsidRPr="0037704F">
              <w:rPr>
                <w:rFonts w:cs="Arial" w:hAnsi="Arial" w:ascii="Arial"/>
                <w:szCs w:val="24"/>
              </w:rPr>
              <w:t xml:space="preserve"> uvećano za pripadajuće zakonske zatezne kamate, temeljem Ugovora o zaj</w:t>
            </w:r>
            <w:r w:rsidR="00AE16A9" w:rsidRPr="0037704F">
              <w:rPr>
                <w:rFonts w:cs="Arial" w:hAnsi="Arial" w:ascii="Arial"/>
                <w:szCs w:val="24"/>
              </w:rPr>
              <w:t>m</w:t>
            </w:r>
            <w:r w:rsidRPr="0037704F">
              <w:rPr>
                <w:rFonts w:cs="Arial" w:hAnsi="Arial" w:ascii="Arial"/>
                <w:szCs w:val="24"/>
              </w:rPr>
              <w:t>u sa sporazumom o zasnivanju založnog prava na nekretninama radi osiguranja novčanog potraživanja</w:t>
            </w:r>
            <w:r w:rsidR="007268E2" w:rsidRPr="0037704F">
              <w:rPr>
                <w:rFonts w:cs="Arial" w:hAnsi="Arial" w:ascii="Arial"/>
                <w:szCs w:val="24"/>
              </w:rPr>
              <w:t>, broj OU-262/15-1 od dana 16.11.2015.</w:t>
            </w:r>
            <w:r w:rsidR="00F7089A">
              <w:rPr>
                <w:rFonts w:cs="Arial" w:hAnsi="Arial" w:ascii="Arial"/>
                <w:szCs w:val="24"/>
              </w:rPr>
              <w:t xml:space="preserve"> godine</w:t>
            </w:r>
            <w:r w:rsidR="003973E1">
              <w:rPr>
                <w:rFonts w:cs="Arial" w:hAnsi="Arial" w:ascii="Arial"/>
                <w:szCs w:val="24"/>
              </w:rPr>
              <w:t>:</w:t>
            </w:r>
          </w:p>
          <w:p w:rsidRDefault="003973E1" w:rsidP="00C13A92" w:rsidR="003973E1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D1031B" w:rsidP="00E551AD" w:rsidR="00E551AD" w:rsidRPr="0037704F">
            <w:pPr>
              <w:pStyle w:val="Odlomakpopisa"/>
              <w:numPr>
                <w:ilvl w:val="0"/>
                <w:numId w:val="28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Na nekretninama upisanim</w:t>
            </w:r>
            <w:r w:rsidR="007268E2" w:rsidRPr="0037704F">
              <w:rPr>
                <w:rFonts w:cs="Arial" w:hAnsi="Arial" w:ascii="Arial"/>
                <w:sz w:val="24"/>
                <w:szCs w:val="24"/>
              </w:rPr>
              <w:t xml:space="preserve"> u zemljišnim knjigama Općinskog suda u Koprivnici, k.o. Koprivnički Ivanec, zk.ul. 1077, kat. čest. br. 504 – kuća broj 53 i gospodarske zgrade 153 m2, kat.čest 505/1 – pašnjak u Ivancu 61 m2, kat.čest 505/2 – pašnjak u Ivancu 134 m2, kat.čest 506/2 – voćnjak u Ivancu 80 m2, ukupne površine 428 m2.</w:t>
            </w:r>
          </w:p>
          <w:p w:rsidRDefault="00E551AD" w:rsidP="00E551AD" w:rsidR="00E551AD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C13A92" w:rsidP="00C13A92" w:rsidR="00C13A92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</w:p>
          <w:p w:rsidRDefault="00145609" w:rsidP="00145609" w:rsidR="00145609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  <w:r w:rsidRPr="0037704F">
              <w:rPr>
                <w:rFonts w:cs="Arial" w:hAnsi="Arial" w:ascii="Arial"/>
                <w:b/>
                <w:szCs w:val="24"/>
                <w:lang w:val="pl-PL"/>
              </w:rPr>
              <w:t>V. Izlučno pravo</w:t>
            </w:r>
          </w:p>
          <w:p w:rsidRDefault="002B39E8" w:rsidP="00622CE9" w:rsidR="002B39E8" w:rsidRPr="0037704F">
            <w:pPr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E551AD" w:rsidP="00622CE9" w:rsidR="00E551AD" w:rsidRPr="0037704F">
            <w:pPr>
              <w:spacing w:lineRule="auto" w:line="360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Izlučna prava nisu prijavljenja niti je s</w:t>
            </w:r>
            <w:r w:rsidR="002B39E8" w:rsidRPr="0037704F">
              <w:rPr>
                <w:rFonts w:cs="Arial" w:hAnsi="Arial" w:ascii="Arial"/>
                <w:szCs w:val="24"/>
              </w:rPr>
              <w:t>tečajn</w:t>
            </w:r>
            <w:r w:rsidR="00F407A6" w:rsidRPr="0037704F">
              <w:rPr>
                <w:rFonts w:cs="Arial" w:hAnsi="Arial" w:ascii="Arial"/>
                <w:szCs w:val="24"/>
              </w:rPr>
              <w:t>a</w:t>
            </w:r>
            <w:r w:rsidR="002B39E8" w:rsidRPr="0037704F">
              <w:rPr>
                <w:rFonts w:cs="Arial" w:hAnsi="Arial" w:ascii="Arial"/>
                <w:szCs w:val="24"/>
              </w:rPr>
              <w:t xml:space="preserve"> upravitelj</w:t>
            </w:r>
            <w:r w:rsidR="00F407A6" w:rsidRPr="0037704F">
              <w:rPr>
                <w:rFonts w:cs="Arial" w:hAnsi="Arial" w:ascii="Arial"/>
                <w:szCs w:val="24"/>
              </w:rPr>
              <w:t>ica</w:t>
            </w:r>
            <w:r w:rsidRPr="0037704F">
              <w:rPr>
                <w:rFonts w:cs="Arial" w:hAnsi="Arial" w:ascii="Arial"/>
                <w:szCs w:val="24"/>
              </w:rPr>
              <w:t xml:space="preserve"> </w:t>
            </w:r>
            <w:r w:rsidR="002B39E8" w:rsidRPr="0037704F">
              <w:rPr>
                <w:rFonts w:cs="Arial" w:hAnsi="Arial" w:ascii="Arial"/>
                <w:szCs w:val="24"/>
              </w:rPr>
              <w:t xml:space="preserve"> upoznat</w:t>
            </w:r>
            <w:r w:rsidR="00F407A6" w:rsidRPr="0037704F">
              <w:rPr>
                <w:rFonts w:cs="Arial" w:hAnsi="Arial" w:ascii="Arial"/>
                <w:szCs w:val="24"/>
              </w:rPr>
              <w:t>a</w:t>
            </w:r>
            <w:r w:rsidR="002B39E8" w:rsidRPr="0037704F">
              <w:rPr>
                <w:rFonts w:cs="Arial" w:hAnsi="Arial" w:ascii="Arial"/>
                <w:szCs w:val="24"/>
              </w:rPr>
              <w:t xml:space="preserve"> s postojanjem izlučnog prava bilo kojeg vjerovnika.</w:t>
            </w:r>
          </w:p>
          <w:p w:rsidRDefault="0008049B" w:rsidP="00622CE9" w:rsidR="0008049B" w:rsidRPr="0037704F">
            <w:pPr>
              <w:spacing w:lineRule="auto" w:line="360"/>
              <w:rPr>
                <w:rFonts w:cs="Arial" w:hAnsi="Arial" w:ascii="Arial"/>
                <w:b/>
                <w:szCs w:val="24"/>
              </w:rPr>
            </w:pPr>
          </w:p>
          <w:p w:rsidRDefault="0008049B" w:rsidP="00622CE9" w:rsidR="0008049B" w:rsidRPr="0037704F">
            <w:pPr>
              <w:spacing w:lineRule="auto" w:line="360"/>
              <w:rPr>
                <w:rFonts w:cs="Arial" w:hAnsi="Arial" w:ascii="Arial"/>
                <w:b/>
                <w:szCs w:val="24"/>
              </w:rPr>
            </w:pPr>
          </w:p>
          <w:p w:rsidRDefault="00145609" w:rsidP="00622CE9" w:rsidR="000075C5" w:rsidRPr="0037704F">
            <w:pPr>
              <w:spacing w:lineRule="auto" w:line="360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lastRenderedPageBreak/>
              <w:t>VI</w:t>
            </w:r>
            <w:r w:rsidR="000075C5" w:rsidRPr="0037704F">
              <w:rPr>
                <w:rFonts w:cs="Arial" w:hAnsi="Arial" w:ascii="Arial"/>
                <w:b/>
                <w:szCs w:val="24"/>
              </w:rPr>
              <w:t>. Podu</w:t>
            </w:r>
            <w:r w:rsidR="004A244B" w:rsidRPr="0037704F">
              <w:rPr>
                <w:rFonts w:cs="Arial" w:hAnsi="Arial" w:ascii="Arial"/>
                <w:b/>
                <w:szCs w:val="24"/>
              </w:rPr>
              <w:t>zete radnje i aktivnosti</w:t>
            </w:r>
          </w:p>
          <w:p w:rsidRDefault="00940623" w:rsidP="00622CE9" w:rsidR="00940623" w:rsidRPr="0037704F">
            <w:pPr>
              <w:spacing w:lineRule="auto" w:line="360"/>
              <w:rPr>
                <w:rFonts w:cs="Arial" w:hAnsi="Arial" w:ascii="Arial"/>
                <w:b/>
                <w:szCs w:val="24"/>
              </w:rPr>
            </w:pPr>
          </w:p>
          <w:p w:rsidRDefault="00E551AD" w:rsidP="00FA6132" w:rsidR="00E551AD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Cs w:val="24"/>
              </w:rPr>
              <w:t xml:space="preserve">U svezi imovine stečajnog dužnika, </w:t>
            </w:r>
            <w:r w:rsidR="00AD76C4" w:rsidRPr="0037704F">
              <w:rPr>
                <w:rFonts w:cs="Arial" w:hAnsi="Arial" w:ascii="Arial"/>
                <w:szCs w:val="24"/>
              </w:rPr>
              <w:t>od strane stečajne upraviteljice izvršen je obilazak nekretnina i pokretnina, izvršena primopredaja te preuzeta dokumentacija za vođenje stečajnog postupk</w:t>
            </w:r>
            <w:r w:rsidR="003973E1">
              <w:rPr>
                <w:rFonts w:cs="Arial" w:hAnsi="Arial" w:ascii="Arial"/>
                <w:szCs w:val="24"/>
              </w:rPr>
              <w:t>a</w:t>
            </w:r>
            <w:r w:rsidR="00AD76C4" w:rsidRPr="0037704F">
              <w:rPr>
                <w:rFonts w:cs="Arial" w:hAnsi="Arial" w:ascii="Arial"/>
                <w:szCs w:val="24"/>
              </w:rPr>
              <w:t>.</w:t>
            </w:r>
          </w:p>
          <w:p w:rsidRDefault="00AD76C4" w:rsidP="00FA6132" w:rsidR="00AD76C4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4A244B" w:rsidP="00FA6132" w:rsidR="00AD76C4" w:rsidRPr="0037704F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</w:rPr>
            </w:pPr>
            <w:r w:rsidRPr="0037704F">
              <w:rPr>
                <w:rFonts w:cs="Arial" w:hAnsi="Arial" w:ascii="Arial"/>
                <w:bCs/>
                <w:szCs w:val="24"/>
              </w:rPr>
              <w:t>U</w:t>
            </w:r>
            <w:r w:rsidR="00902383" w:rsidRPr="0037704F">
              <w:rPr>
                <w:rFonts w:cs="Arial" w:hAnsi="Arial" w:ascii="Arial"/>
                <w:bCs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bCs/>
                <w:szCs w:val="24"/>
              </w:rPr>
              <w:t>predmetnom razdoblju naručena j</w:t>
            </w:r>
            <w:r w:rsidR="00E551AD" w:rsidRPr="0037704F">
              <w:rPr>
                <w:rFonts w:cs="Arial" w:hAnsi="Arial" w:ascii="Arial"/>
                <w:bCs/>
                <w:szCs w:val="24"/>
              </w:rPr>
              <w:t>e i izvršena procjena nekretnina i pokretnina od strane ovlaštenih sudskih vještaka i procjenitelja.</w:t>
            </w:r>
          </w:p>
          <w:p w:rsidRDefault="00902383" w:rsidP="00FA6132" w:rsidR="00902383" w:rsidRPr="0037704F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</w:rPr>
            </w:pPr>
          </w:p>
          <w:p w:rsidRDefault="005257E6" w:rsidP="00902383" w:rsidR="005257E6" w:rsidRPr="0037704F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</w:rPr>
            </w:pPr>
            <w:r w:rsidRPr="0037704F">
              <w:rPr>
                <w:rFonts w:cs="Arial" w:hAnsi="Arial" w:ascii="Arial"/>
                <w:bCs/>
                <w:szCs w:val="24"/>
              </w:rPr>
              <w:t>Raskinut je d</w:t>
            </w:r>
            <w:r w:rsidR="003973E1">
              <w:rPr>
                <w:rFonts w:cs="Arial" w:hAnsi="Arial" w:ascii="Arial"/>
                <w:bCs/>
                <w:szCs w:val="24"/>
              </w:rPr>
              <w:t>u</w:t>
            </w:r>
            <w:r w:rsidRPr="0037704F">
              <w:rPr>
                <w:rFonts w:cs="Arial" w:hAnsi="Arial" w:ascii="Arial"/>
                <w:bCs/>
                <w:szCs w:val="24"/>
              </w:rPr>
              <w:t>gogodišnji ugovor o zakupu sklopljen sa drušvom Soning j.d.o.o., Braće Radić</w:t>
            </w:r>
            <w:r w:rsidR="003973E1">
              <w:rPr>
                <w:rFonts w:cs="Arial" w:hAnsi="Arial" w:ascii="Arial"/>
                <w:bCs/>
                <w:szCs w:val="24"/>
              </w:rPr>
              <w:t>a</w:t>
            </w:r>
            <w:r w:rsidRPr="0037704F">
              <w:rPr>
                <w:rFonts w:cs="Arial" w:hAnsi="Arial" w:ascii="Arial"/>
                <w:bCs/>
                <w:szCs w:val="24"/>
              </w:rPr>
              <w:t xml:space="preserve"> 30, Koprivnički Ivanec od dana 01.12.2016., kojim je bilo utvrđeno da će se obveza plaćanja zakupnine izvršavati kroz realiziranu dobit.</w:t>
            </w:r>
          </w:p>
          <w:p w:rsidRDefault="005257E6" w:rsidP="005257E6" w:rsidR="005257E6" w:rsidRPr="0037704F">
            <w:pPr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.</w:t>
            </w:r>
          </w:p>
          <w:p w:rsidRDefault="005257E6" w:rsidP="00902383" w:rsidR="00AD76C4" w:rsidRPr="0037704F">
            <w:pPr>
              <w:spacing w:lineRule="auto" w:line="360"/>
              <w:jc w:val="both"/>
              <w:rPr>
                <w:rFonts w:cs="Arial" w:hAnsi="Arial" w:ascii="Arial"/>
                <w:bCs/>
                <w:szCs w:val="24"/>
              </w:rPr>
            </w:pPr>
            <w:r w:rsidRPr="0037704F">
              <w:rPr>
                <w:rFonts w:cs="Arial" w:hAnsi="Arial" w:ascii="Arial"/>
                <w:bCs/>
                <w:szCs w:val="24"/>
              </w:rPr>
              <w:t xml:space="preserve">Istovremeno, sa </w:t>
            </w:r>
            <w:r w:rsidR="00902383" w:rsidRPr="0037704F">
              <w:rPr>
                <w:rFonts w:cs="Arial" w:hAnsi="Arial" w:ascii="Arial"/>
                <w:bCs/>
                <w:szCs w:val="24"/>
              </w:rPr>
              <w:t>društvom Soning j.d.o.o., Braće Radić</w:t>
            </w:r>
            <w:r w:rsidR="003973E1">
              <w:rPr>
                <w:rFonts w:cs="Arial" w:hAnsi="Arial" w:ascii="Arial"/>
                <w:bCs/>
                <w:szCs w:val="24"/>
              </w:rPr>
              <w:t>a</w:t>
            </w:r>
            <w:r w:rsidR="00902383" w:rsidRPr="0037704F">
              <w:rPr>
                <w:rFonts w:cs="Arial" w:hAnsi="Arial" w:ascii="Arial"/>
                <w:bCs/>
                <w:szCs w:val="24"/>
              </w:rPr>
              <w:t xml:space="preserve"> 30, Koprivnički Ivanec kao zakupoprimcem, sklopljen je ugovor o zakupu na određeno vrijeme od 01.04. do 01.06.2017.</w:t>
            </w:r>
            <w:r w:rsidR="003973E1">
              <w:rPr>
                <w:rFonts w:cs="Arial" w:hAnsi="Arial" w:ascii="Arial"/>
                <w:bCs/>
                <w:szCs w:val="24"/>
              </w:rPr>
              <w:t xml:space="preserve"> godine</w:t>
            </w:r>
            <w:r w:rsidR="00902383" w:rsidRPr="0037704F">
              <w:rPr>
                <w:rFonts w:cs="Arial" w:hAnsi="Arial" w:ascii="Arial"/>
                <w:bCs/>
                <w:szCs w:val="24"/>
              </w:rPr>
              <w:t xml:space="preserve"> na iznos od 1.200,00 kuna uvećano za PDV, za </w:t>
            </w:r>
            <w:r w:rsidR="003973E1">
              <w:rPr>
                <w:rFonts w:cs="Arial" w:hAnsi="Arial" w:ascii="Arial"/>
                <w:bCs/>
                <w:szCs w:val="24"/>
              </w:rPr>
              <w:t xml:space="preserve">slijedeće </w:t>
            </w:r>
            <w:r w:rsidR="00902383" w:rsidRPr="0037704F">
              <w:rPr>
                <w:rFonts w:cs="Arial" w:hAnsi="Arial" w:ascii="Arial"/>
                <w:bCs/>
                <w:szCs w:val="24"/>
              </w:rPr>
              <w:t>nekretnine:</w:t>
            </w:r>
          </w:p>
          <w:p w:rsidRDefault="00AD76C4" w:rsidP="0007057B" w:rsidR="00AD76C4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1. Poslovni prostor na gornjoj etaži obiteljske kuće Koprivnički Ivanec, B. Radića 30, 48314 Koprivnički Ivanec s pravom korištenja </w:t>
            </w:r>
            <w:r w:rsidR="007510A5" w:rsidRPr="0037704F">
              <w:rPr>
                <w:rFonts w:cs="Arial" w:hAnsi="Arial" w:ascii="Arial"/>
                <w:szCs w:val="24"/>
              </w:rPr>
              <w:t>gospodarskih zgrada i stambeno-</w:t>
            </w:r>
            <w:r w:rsidRPr="0037704F">
              <w:rPr>
                <w:rFonts w:cs="Arial" w:hAnsi="Arial" w:ascii="Arial"/>
                <w:szCs w:val="24"/>
              </w:rPr>
              <w:t>poslovni objekt i pomoćni dvorišni objekti, k.č.br 499/1, 503/1 i 503/2, k.o. Ivanec</w:t>
            </w:r>
          </w:p>
          <w:p w:rsidRDefault="00AD76C4" w:rsidP="0007057B" w:rsidR="00AD76C4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>2. Nekretninu u cijelosti  u Koprivničkom Ivancu, B. Radića 28</w:t>
            </w:r>
            <w:r w:rsidR="00565B39">
              <w:rPr>
                <w:rFonts w:cs="Arial" w:hAnsi="Arial" w:ascii="Arial"/>
                <w:szCs w:val="24"/>
              </w:rPr>
              <w:t>,</w:t>
            </w:r>
            <w:r w:rsidRPr="0037704F">
              <w:rPr>
                <w:rFonts w:cs="Arial" w:hAnsi="Arial" w:ascii="Arial"/>
                <w:szCs w:val="24"/>
              </w:rPr>
              <w:t xml:space="preserve"> Koprivnički Ivanec,  k.č.br. 504, 505/1,505/2, k.o. K.Ivanec –</w:t>
            </w:r>
            <w:r w:rsidR="00902383" w:rsidRPr="0037704F">
              <w:rPr>
                <w:rFonts w:cs="Arial" w:hAnsi="Arial" w:ascii="Arial"/>
                <w:szCs w:val="24"/>
              </w:rPr>
              <w:t xml:space="preserve"> koja nekretnina se sastoji od </w:t>
            </w:r>
            <w:r w:rsidRPr="0037704F">
              <w:rPr>
                <w:rFonts w:cs="Arial" w:hAnsi="Arial" w:ascii="Arial"/>
                <w:szCs w:val="24"/>
              </w:rPr>
              <w:t>pomoćnih gospodarskih objekata</w:t>
            </w:r>
            <w:r w:rsidR="00902383" w:rsidRPr="0037704F">
              <w:rPr>
                <w:rFonts w:cs="Arial" w:hAnsi="Arial" w:ascii="Arial"/>
                <w:szCs w:val="24"/>
              </w:rPr>
              <w:t>.</w:t>
            </w:r>
          </w:p>
          <w:p w:rsidRDefault="005257E6" w:rsidP="0007057B" w:rsidR="005257E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5257E6" w:rsidP="00565B39" w:rsidR="005257E6" w:rsidRPr="0037704F">
            <w:pPr>
              <w:spacing w:lineRule="auto" w:line="360"/>
              <w:jc w:val="both"/>
              <w:rPr>
                <w:rFonts w:cs="Arial" w:hAnsi="Arial" w:ascii="Arial"/>
              </w:rPr>
            </w:pPr>
            <w:r w:rsidRPr="0037704F">
              <w:rPr>
                <w:rFonts w:cs="Arial" w:hAnsi="Arial" w:ascii="Arial"/>
              </w:rPr>
              <w:t xml:space="preserve">U trenutku sklapanja ugovora o zakupu, zakopoprimac ne koristi aktivno </w:t>
            </w:r>
            <w:r w:rsidR="00576B33" w:rsidRPr="0037704F">
              <w:rPr>
                <w:rFonts w:cs="Arial" w:hAnsi="Arial" w:ascii="Arial"/>
              </w:rPr>
              <w:t>predmet</w:t>
            </w:r>
            <w:r w:rsidRPr="0037704F">
              <w:rPr>
                <w:rFonts w:cs="Arial" w:hAnsi="Arial" w:ascii="Arial"/>
              </w:rPr>
              <w:t xml:space="preserve"> zakup</w:t>
            </w:r>
            <w:r w:rsidR="00576B33" w:rsidRPr="0037704F">
              <w:rPr>
                <w:rFonts w:cs="Arial" w:hAnsi="Arial" w:ascii="Arial"/>
              </w:rPr>
              <w:t>a</w:t>
            </w:r>
            <w:r w:rsidR="007510A5" w:rsidRPr="0037704F">
              <w:rPr>
                <w:rFonts w:cs="Arial" w:hAnsi="Arial" w:ascii="Arial"/>
              </w:rPr>
              <w:t xml:space="preserve"> u svrhu za</w:t>
            </w:r>
            <w:r w:rsidRPr="0037704F">
              <w:rPr>
                <w:rFonts w:cs="Arial" w:hAnsi="Arial" w:ascii="Arial"/>
              </w:rPr>
              <w:t xml:space="preserve"> koju je sklopljen</w:t>
            </w:r>
            <w:r w:rsidR="00576B33" w:rsidRPr="0037704F">
              <w:rPr>
                <w:rFonts w:cs="Arial" w:hAnsi="Arial" w:ascii="Arial"/>
              </w:rPr>
              <w:t xml:space="preserve"> – uzgoj korisnih životinja, jer bi isporuka pre</w:t>
            </w:r>
            <w:r w:rsidR="00565B39">
              <w:rPr>
                <w:rFonts w:cs="Arial" w:hAnsi="Arial" w:ascii="Arial"/>
              </w:rPr>
              <w:t>dmeta zakupa trebalo uslijediti</w:t>
            </w:r>
            <w:r w:rsidR="008E1515">
              <w:rPr>
                <w:rFonts w:cs="Arial" w:hAnsi="Arial" w:ascii="Arial"/>
              </w:rPr>
              <w:t xml:space="preserve"> </w:t>
            </w:r>
            <w:r w:rsidR="00576B33" w:rsidRPr="0037704F">
              <w:rPr>
                <w:rFonts w:cs="Arial" w:hAnsi="Arial" w:ascii="Arial"/>
              </w:rPr>
              <w:t>u budućem razdoblju, tijekom mjeseca svibnja 2017. (prema navodima zakupoprimca), a koja narudžba je izvršena još prije otvaranja stečajnog postupka, u prosincu 2016.</w:t>
            </w:r>
            <w:r w:rsidR="008E1515">
              <w:rPr>
                <w:rFonts w:cs="Arial" w:hAnsi="Arial" w:ascii="Arial"/>
              </w:rPr>
              <w:t xml:space="preserve"> godine.</w:t>
            </w:r>
          </w:p>
          <w:p w:rsidRDefault="00576B33" w:rsidP="0007057B" w:rsidR="00576B33" w:rsidRPr="0037704F">
            <w:pPr>
              <w:spacing w:lineRule="auto" w:line="360"/>
              <w:rPr>
                <w:rFonts w:cs="Arial" w:hAnsi="Arial" w:ascii="Arial"/>
              </w:rPr>
            </w:pPr>
          </w:p>
          <w:p w:rsidRDefault="00565B39" w:rsidP="0007057B" w:rsidR="00576B3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</w:rPr>
              <w:t>Uz d</w:t>
            </w:r>
            <w:r w:rsidR="00576B33" w:rsidRPr="0037704F">
              <w:rPr>
                <w:rFonts w:cs="Arial" w:hAnsi="Arial" w:ascii="Arial"/>
              </w:rPr>
              <w:t>opis od 04.04.2017.</w:t>
            </w:r>
            <w:r>
              <w:rPr>
                <w:rFonts w:cs="Arial" w:hAnsi="Arial" w:ascii="Arial"/>
              </w:rPr>
              <w:t xml:space="preserve"> godine, upućen</w:t>
            </w:r>
            <w:r w:rsidR="00576B33" w:rsidRPr="0037704F">
              <w:rPr>
                <w:rFonts w:cs="Arial" w:hAnsi="Arial" w:ascii="Arial"/>
              </w:rPr>
              <w:t xml:space="preserve"> </w:t>
            </w:r>
            <w:r w:rsidR="00576B33" w:rsidRPr="008C2EEE">
              <w:rPr>
                <w:rFonts w:cs="Arial" w:hAnsi="Arial" w:ascii="Arial"/>
                <w:i/>
              </w:rPr>
              <w:t>Agenciji za poljoprivredno zemljište</w:t>
            </w:r>
            <w:r w:rsidR="00576B33" w:rsidRPr="0037704F">
              <w:rPr>
                <w:rFonts w:cs="Arial" w:hAnsi="Arial" w:ascii="Arial"/>
              </w:rPr>
              <w:t xml:space="preserve"> u Zagrebu, </w:t>
            </w:r>
            <w:r>
              <w:rPr>
                <w:rFonts w:cs="Arial" w:hAnsi="Arial" w:ascii="Arial"/>
              </w:rPr>
              <w:lastRenderedPageBreak/>
              <w:t>dostavljeno je</w:t>
            </w:r>
            <w:r w:rsidR="00576B33" w:rsidRPr="0037704F">
              <w:rPr>
                <w:rFonts w:cs="Arial" w:hAnsi="Arial" w:ascii="Arial"/>
              </w:rPr>
              <w:t xml:space="preserve"> </w:t>
            </w:r>
            <w:r w:rsidR="008C2EEE">
              <w:rPr>
                <w:rFonts w:cs="Arial" w:hAnsi="Arial" w:ascii="Arial"/>
              </w:rPr>
              <w:t>i</w:t>
            </w:r>
            <w:r>
              <w:rPr>
                <w:rFonts w:cs="Arial" w:hAnsi="Arial" w:ascii="Arial"/>
              </w:rPr>
              <w:t xml:space="preserve"> </w:t>
            </w:r>
            <w:r w:rsidR="00576B33" w:rsidRPr="0037704F">
              <w:rPr>
                <w:rFonts w:cs="Arial" w:hAnsi="Arial" w:ascii="Arial"/>
                <w:szCs w:val="24"/>
              </w:rPr>
              <w:t>Rješenje o otvaranju stečajnog postu</w:t>
            </w:r>
            <w:r w:rsidR="008A600B" w:rsidRPr="0037704F">
              <w:rPr>
                <w:rFonts w:cs="Arial" w:hAnsi="Arial" w:ascii="Arial"/>
                <w:szCs w:val="24"/>
              </w:rPr>
              <w:t>p</w:t>
            </w:r>
            <w:r w:rsidR="00576B33" w:rsidRPr="0037704F">
              <w:rPr>
                <w:rFonts w:cs="Arial" w:hAnsi="Arial" w:ascii="Arial"/>
                <w:szCs w:val="24"/>
              </w:rPr>
              <w:t>ka, radi regulacije pravno</w:t>
            </w:r>
            <w:r w:rsidR="008A600B" w:rsidRPr="0037704F">
              <w:rPr>
                <w:rFonts w:cs="Arial" w:hAnsi="Arial" w:ascii="Arial"/>
                <w:szCs w:val="24"/>
              </w:rPr>
              <w:t>g</w:t>
            </w:r>
            <w:r w:rsidR="00576B33" w:rsidRPr="0037704F">
              <w:rPr>
                <w:rFonts w:cs="Arial" w:hAnsi="Arial" w:ascii="Arial"/>
                <w:szCs w:val="24"/>
              </w:rPr>
              <w:t xml:space="preserve"> statusa državnog zemljišta koje je  Odlukom Agencije KLASA: 320-02/15-0707/1, Urbroj: 370-0415-1, od dana 29.05.2015. godine, stečajnom dužniku PANONIAPIG d.o.o. dano u zakup</w:t>
            </w:r>
            <w:r>
              <w:rPr>
                <w:rFonts w:cs="Arial" w:hAnsi="Arial" w:ascii="Arial"/>
                <w:szCs w:val="24"/>
              </w:rPr>
              <w:t xml:space="preserve">, a </w:t>
            </w:r>
            <w:r w:rsidR="00576B33" w:rsidRPr="0037704F">
              <w:rPr>
                <w:rFonts w:cs="Arial" w:hAnsi="Arial" w:ascii="Arial"/>
                <w:szCs w:val="24"/>
              </w:rPr>
              <w:t>koje zemljište  prema posjedovnom listu Državne geodetske uprave, područni ured Zadar, ispostava Gračac, ima katastarsku oznaku čest. br. 2133/1 i čest br. 3385/2, k.o. Bruvno.</w:t>
            </w:r>
          </w:p>
          <w:p w:rsidRDefault="006669C3" w:rsidP="0007057B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565B39" w:rsidP="0007057B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  <w:szCs w:val="24"/>
              </w:rPr>
              <w:t>Uz d</w:t>
            </w:r>
            <w:r w:rsidR="006669C3" w:rsidRPr="0037704F">
              <w:rPr>
                <w:rFonts w:cs="Arial" w:hAnsi="Arial" w:ascii="Arial"/>
                <w:szCs w:val="24"/>
              </w:rPr>
              <w:t>opis od 07.04.2017.</w:t>
            </w:r>
            <w:r>
              <w:rPr>
                <w:rFonts w:cs="Arial" w:hAnsi="Arial" w:ascii="Arial"/>
                <w:szCs w:val="24"/>
              </w:rPr>
              <w:t xml:space="preserve"> godine</w:t>
            </w:r>
            <w:r w:rsidR="006669C3" w:rsidRPr="0037704F">
              <w:rPr>
                <w:rFonts w:cs="Arial" w:hAnsi="Arial" w:ascii="Arial"/>
                <w:szCs w:val="24"/>
              </w:rPr>
              <w:t xml:space="preserve">, upućen </w:t>
            </w:r>
            <w:r w:rsidR="006669C3" w:rsidRPr="008C2EEE">
              <w:rPr>
                <w:rFonts w:cs="Arial" w:hAnsi="Arial" w:ascii="Arial"/>
                <w:i/>
                <w:szCs w:val="24"/>
              </w:rPr>
              <w:t>Agenciji za plaćanja u poljoprivredi, ribarstvu i r</w:t>
            </w:r>
            <w:r w:rsidR="0037704F" w:rsidRPr="008C2EEE">
              <w:rPr>
                <w:rFonts w:cs="Arial" w:hAnsi="Arial" w:ascii="Arial"/>
                <w:i/>
                <w:szCs w:val="24"/>
              </w:rPr>
              <w:t>ura</w:t>
            </w:r>
            <w:r w:rsidR="006669C3" w:rsidRPr="008C2EEE">
              <w:rPr>
                <w:rFonts w:cs="Arial" w:hAnsi="Arial" w:ascii="Arial"/>
                <w:i/>
                <w:szCs w:val="24"/>
              </w:rPr>
              <w:t xml:space="preserve">lanom razvoju </w:t>
            </w:r>
            <w:r w:rsidR="006669C3" w:rsidRPr="008C2EEE">
              <w:rPr>
                <w:rFonts w:cs="Arial" w:hAnsi="Arial" w:ascii="Arial"/>
                <w:szCs w:val="24"/>
              </w:rPr>
              <w:t>u Zagreb</w:t>
            </w:r>
            <w:r w:rsidRPr="008C2EEE">
              <w:rPr>
                <w:rFonts w:cs="Arial" w:hAnsi="Arial" w:ascii="Arial"/>
                <w:szCs w:val="24"/>
              </w:rPr>
              <w:t>u</w:t>
            </w:r>
            <w:r w:rsidR="006669C3" w:rsidRPr="0037704F">
              <w:rPr>
                <w:rFonts w:cs="Arial" w:hAnsi="Arial" w:ascii="Arial"/>
                <w:szCs w:val="24"/>
              </w:rPr>
              <w:t xml:space="preserve">, dostavljeno </w:t>
            </w:r>
            <w:r>
              <w:rPr>
                <w:rFonts w:cs="Arial" w:hAnsi="Arial" w:ascii="Arial"/>
                <w:szCs w:val="24"/>
              </w:rPr>
              <w:t xml:space="preserve">je i </w:t>
            </w:r>
            <w:r w:rsidR="006669C3" w:rsidRPr="0037704F">
              <w:rPr>
                <w:rFonts w:cs="Arial" w:hAnsi="Arial" w:ascii="Arial"/>
                <w:szCs w:val="24"/>
              </w:rPr>
              <w:t>Rješenje o otvaranju stečajnog postupka, radi reguliranja pravnog statusa Obiteljskog poljoprivrednog gospodarstva</w:t>
            </w:r>
            <w:r w:rsidR="008C2EEE">
              <w:rPr>
                <w:rFonts w:cs="Arial" w:hAnsi="Arial" w:ascii="Arial"/>
                <w:szCs w:val="24"/>
              </w:rPr>
              <w:t>,</w:t>
            </w:r>
            <w:r w:rsidR="006669C3" w:rsidRPr="0037704F">
              <w:rPr>
                <w:rFonts w:cs="Arial" w:hAnsi="Arial" w:ascii="Arial"/>
                <w:szCs w:val="24"/>
              </w:rPr>
              <w:t xml:space="preserve"> čiji je nositelj bio </w:t>
            </w:r>
            <w:r w:rsidR="0037704F" w:rsidRPr="0037704F">
              <w:rPr>
                <w:rFonts w:cs="Arial" w:hAnsi="Arial" w:ascii="Arial"/>
                <w:szCs w:val="24"/>
              </w:rPr>
              <w:t>stečajni dužni</w:t>
            </w:r>
            <w:r>
              <w:rPr>
                <w:rFonts w:cs="Arial" w:hAnsi="Arial" w:ascii="Arial"/>
                <w:szCs w:val="24"/>
              </w:rPr>
              <w:t>k</w:t>
            </w:r>
            <w:r w:rsidR="0037704F" w:rsidRPr="0037704F">
              <w:rPr>
                <w:rFonts w:cs="Arial" w:hAnsi="Arial" w:ascii="Arial"/>
                <w:szCs w:val="24"/>
              </w:rPr>
              <w:t>, nakon čega sam</w:t>
            </w:r>
            <w:r w:rsidR="006669C3" w:rsidRPr="0037704F">
              <w:rPr>
                <w:rFonts w:cs="Arial" w:hAnsi="Arial" w:ascii="Arial"/>
                <w:szCs w:val="24"/>
              </w:rPr>
              <w:t xml:space="preserve"> zaprimila </w:t>
            </w:r>
            <w:r>
              <w:rPr>
                <w:rFonts w:cs="Arial" w:hAnsi="Arial" w:ascii="Arial"/>
                <w:szCs w:val="24"/>
              </w:rPr>
              <w:t>o</w:t>
            </w:r>
            <w:r w:rsidR="006669C3" w:rsidRPr="0037704F">
              <w:rPr>
                <w:rFonts w:cs="Arial" w:hAnsi="Arial" w:ascii="Arial"/>
                <w:szCs w:val="24"/>
              </w:rPr>
              <w:t>bavijest Agencije da je Odlukom Agencije zatvoreno predmetno OPG-o.</w:t>
            </w:r>
          </w:p>
          <w:p w:rsidRDefault="00576B33" w:rsidP="0007057B" w:rsidR="00576B33" w:rsidRPr="0037704F">
            <w:pPr>
              <w:spacing w:lineRule="auto" w:line="360"/>
              <w:jc w:val="both"/>
              <w:rPr>
                <w:rFonts w:cs="Arial" w:hAnsi="Arial" w:ascii="Arial"/>
              </w:rPr>
            </w:pPr>
          </w:p>
          <w:p w:rsidRDefault="005257E6" w:rsidP="0007057B" w:rsidR="005257E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4A244B" w:rsidP="00AD76C4" w:rsidR="00AD76C4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szCs w:val="24"/>
              </w:rPr>
              <w:t xml:space="preserve"> </w:t>
            </w:r>
          </w:p>
          <w:p w:rsidRDefault="00145609" w:rsidP="00AD76C4" w:rsidR="002B39E8" w:rsidRPr="0037704F">
            <w:pPr>
              <w:spacing w:lineRule="auto" w:line="360"/>
              <w:jc w:val="both"/>
              <w:rPr>
                <w:rFonts w:cs="Arial" w:hAnsi="Arial" w:ascii="Arial"/>
                <w:b/>
                <w:szCs w:val="24"/>
              </w:rPr>
            </w:pPr>
            <w:r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VII</w:t>
            </w:r>
            <w:r w:rsidR="002B39E8" w:rsidRPr="0037704F">
              <w:rPr>
                <w:rFonts w:cs="Arial" w:hAnsi="Arial" w:ascii="Arial"/>
                <w:b/>
                <w:bCs/>
                <w:szCs w:val="24"/>
                <w:lang w:val="pl-PL"/>
              </w:rPr>
              <w:t>. Prijedlog odluka</w:t>
            </w:r>
          </w:p>
          <w:p w:rsidRDefault="002B39E8" w:rsidP="00622CE9" w:rsidR="002B39E8" w:rsidRPr="0037704F">
            <w:pPr>
              <w:spacing w:lineRule="auto" w:line="360"/>
              <w:rPr>
                <w:rFonts w:cs="Arial" w:hAnsi="Arial" w:ascii="Arial"/>
                <w:b/>
                <w:szCs w:val="24"/>
                <w:lang w:val="pl-PL"/>
              </w:rPr>
            </w:pPr>
          </w:p>
          <w:p w:rsidRDefault="002B39E8" w:rsidP="00622CE9" w:rsidR="002B39E8" w:rsidRPr="0037704F">
            <w:pPr>
              <w:spacing w:lineRule="auto" w:line="360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Sukladno iznesenom, </w:t>
            </w:r>
            <w:r w:rsidR="004A78E8" w:rsidRPr="0037704F">
              <w:rPr>
                <w:rFonts w:cs="Arial" w:hAnsi="Arial" w:ascii="Arial"/>
                <w:szCs w:val="24"/>
              </w:rPr>
              <w:t>p</w:t>
            </w:r>
            <w:r w:rsidR="000F548A" w:rsidRPr="0037704F">
              <w:rPr>
                <w:rFonts w:cs="Arial" w:hAnsi="Arial" w:ascii="Arial"/>
                <w:szCs w:val="24"/>
              </w:rPr>
              <w:t xml:space="preserve">redlaže se da </w:t>
            </w:r>
            <w:r w:rsidR="00145609" w:rsidRPr="0037704F">
              <w:rPr>
                <w:rFonts w:cs="Arial" w:hAnsi="Arial" w:ascii="Arial"/>
                <w:szCs w:val="24"/>
              </w:rPr>
              <w:t xml:space="preserve">skupština </w:t>
            </w:r>
            <w:r w:rsidR="000F548A" w:rsidRPr="0037704F">
              <w:rPr>
                <w:rFonts w:cs="Arial" w:hAnsi="Arial" w:ascii="Arial"/>
                <w:szCs w:val="24"/>
              </w:rPr>
              <w:t>vjerovn</w:t>
            </w:r>
            <w:r w:rsidR="00341662" w:rsidRPr="0037704F">
              <w:rPr>
                <w:rFonts w:cs="Arial" w:hAnsi="Arial" w:ascii="Arial"/>
                <w:szCs w:val="24"/>
              </w:rPr>
              <w:t>ik</w:t>
            </w:r>
            <w:r w:rsidR="00145609" w:rsidRPr="0037704F">
              <w:rPr>
                <w:rFonts w:cs="Arial" w:hAnsi="Arial" w:ascii="Arial"/>
                <w:szCs w:val="24"/>
              </w:rPr>
              <w:t>a</w:t>
            </w:r>
            <w:r w:rsidR="00565B39">
              <w:rPr>
                <w:rFonts w:cs="Arial" w:hAnsi="Arial" w:ascii="Arial"/>
                <w:szCs w:val="24"/>
              </w:rPr>
              <w:t xml:space="preserve"> </w:t>
            </w:r>
            <w:r w:rsidR="000F548A" w:rsidRPr="0037704F">
              <w:rPr>
                <w:rFonts w:cs="Arial" w:hAnsi="Arial" w:ascii="Arial"/>
                <w:szCs w:val="24"/>
              </w:rPr>
              <w:t>na</w:t>
            </w:r>
            <w:r w:rsidR="0037704F" w:rsidRPr="0037704F">
              <w:rPr>
                <w:rFonts w:cs="Arial" w:hAnsi="Arial" w:ascii="Arial"/>
                <w:szCs w:val="24"/>
              </w:rPr>
              <w:t xml:space="preserve"> </w:t>
            </w:r>
            <w:r w:rsidR="000F548A" w:rsidRPr="0037704F">
              <w:rPr>
                <w:rFonts w:cs="Arial" w:hAnsi="Arial" w:ascii="Arial"/>
                <w:szCs w:val="24"/>
              </w:rPr>
              <w:t>izvještajnom ročištu dones</w:t>
            </w:r>
            <w:r w:rsidR="00F407A6" w:rsidRPr="0037704F">
              <w:rPr>
                <w:rFonts w:cs="Arial" w:hAnsi="Arial" w:ascii="Arial"/>
                <w:szCs w:val="24"/>
              </w:rPr>
              <w:t>e</w:t>
            </w:r>
            <w:r w:rsidR="004A78E8" w:rsidRPr="0037704F">
              <w:rPr>
                <w:rFonts w:cs="Arial" w:hAnsi="Arial" w:ascii="Arial"/>
                <w:szCs w:val="24"/>
              </w:rPr>
              <w:t xml:space="preserve"> slijedeće odluke</w:t>
            </w:r>
            <w:r w:rsidR="00341662" w:rsidRPr="0037704F">
              <w:rPr>
                <w:rFonts w:cs="Arial" w:hAnsi="Arial" w:ascii="Arial"/>
                <w:szCs w:val="24"/>
              </w:rPr>
              <w:t>:</w:t>
            </w:r>
          </w:p>
          <w:p w:rsidRDefault="002B39E8" w:rsidP="00622CE9" w:rsidR="002B39E8" w:rsidRPr="0037704F">
            <w:pPr>
              <w:spacing w:lineRule="auto" w:line="360"/>
              <w:rPr>
                <w:rFonts w:cs="Arial" w:hAnsi="Arial" w:ascii="Arial"/>
                <w:szCs w:val="24"/>
              </w:rPr>
            </w:pPr>
          </w:p>
          <w:p w:rsidRDefault="002B39E8" w:rsidP="00145609" w:rsidR="00145609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Prihvaća se izvješće o gospodarskom položaju steča</w:t>
            </w:r>
            <w:r w:rsidR="0033681D" w:rsidRPr="0037704F">
              <w:rPr>
                <w:rFonts w:cs="Arial" w:hAnsi="Arial" w:ascii="Arial"/>
                <w:sz w:val="24"/>
                <w:szCs w:val="24"/>
              </w:rPr>
              <w:t>jnog dužnika</w:t>
            </w:r>
          </w:p>
          <w:p w:rsidRDefault="00565636" w:rsidP="00565636" w:rsidR="00565636" w:rsidRPr="0037704F">
            <w:pPr>
              <w:pStyle w:val="Odlomakpopisa"/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</w:p>
          <w:p w:rsidRDefault="00145609" w:rsidP="00145609" w:rsidR="00145609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>Prihvaćaju se do sada poduzete radnje stečajne upraviteljice</w:t>
            </w:r>
          </w:p>
          <w:p w:rsidRDefault="00565636" w:rsidP="00565636" w:rsidR="00565636" w:rsidRPr="0037704F">
            <w:pPr>
              <w:pStyle w:val="Odlomakpopisa"/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</w:p>
          <w:p w:rsidRDefault="00AD76C4" w:rsidP="00565636" w:rsidR="00565636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     3.   Daje se suglasnost stečajnoj upraviteljici </w:t>
            </w:r>
            <w:r w:rsidR="00565636" w:rsidRPr="0037704F">
              <w:rPr>
                <w:rFonts w:cs="Arial" w:hAnsi="Arial" w:ascii="Arial"/>
                <w:sz w:val="24"/>
                <w:szCs w:val="24"/>
              </w:rPr>
              <w:t>da produlji ugovor o zakupu s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klopljen </w:t>
            </w:r>
            <w:r w:rsidR="00565636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</w:p>
          <w:p w:rsidRDefault="00565636" w:rsidP="00565636" w:rsidR="00565636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          </w:t>
            </w:r>
            <w:r w:rsidR="006669C3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AD76C4" w:rsidRPr="0037704F">
              <w:rPr>
                <w:rFonts w:cs="Arial" w:hAnsi="Arial" w:ascii="Arial"/>
                <w:sz w:val="24"/>
                <w:szCs w:val="24"/>
              </w:rPr>
              <w:t>sa  društvom Soning j.d.o.o., Braće R</w:t>
            </w:r>
            <w:r w:rsidRPr="0037704F">
              <w:rPr>
                <w:rFonts w:cs="Arial" w:hAnsi="Arial" w:ascii="Arial"/>
                <w:sz w:val="24"/>
                <w:szCs w:val="24"/>
              </w:rPr>
              <w:t>adić</w:t>
            </w:r>
            <w:r w:rsidR="00565B39">
              <w:rPr>
                <w:rFonts w:cs="Arial" w:hAnsi="Arial" w:ascii="Arial"/>
                <w:sz w:val="24"/>
                <w:szCs w:val="24"/>
              </w:rPr>
              <w:t>a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30, Koprivnički Ivanec kao  </w:t>
            </w:r>
            <w:r w:rsidR="008C2EEE">
              <w:rPr>
                <w:rFonts w:cs="Arial" w:hAnsi="Arial" w:ascii="Arial"/>
                <w:sz w:val="24"/>
                <w:szCs w:val="24"/>
              </w:rPr>
              <w:t>zakupoprimcem,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 </w:t>
            </w:r>
          </w:p>
          <w:p w:rsidRDefault="00565636" w:rsidP="00565636" w:rsidR="006669C3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          </w:t>
            </w:r>
            <w:r w:rsidR="006669C3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 w:val="24"/>
                <w:szCs w:val="24"/>
              </w:rPr>
              <w:t>po cijeni od 1.200,00 kn mjesečno uvećano za pdv, na</w:t>
            </w:r>
            <w:r w:rsidR="008C2EEE">
              <w:rPr>
                <w:rFonts w:cs="Arial" w:hAnsi="Arial" w:ascii="Arial"/>
                <w:sz w:val="24"/>
                <w:szCs w:val="24"/>
              </w:rPr>
              <w:t xml:space="preserve"> razdoblje od 6 mjeseci</w:t>
            </w:r>
          </w:p>
          <w:p w:rsidRDefault="006669C3" w:rsidP="006669C3" w:rsidR="006669C3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37704F">
              <w:rPr>
                <w:rFonts w:cs="Arial" w:hAnsi="Arial" w:ascii="Arial"/>
                <w:sz w:val="24"/>
                <w:szCs w:val="24"/>
              </w:rPr>
              <w:t xml:space="preserve">       </w:t>
            </w:r>
            <w:r w:rsidR="00565636" w:rsidRPr="0037704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37704F">
              <w:rPr>
                <w:rFonts w:cs="Arial" w:hAnsi="Arial" w:ascii="Arial"/>
                <w:sz w:val="24"/>
                <w:szCs w:val="24"/>
              </w:rPr>
              <w:t xml:space="preserve">   uz mogućnost daljnjeg produljenja</w:t>
            </w:r>
            <w:r w:rsidR="00565636" w:rsidRPr="0037704F">
              <w:rPr>
                <w:rFonts w:cs="Arial" w:hAnsi="Arial" w:ascii="Arial"/>
                <w:sz w:val="24"/>
                <w:szCs w:val="24"/>
              </w:rPr>
              <w:t xml:space="preserve"> odnosno do prodaje </w:t>
            </w:r>
            <w:r w:rsidR="008C2EEE">
              <w:rPr>
                <w:rFonts w:cs="Arial" w:hAnsi="Arial" w:ascii="Arial"/>
                <w:sz w:val="24"/>
                <w:szCs w:val="24"/>
              </w:rPr>
              <w:t>nekretnina I pokretnina.</w:t>
            </w:r>
          </w:p>
          <w:p w:rsidRDefault="006669C3" w:rsidP="00AB2E1A" w:rsidR="00565636" w:rsidRPr="008C2EEE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Cs w:val="24"/>
              </w:rPr>
            </w:pPr>
            <w:r w:rsidRPr="008C2EEE">
              <w:rPr>
                <w:rFonts w:cs="Arial" w:hAnsi="Arial" w:ascii="Arial"/>
                <w:sz w:val="24"/>
                <w:szCs w:val="24"/>
              </w:rPr>
              <w:t xml:space="preserve">          </w:t>
            </w:r>
            <w:r w:rsidR="00565636" w:rsidRPr="008C2EEE">
              <w:rPr>
                <w:rFonts w:cs="Arial" w:hAnsi="Arial" w:ascii="Arial"/>
                <w:szCs w:val="24"/>
              </w:rPr>
              <w:t xml:space="preserve">    </w:t>
            </w:r>
          </w:p>
          <w:p w:rsidRDefault="00565636" w:rsidP="00565636" w:rsidR="0056563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    4.   Da se pristupi prodaji pokretnina i nekretnina po procjenjenoj vrijednosti </w:t>
            </w:r>
          </w:p>
          <w:p w:rsidRDefault="00565636" w:rsidP="00565636" w:rsidR="0056563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lastRenderedPageBreak/>
              <w:t xml:space="preserve">          sudskih vještaka i procjenitelja, s time da se svinjogojska farma sa zemljištem, </w:t>
            </w:r>
          </w:p>
          <w:p w:rsidRDefault="00565636" w:rsidP="00565636" w:rsidR="0056563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          zk.čest.br. 3346,  zk.ul.br. 1805, k.o. Podravske Sesvete prodaje kao cjelina sa </w:t>
            </w:r>
          </w:p>
          <w:p w:rsidRDefault="00565636" w:rsidP="00565636" w:rsidR="00F72C73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          pokretninama – opremom za hranidbu krmača i tovljenika</w:t>
            </w:r>
            <w:r w:rsidR="00F72C73">
              <w:rPr>
                <w:rFonts w:cs="Arial" w:hAnsi="Arial" w:ascii="Arial"/>
                <w:szCs w:val="24"/>
              </w:rPr>
              <w:t xml:space="preserve"> i  projektnom</w:t>
            </w:r>
            <w:r w:rsidR="003619D5">
              <w:rPr>
                <w:rFonts w:cs="Arial" w:hAnsi="Arial" w:ascii="Arial"/>
                <w:szCs w:val="24"/>
              </w:rPr>
              <w:t xml:space="preserve"> dokumentacijom</w:t>
            </w:r>
            <w:r w:rsidR="00565B39">
              <w:rPr>
                <w:rFonts w:cs="Arial" w:hAnsi="Arial" w:ascii="Arial"/>
                <w:szCs w:val="24"/>
              </w:rPr>
              <w:t xml:space="preserve"> </w:t>
            </w:r>
          </w:p>
          <w:p w:rsidRDefault="00F72C73" w:rsidP="00565636" w:rsidR="00F72C73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  <w:szCs w:val="24"/>
              </w:rPr>
              <w:t xml:space="preserve">        </w:t>
            </w:r>
            <w:r w:rsidR="00565B39">
              <w:rPr>
                <w:rFonts w:cs="Arial" w:hAnsi="Arial" w:ascii="Arial"/>
                <w:szCs w:val="24"/>
              </w:rPr>
              <w:t xml:space="preserve">  </w:t>
            </w:r>
            <w:r>
              <w:rPr>
                <w:rFonts w:cs="Arial" w:hAnsi="Arial" w:ascii="Arial"/>
                <w:szCs w:val="24"/>
              </w:rPr>
              <w:t xml:space="preserve">za solarnu elektranu od 300 kw, </w:t>
            </w:r>
            <w:r w:rsidR="00565B39">
              <w:rPr>
                <w:rFonts w:cs="Arial" w:hAnsi="Arial" w:ascii="Arial"/>
                <w:szCs w:val="24"/>
              </w:rPr>
              <w:t xml:space="preserve">a </w:t>
            </w:r>
            <w:r>
              <w:rPr>
                <w:rFonts w:cs="Arial" w:hAnsi="Arial" w:ascii="Arial"/>
                <w:szCs w:val="24"/>
              </w:rPr>
              <w:t>koja dokumentacije je izrađ</w:t>
            </w:r>
            <w:r w:rsidR="003619D5">
              <w:rPr>
                <w:rFonts w:cs="Arial" w:hAnsi="Arial" w:ascii="Arial"/>
                <w:szCs w:val="24"/>
              </w:rPr>
              <w:t>ena u skladu sa uvjetima</w:t>
            </w:r>
            <w:r>
              <w:rPr>
                <w:rFonts w:cs="Arial" w:hAnsi="Arial" w:ascii="Arial"/>
                <w:szCs w:val="24"/>
              </w:rPr>
              <w:t xml:space="preserve">  </w:t>
            </w:r>
          </w:p>
          <w:p w:rsidRDefault="00F72C73" w:rsidP="00565636" w:rsidR="00385BB8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  <w:szCs w:val="24"/>
              </w:rPr>
              <w:t xml:space="preserve">        </w:t>
            </w:r>
            <w:r w:rsidR="00565B39">
              <w:rPr>
                <w:rFonts w:cs="Arial" w:hAnsi="Arial" w:ascii="Arial"/>
                <w:szCs w:val="24"/>
              </w:rPr>
              <w:t xml:space="preserve">  </w:t>
            </w:r>
            <w:r w:rsidR="003619D5">
              <w:rPr>
                <w:rFonts w:cs="Arial" w:hAnsi="Arial" w:ascii="Arial"/>
                <w:szCs w:val="24"/>
              </w:rPr>
              <w:t>tog objekta</w:t>
            </w:r>
            <w:r w:rsidR="006669C3" w:rsidRPr="0037704F">
              <w:rPr>
                <w:rFonts w:cs="Arial" w:hAnsi="Arial" w:ascii="Arial"/>
                <w:szCs w:val="24"/>
              </w:rPr>
              <w:t xml:space="preserve"> po utvrđenoj </w:t>
            </w:r>
            <w:r>
              <w:rPr>
                <w:rFonts w:cs="Arial" w:hAnsi="Arial" w:ascii="Arial"/>
                <w:szCs w:val="24"/>
              </w:rPr>
              <w:t xml:space="preserve"> </w:t>
            </w:r>
            <w:r w:rsidR="00385BB8">
              <w:rPr>
                <w:rFonts w:cs="Arial" w:hAnsi="Arial" w:ascii="Arial"/>
                <w:szCs w:val="24"/>
              </w:rPr>
              <w:t>knjigovodstvenoj vrijednosti te da se</w:t>
            </w:r>
            <w:r w:rsidR="003619D5">
              <w:rPr>
                <w:rFonts w:cs="Arial" w:hAnsi="Arial" w:ascii="Arial"/>
                <w:szCs w:val="24"/>
              </w:rPr>
              <w:t xml:space="preserve"> prodaja vrši putem FINEe.</w:t>
            </w:r>
          </w:p>
          <w:p w:rsidRDefault="00385BB8" w:rsidP="00565636" w:rsidR="00565636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>
              <w:rPr>
                <w:rFonts w:cs="Arial" w:hAnsi="Arial" w:ascii="Arial"/>
                <w:szCs w:val="24"/>
              </w:rPr>
              <w:t xml:space="preserve">          </w:t>
            </w:r>
          </w:p>
          <w:p w:rsidRDefault="006669C3" w:rsidP="00565636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6669C3" w:rsidP="00565636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     5. Da založni vjerovnici predujme troškove prodaje nekretnina putem </w:t>
            </w:r>
            <w:r w:rsidR="0059588E" w:rsidRPr="0037704F">
              <w:rPr>
                <w:rFonts w:cs="Arial" w:hAnsi="Arial" w:ascii="Arial"/>
                <w:szCs w:val="24"/>
              </w:rPr>
              <w:t>FINA-</w:t>
            </w:r>
            <w:r w:rsidR="007510A5" w:rsidRPr="0037704F">
              <w:rPr>
                <w:rFonts w:cs="Arial" w:hAnsi="Arial" w:ascii="Arial"/>
                <w:szCs w:val="24"/>
              </w:rPr>
              <w:t>e</w:t>
            </w:r>
            <w:r w:rsidRPr="0037704F">
              <w:rPr>
                <w:rFonts w:cs="Arial" w:hAnsi="Arial" w:ascii="Arial"/>
                <w:szCs w:val="24"/>
              </w:rPr>
              <w:t xml:space="preserve">, u </w:t>
            </w:r>
            <w:r w:rsidR="003619D5">
              <w:rPr>
                <w:rFonts w:cs="Arial" w:hAnsi="Arial" w:ascii="Arial"/>
                <w:szCs w:val="24"/>
              </w:rPr>
              <w:t>iznosu</w:t>
            </w:r>
          </w:p>
          <w:p w:rsidRDefault="006669C3" w:rsidP="00565636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  <w:r w:rsidRPr="0037704F">
              <w:rPr>
                <w:rFonts w:cs="Arial" w:hAnsi="Arial" w:ascii="Arial"/>
                <w:szCs w:val="24"/>
              </w:rPr>
              <w:t xml:space="preserve">         utvđenom u pozivu za plaćanje dostavljenom od strane FINA-e</w:t>
            </w:r>
            <w:r w:rsidR="003619D5">
              <w:rPr>
                <w:rFonts w:cs="Arial" w:hAnsi="Arial" w:ascii="Arial"/>
                <w:szCs w:val="24"/>
              </w:rPr>
              <w:t>.</w:t>
            </w:r>
          </w:p>
          <w:p w:rsidRDefault="006669C3" w:rsidP="00565636" w:rsidR="006669C3" w:rsidRPr="0037704F">
            <w:pPr>
              <w:spacing w:lineRule="auto" w:line="360"/>
              <w:jc w:val="both"/>
              <w:rPr>
                <w:rFonts w:cs="Arial" w:hAnsi="Arial" w:ascii="Arial"/>
                <w:szCs w:val="24"/>
              </w:rPr>
            </w:pPr>
          </w:p>
          <w:p w:rsidRDefault="00565636" w:rsidP="00565636" w:rsidR="00565636" w:rsidRPr="0037704F">
            <w:pPr>
              <w:pStyle w:val="Odlomakpopisa"/>
              <w:numPr>
                <w:ilvl w:val="0"/>
                <w:numId w:val="25"/>
              </w:numPr>
              <w:spacing w:lineRule="auto" w:line="360"/>
              <w:ind w:left="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A935F3" w:rsidP="00622CE9" w:rsidR="00A935F3" w:rsidRPr="0037704F">
            <w:pPr>
              <w:pStyle w:val="Bezproreda"/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937B6B" w:rsidP="00622CE9" w:rsidR="00937B6B" w:rsidRPr="0037704F">
            <w:pPr>
              <w:pStyle w:val="Bezproreda"/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937B6B" w:rsidP="00622CE9" w:rsidR="00937B6B" w:rsidRPr="0037704F">
            <w:pPr>
              <w:pStyle w:val="Bezproreda"/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</w:rPr>
            </w:pPr>
          </w:p>
          <w:p w:rsidRDefault="00565636" w:rsidP="00385BB8" w:rsidR="00385BB8" w:rsidRPr="00385BB8">
            <w:pPr>
              <w:rPr>
                <w:rFonts w:cs="Arial" w:hAnsi="Arial" w:ascii="Arial"/>
              </w:rPr>
            </w:pPr>
            <w:r w:rsidRPr="00385BB8">
              <w:rPr>
                <w:rFonts w:cs="Arial" w:hAnsi="Arial" w:ascii="Arial"/>
              </w:rPr>
              <w:t>Čakovec, 28</w:t>
            </w:r>
            <w:r w:rsidR="00D37D6D" w:rsidRPr="00385BB8">
              <w:rPr>
                <w:rFonts w:cs="Arial" w:hAnsi="Arial" w:ascii="Arial"/>
              </w:rPr>
              <w:t xml:space="preserve">. travnja 2017. godine  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D37D6D" w:rsidP="00385BB8" w:rsidR="00565636" w:rsidRPr="00385BB8">
            <w:pPr>
              <w:rPr>
                <w:rFonts w:cs="Arial" w:hAnsi="Arial" w:ascii="Arial"/>
                <w:szCs w:val="24"/>
              </w:rPr>
            </w:pPr>
            <w:r w:rsidRPr="00385BB8">
              <w:rPr>
                <w:rFonts w:cs="Arial" w:hAnsi="Arial" w:ascii="Arial"/>
                <w:szCs w:val="24"/>
              </w:rPr>
              <w:t xml:space="preserve">  </w:t>
            </w:r>
          </w:p>
          <w:p w:rsidRDefault="00D37D6D" w:rsidP="00622CE9" w:rsidR="00565636" w:rsidRPr="00385BB8">
            <w:pPr>
              <w:pStyle w:val="Bezproreda"/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 xml:space="preserve">                              </w:t>
            </w:r>
          </w:p>
          <w:p w:rsidRDefault="00D37D6D" w:rsidP="00385BB8" w:rsidR="00FA6132" w:rsidRPr="00385BB8">
            <w:pPr>
              <w:rPr>
                <w:rFonts w:cs="Arial" w:hAnsi="Arial" w:ascii="Arial"/>
              </w:rPr>
            </w:pPr>
            <w:r w:rsidRPr="00385BB8">
              <w:rPr>
                <w:rFonts w:cs="Arial" w:hAnsi="Arial" w:ascii="Arial"/>
              </w:rPr>
              <w:t xml:space="preserve"> </w:t>
            </w:r>
            <w:r w:rsidR="00565636" w:rsidRPr="00385BB8">
              <w:rPr>
                <w:rFonts w:cs="Arial" w:hAnsi="Arial" w:ascii="Arial"/>
              </w:rPr>
              <w:t xml:space="preserve">                                                                                  </w:t>
            </w:r>
            <w:r w:rsidR="0059588E" w:rsidRPr="00385BB8">
              <w:rPr>
                <w:rFonts w:cs="Arial" w:hAnsi="Arial" w:ascii="Arial"/>
              </w:rPr>
              <w:t xml:space="preserve">                </w:t>
            </w:r>
            <w:r w:rsidR="00FA6132" w:rsidRPr="00385BB8">
              <w:rPr>
                <w:rFonts w:cs="Arial" w:hAnsi="Arial" w:ascii="Arial"/>
              </w:rPr>
              <w:t>Stečajna upraviteljica</w:t>
            </w:r>
          </w:p>
          <w:p w:rsidRDefault="00FA6132" w:rsidP="00385BB8" w:rsidR="00BE5879" w:rsidRPr="00385BB8">
            <w:pPr>
              <w:rPr>
                <w:rFonts w:cs="Arial" w:hAnsi="Arial" w:ascii="Arial"/>
              </w:rPr>
            </w:pPr>
            <w:r w:rsidRPr="00385BB8">
              <w:rPr>
                <w:rFonts w:cs="Arial" w:hAnsi="Arial" w:ascii="Arial"/>
              </w:rPr>
              <w:t xml:space="preserve">                                                                                                              </w:t>
            </w:r>
            <w:r w:rsidR="00D37D6D" w:rsidRPr="00385BB8">
              <w:rPr>
                <w:rFonts w:cs="Arial" w:hAnsi="Arial" w:ascii="Arial"/>
              </w:rPr>
              <w:t>Lidija Lesar</w:t>
            </w:r>
          </w:p>
          <w:p w:rsidRDefault="00D37D6D" w:rsidP="00385BB8" w:rsidR="00D37D6D" w:rsidRPr="00385BB8">
            <w:pPr>
              <w:rPr>
                <w:rFonts w:cs="Arial" w:hAnsi="Arial" w:ascii="Arial"/>
                <w:lang w:val="hr-HR"/>
              </w:rPr>
            </w:pPr>
          </w:p>
          <w:p w:rsidRDefault="00385BB8" w:rsidP="00385BB8" w:rsidR="00385BB8" w:rsidRPr="00385BB8">
            <w:pPr>
              <w:rPr>
                <w:rFonts w:cs="Arial" w:hAnsi="Arial" w:ascii="Arial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D37D6D" w:rsidR="00385BB8">
            <w:pPr>
              <w:tabs>
                <w:tab w:pos="5040" w:val="left"/>
              </w:tabs>
              <w:rPr>
                <w:rFonts w:cs="Arial" w:hAnsi="Arial" w:ascii="Arial"/>
                <w:szCs w:val="24"/>
                <w:lang w:val="hr-HR"/>
              </w:rPr>
            </w:pPr>
          </w:p>
          <w:p w:rsidRDefault="00385BB8" w:rsidP="00385BB8" w:rsidR="00385BB8">
            <w:pPr>
              <w:rPr>
                <w:rFonts w:cs="Arial" w:hAnsi="Arial" w:ascii="Arial"/>
                <w:lang w:val="hr-HR"/>
              </w:rPr>
            </w:pPr>
          </w:p>
          <w:p w:rsidRDefault="00385BB8" w:rsidP="00385BB8" w:rsidR="00385BB8">
            <w:pPr>
              <w:rPr>
                <w:rFonts w:cs="Arial" w:hAnsi="Arial" w:ascii="Arial"/>
                <w:lang w:val="hr-HR"/>
              </w:rPr>
            </w:pPr>
          </w:p>
          <w:p w:rsidRDefault="00385BB8" w:rsidP="00385BB8" w:rsidR="00385BB8">
            <w:pPr>
              <w:rPr>
                <w:rFonts w:cs="Arial" w:hAnsi="Arial" w:ascii="Arial"/>
                <w:lang w:val="hr-HR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lang w:val="hr-HR"/>
              </w:rPr>
            </w:pPr>
            <w:r w:rsidRPr="00385BB8">
              <w:rPr>
                <w:rFonts w:cs="Arial" w:hAnsi="Arial" w:ascii="Arial"/>
                <w:lang w:val="hr-HR"/>
              </w:rPr>
              <w:t>Prilozi uz izvješće:</w:t>
            </w:r>
          </w:p>
          <w:p w:rsidRDefault="00D37D6D" w:rsidP="00385BB8" w:rsidR="00D37D6D" w:rsidRPr="00385BB8">
            <w:pPr>
              <w:rPr>
                <w:rFonts w:cs="Arial" w:hAnsi="Arial" w:ascii="Arial"/>
                <w:lang w:val="hr-HR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lang w:val="hr-HR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lang w:val="hr-HR"/>
              </w:rPr>
            </w:pPr>
          </w:p>
          <w:p w:rsidRDefault="00D37D6D" w:rsidP="00385BB8" w:rsidR="00D37D6D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Pregled imovine i obveza  (čl.223. SZ-a)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385BB8" w:rsidR="00D37D6D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Popis predmeta stečajne mase  (čl. 221.  SZ-a)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385BB8" w:rsidR="00385BB8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Tablice prijavljenih razlučnih prava</w:t>
            </w:r>
          </w:p>
          <w:p w:rsidRDefault="00D37D6D" w:rsidP="00385BB8" w:rsidR="00D37D6D" w:rsidRPr="00385BB8">
            <w:pPr>
              <w:ind w:firstLine="72"/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385BB8" w:rsidR="00D37D6D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Tablica prijavljenih tražbina I.</w:t>
            </w:r>
            <w:r w:rsidR="00385BB8" w:rsidRPr="00385BB8">
              <w:rPr>
                <w:rFonts w:cs="Arial" w:hAnsi="Arial" w:ascii="Arial"/>
                <w:sz w:val="24"/>
                <w:szCs w:val="24"/>
                <w:lang w:val="hr-HR"/>
              </w:rPr>
              <w:t xml:space="preserve"> V</w:t>
            </w: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iši isplatni red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385BB8" w:rsidR="00D37D6D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Ta</w:t>
            </w:r>
            <w:r w:rsidR="00385BB8" w:rsidRPr="00385BB8">
              <w:rPr>
                <w:rFonts w:cs="Arial" w:hAnsi="Arial" w:ascii="Arial"/>
                <w:sz w:val="24"/>
                <w:szCs w:val="24"/>
                <w:lang w:val="hr-HR"/>
              </w:rPr>
              <w:t>blica prijavljenih tražbina II. V</w:t>
            </w:r>
            <w:r w:rsidRPr="00385BB8">
              <w:rPr>
                <w:rFonts w:cs="Arial" w:hAnsi="Arial" w:ascii="Arial"/>
                <w:sz w:val="24"/>
                <w:szCs w:val="24"/>
                <w:lang w:val="hr-HR"/>
              </w:rPr>
              <w:t>iši isplatni red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  <w:lang w:val="hr-HR"/>
              </w:rPr>
            </w:pPr>
          </w:p>
          <w:p w:rsidRDefault="00565636" w:rsidP="00385BB8" w:rsidR="00565636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>Tablica prijavljenih t</w:t>
            </w:r>
            <w:r w:rsidR="00385BB8" w:rsidRPr="00385BB8">
              <w:rPr>
                <w:rFonts w:cs="Arial" w:hAnsi="Arial" w:ascii="Arial"/>
                <w:sz w:val="24"/>
                <w:szCs w:val="24"/>
              </w:rPr>
              <w:t xml:space="preserve">ražbina I. i II. Viši isplatni </w:t>
            </w:r>
            <w:r w:rsidRPr="00385BB8">
              <w:rPr>
                <w:rFonts w:cs="Arial" w:hAnsi="Arial" w:ascii="Arial"/>
                <w:sz w:val="24"/>
                <w:szCs w:val="24"/>
              </w:rPr>
              <w:t>red u postocima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565636" w:rsidP="00385BB8" w:rsidR="00565636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>Tablica zastupnika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565636" w:rsidP="00385BB8" w:rsidR="00565636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>Tablica plaćenih pristojbi</w:t>
            </w:r>
          </w:p>
          <w:p w:rsidRDefault="00385BB8" w:rsidP="00385BB8" w:rsidR="00385BB8" w:rsidRPr="00385BB8">
            <w:pPr>
              <w:rPr>
                <w:rFonts w:cs="Arial" w:hAnsi="Arial" w:ascii="Arial"/>
                <w:szCs w:val="24"/>
              </w:rPr>
            </w:pPr>
          </w:p>
          <w:p w:rsidRDefault="00565636" w:rsidP="00385BB8" w:rsidR="00565636" w:rsidRPr="00385BB8">
            <w:pPr>
              <w:pStyle w:val="Odlomakpopisa"/>
              <w:numPr>
                <w:ilvl w:val="0"/>
                <w:numId w:val="28"/>
              </w:numPr>
              <w:rPr>
                <w:rFonts w:cs="Arial" w:hAnsi="Arial" w:ascii="Arial"/>
                <w:sz w:val="24"/>
                <w:szCs w:val="24"/>
                <w:lang w:val="hr-HR"/>
              </w:rPr>
            </w:pPr>
            <w:r w:rsidRPr="00385BB8">
              <w:rPr>
                <w:rFonts w:cs="Arial" w:hAnsi="Arial" w:ascii="Arial"/>
                <w:sz w:val="24"/>
                <w:szCs w:val="24"/>
              </w:rPr>
              <w:t xml:space="preserve">Procjene </w:t>
            </w:r>
            <w:r w:rsidR="00385BB8" w:rsidRPr="00385BB8">
              <w:rPr>
                <w:rFonts w:cs="Arial" w:hAnsi="Arial" w:ascii="Arial"/>
                <w:sz w:val="24"/>
                <w:szCs w:val="24"/>
              </w:rPr>
              <w:t>nekretnina i pokretnina</w:t>
            </w:r>
            <w:r w:rsidR="00385BB8" w:rsidRPr="00385BB8">
              <w:rPr>
                <w:rFonts w:cs="Arial" w:hAnsi="Arial" w:ascii="Arial"/>
                <w:sz w:val="24"/>
                <w:szCs w:val="24"/>
                <w:lang w:val="hr-HR"/>
              </w:rPr>
              <w:t xml:space="preserve"> </w:t>
            </w:r>
          </w:p>
          <w:p w:rsidRDefault="00565636" w:rsidP="00385BB8" w:rsidR="00565636" w:rsidRPr="00385BB8">
            <w:pPr>
              <w:rPr>
                <w:rFonts w:cs="Arial" w:hAnsi="Arial" w:ascii="Arial"/>
                <w:szCs w:val="24"/>
                <w:lang w:val="hr-HR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szCs w:val="24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b/>
                <w:szCs w:val="24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b/>
                <w:szCs w:val="24"/>
                <w:lang w:val="hr-HR"/>
              </w:rPr>
            </w:pPr>
          </w:p>
          <w:p w:rsidRDefault="00D37D6D" w:rsidP="00385BB8" w:rsidR="00D37D6D" w:rsidRPr="00385BB8">
            <w:pPr>
              <w:rPr>
                <w:rFonts w:cs="Arial" w:hAnsi="Arial" w:ascii="Arial"/>
                <w:b/>
                <w:lang w:val="hr-HR"/>
              </w:rPr>
            </w:pPr>
          </w:p>
          <w:p w:rsidRDefault="000E2E9D" w:rsidP="00622CE9" w:rsidR="000E2E9D" w:rsidRPr="00576B33">
            <w:pPr>
              <w:tabs>
                <w:tab w:pos="5040" w:val="left"/>
              </w:tabs>
              <w:spacing w:lineRule="auto" w:line="360"/>
              <w:rPr>
                <w:rFonts w:cs="Arial" w:hAnsi="Arial" w:ascii="Arial"/>
                <w:b/>
                <w:szCs w:val="24"/>
                <w:lang w:val="hr-HR"/>
              </w:rPr>
            </w:pPr>
          </w:p>
        </w:tc>
      </w:tr>
      <w:tr w:rsidTr="0037704F" w:rsidR="000D04CF" w:rsidRPr="00AB615D">
        <w:trPr>
          <w:trHeight w:val="3089"/>
        </w:trPr>
        <w:tc>
          <w:tcPr>
            <w:tcW w:type="dxa" w:w="10173"/>
          </w:tcPr>
          <w:p w:rsidRDefault="008D425A" w:rsidP="00EC2728" w:rsidR="008D425A" w:rsidRPr="00145609">
            <w:pPr>
              <w:tabs>
                <w:tab w:pos="5040" w:val="left"/>
              </w:tabs>
              <w:jc w:val="center"/>
              <w:rPr>
                <w:rFonts w:cs="Arial" w:hAnsi="Arial" w:ascii="Arial"/>
                <w:szCs w:val="24"/>
                <w:lang w:val="hr-HR"/>
              </w:rPr>
            </w:pPr>
          </w:p>
        </w:tc>
      </w:tr>
    </w:tbl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EC60D6" w:rsidP="00AA2F75" w:rsidR="00EC60D6"/>
    <w:p w:rsidRDefault="00AB615D" w:rsidP="00AB615D" w:rsidR="00AB615D" w:rsidRPr="00AB615D">
      <w:pPr>
        <w:rPr>
          <w:rFonts w:hAnsi="Book Antiqua" w:ascii="Book Antiqua"/>
          <w:szCs w:val="24"/>
          <w:lang w:val="hr-HR"/>
        </w:rPr>
      </w:pPr>
    </w:p>
    <w:p w:rsidRDefault="00F96A0D" w:rsidP="00AB6F79" w:rsidR="00F96A0D">
      <w:pPr>
        <w:tabs>
          <w:tab w:pos="5040" w:val="left"/>
        </w:tabs>
        <w:rPr>
          <w:rFonts w:hAnsi="Book Antiqua" w:ascii="Book Antiqua"/>
          <w:szCs w:val="24"/>
          <w:lang w:val="hr-HR"/>
        </w:rPr>
      </w:pPr>
    </w:p>
    <w:sectPr w:rsidSect="00CE32DF" w:rsidR="00F96A0D">
      <w:headerReference w:type="default" r:id="rId10"/>
      <w:footerReference w:type="default" r:id="rId11"/>
      <w:pgSz w:h="16840" w:w="11907"/>
      <w:pgMar w:gutter="0" w:footer="720" w:header="720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CD" w:rsidP="00CE32DF" w:rsidR="001D2FCD">
      <w:r>
        <w:separator/>
      </w:r>
    </w:p>
  </w:endnote>
  <w:endnote w:id="0" w:type="continuationSeparator">
    <w:p w:rsidRDefault="001D2FCD" w:rsidP="00CE32DF" w:rsidR="001D2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4834"/>
      <w:docPartObj>
        <w:docPartGallery w:val="Page Numbers (Bottom of Page)"/>
        <w:docPartUnique/>
      </w:docPartObj>
    </w:sdtPr>
    <w:sdtEndPr/>
    <w:sdtContent>
      <w:p w:rsidRDefault="004E6932" w:rsidR="004E693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4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E6932" w:rsidR="004E69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CD" w:rsidP="00CE32DF" w:rsidR="001D2FCD">
      <w:r>
        <w:separator/>
      </w:r>
    </w:p>
  </w:footnote>
  <w:footnote w:id="0" w:type="continuationSeparator">
    <w:p w:rsidRDefault="001D2FCD" w:rsidP="00CE32DF" w:rsidR="001D2F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932" w:rsidP="0035403C" w:rsidR="004E6932" w:rsidRPr="009C5C55">
    <w:pPr>
      <w:pBdr>
        <w:bottom w:space="0" w:sz="4" w:color="auto" w:val="single"/>
      </w:pBdr>
      <w:spacing w:lineRule="auto" w:line="288"/>
      <w:jc w:val="center"/>
      <w:rPr>
        <w:b/>
      </w:rPr>
    </w:pPr>
    <w:r>
      <w:rPr>
        <w:b/>
      </w:rPr>
      <w:t>PanoniaPig d.o.o., Podravske Sesvete, I. Mažuranića 1, OIB 54137049821</w:t>
    </w:r>
  </w:p>
  <w:p w:rsidRDefault="004E6932" w:rsidP="0035403C" w:rsidR="004E6932" w:rsidRPr="0035403C">
    <w:pPr>
      <w:pBdr>
        <w:bottom w:space="0" w:sz="4" w:color="auto" w:val="single"/>
      </w:pBdr>
      <w:tabs>
        <w:tab w:pos="1245" w:val="left"/>
        <w:tab w:pos="4536" w:val="center"/>
      </w:tabs>
      <w:spacing w:lineRule="auto" w:line="288"/>
      <w:rPr>
        <w:b/>
      </w:rPr>
    </w:pPr>
    <w:r>
      <w:tab/>
    </w:r>
    <w:r>
      <w:tab/>
      <w:t xml:space="preserve"> </w:t>
    </w:r>
    <w:r w:rsidRPr="002E1F64">
      <w:t xml:space="preserve"> </w:t>
    </w:r>
    <w:r w:rsidRPr="0035403C">
      <w:rPr>
        <w:b/>
      </w:rPr>
      <w:t xml:space="preserve">Posl.br. St-375//2016 </w:t>
    </w:r>
  </w:p>
  <w:p w:rsidRDefault="004E6932" w:rsidP="0035403C" w:rsidR="004E6932" w:rsidRPr="0035403C">
    <w:pPr>
      <w:pBdr>
        <w:bottom w:space="0" w:sz="4" w:color="auto" w:val="single"/>
      </w:pBdr>
      <w:spacing w:lineRule="auto" w:line="288"/>
      <w:jc w:val="center"/>
      <w:rPr>
        <w:b/>
      </w:rPr>
    </w:pPr>
    <w:r w:rsidRPr="0035403C">
      <w:rPr>
        <w:b/>
      </w:rPr>
      <w:t>Lidija Lesar, stečajni upravitelj</w:t>
    </w:r>
  </w:p>
  <w:p w:rsidRDefault="004E6932" w:rsidP="0035403C" w:rsidR="004E6932">
    <w:pPr>
      <w:rPr>
        <w:b/>
        <w:sz w:val="32"/>
        <w:szCs w:val="32"/>
      </w:rPr>
    </w:pPr>
  </w:p>
  <w:p w:rsidRDefault="004E6932" w:rsidP="00CE32DF" w:rsidR="004E6932"/>
  <w:p w:rsidRDefault="004E6932" w:rsidR="004E6932">
    <w:pPr>
      <w:pStyle w:val="Zaglavlje"/>
    </w:pPr>
  </w:p>
  <w:p w:rsidRDefault="004E6932" w:rsidR="004E69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abstractNum w:abstractNumId="1">
    <w:nsid w:val="0EFD30E8"/>
    <w:multiLevelType w:val="hybridMultilevel"/>
    <w:tmpl w:val="C03E96FE"/>
    <w:lvl w:tplc="96CEC540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A4B10"/>
    <w:multiLevelType w:val="hybridMultilevel"/>
    <w:tmpl w:val="BB10DDF6"/>
    <w:lvl w:tplc="206C27F2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4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5">
    <w:nsid w:val="1A39439B"/>
    <w:multiLevelType w:val="hybridMultilevel"/>
    <w:tmpl w:val="3C68D810"/>
    <w:lvl w:tplc="173A5460" w:ilvl="0">
      <w:start w:val="3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D024DB"/>
    <w:multiLevelType w:val="hybridMultilevel"/>
    <w:tmpl w:val="534032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7F2F05"/>
    <w:multiLevelType w:val="hybridMultilevel"/>
    <w:tmpl w:val="39945DB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A60FE6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315AA9"/>
    <w:multiLevelType w:val="hybridMultilevel"/>
    <w:tmpl w:val="0D829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6937F7B"/>
    <w:multiLevelType w:val="hybridMultilevel"/>
    <w:tmpl w:val="4DB6C3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272D1A"/>
    <w:multiLevelType w:val="hybridMultilevel"/>
    <w:tmpl w:val="88B4C8DE"/>
    <w:lvl w:tplc="887EF2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4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6">
    <w:nsid w:val="3AD77A05"/>
    <w:multiLevelType w:val="hybridMultilevel"/>
    <w:tmpl w:val="09426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53A5C96"/>
    <w:multiLevelType w:val="hybridMultilevel"/>
    <w:tmpl w:val="1396C84C"/>
    <w:lvl w:tplc="9E64E6D4" w:ilvl="0">
      <w:start w:val="2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861EA9"/>
    <w:multiLevelType w:val="hybridMultilevel"/>
    <w:tmpl w:val="842618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2F510BB"/>
    <w:multiLevelType w:val="hybridMultilevel"/>
    <w:tmpl w:val="7B723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3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24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26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D574D2C"/>
    <w:multiLevelType w:val="hybridMultilevel"/>
    <w:tmpl w:val="41524A1A"/>
    <w:lvl w:tplc="42C033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27"/>
  </w:num>
  <w:num w:numId="6">
    <w:abstractNumId w:val="0"/>
  </w:num>
  <w:num w:numId="7">
    <w:abstractNumId w:val="3"/>
  </w:num>
  <w:num w:numId="8">
    <w:abstractNumId w:val="13"/>
  </w:num>
  <w:num w:numId="9">
    <w:abstractNumId w:val="25"/>
  </w:num>
  <w:num w:numId="10">
    <w:abstractNumId w:val="23"/>
  </w:num>
  <w:num w:numId="11">
    <w:abstractNumId w:val="9"/>
  </w:num>
  <w:num w:numId="12">
    <w:abstractNumId w:val="5"/>
  </w:num>
  <w:num w:numId="13">
    <w:abstractNumId w:val="22"/>
  </w:num>
  <w:num w:numId="14">
    <w:abstractNumId w:val="16"/>
  </w:num>
  <w:num w:numId="15">
    <w:abstractNumId w:val="21"/>
  </w:num>
  <w:num w:numId="16">
    <w:abstractNumId w:val="15"/>
  </w:num>
  <w:num w:numId="17">
    <w:abstractNumId w:val="4"/>
  </w:num>
  <w:num w:numId="18">
    <w:abstractNumId w:val="28"/>
  </w:num>
  <w:num w:numId="19">
    <w:abstractNumId w:val="24"/>
  </w:num>
  <w:num w:numId="20">
    <w:abstractNumId w:val="20"/>
  </w:num>
  <w:num w:numId="21">
    <w:abstractNumId w:val="1"/>
  </w:num>
  <w:num w:numId="22">
    <w:abstractNumId w:val="2"/>
  </w:num>
  <w:num w:numId="23">
    <w:abstractNumId w:val="26"/>
  </w:num>
  <w:num w:numId="24">
    <w:abstractNumId w:val="12"/>
  </w:num>
  <w:num w:numId="25">
    <w:abstractNumId w:val="10"/>
  </w:num>
  <w:num w:numId="26">
    <w:abstractNumId w:val="8"/>
  </w:num>
  <w:num w:numId="27">
    <w:abstractNumId w:val="6"/>
  </w:num>
  <w:num w:numId="28">
    <w:abstractNumId w:val="11"/>
  </w:num>
  <w:num w:numId="2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489E"/>
    <w:rsid w:val="000075C5"/>
    <w:rsid w:val="000106EF"/>
    <w:rsid w:val="00011E98"/>
    <w:rsid w:val="00026E81"/>
    <w:rsid w:val="000309C3"/>
    <w:rsid w:val="0003754F"/>
    <w:rsid w:val="00040D49"/>
    <w:rsid w:val="000531F7"/>
    <w:rsid w:val="00055182"/>
    <w:rsid w:val="00060B79"/>
    <w:rsid w:val="00061053"/>
    <w:rsid w:val="0007057B"/>
    <w:rsid w:val="00072958"/>
    <w:rsid w:val="0008049B"/>
    <w:rsid w:val="00085B70"/>
    <w:rsid w:val="00092426"/>
    <w:rsid w:val="00094E31"/>
    <w:rsid w:val="000A1E0E"/>
    <w:rsid w:val="000A462B"/>
    <w:rsid w:val="000A5C99"/>
    <w:rsid w:val="000B1E94"/>
    <w:rsid w:val="000C34C4"/>
    <w:rsid w:val="000D04CF"/>
    <w:rsid w:val="000D4C0B"/>
    <w:rsid w:val="000E0B6C"/>
    <w:rsid w:val="000E2E9D"/>
    <w:rsid w:val="000E5CC5"/>
    <w:rsid w:val="000F548A"/>
    <w:rsid w:val="000F6C46"/>
    <w:rsid w:val="00102AFF"/>
    <w:rsid w:val="001043FB"/>
    <w:rsid w:val="0010476E"/>
    <w:rsid w:val="00114EE2"/>
    <w:rsid w:val="001259F8"/>
    <w:rsid w:val="0012688B"/>
    <w:rsid w:val="0013184C"/>
    <w:rsid w:val="00134E27"/>
    <w:rsid w:val="00135303"/>
    <w:rsid w:val="00141F3F"/>
    <w:rsid w:val="001432C2"/>
    <w:rsid w:val="00145609"/>
    <w:rsid w:val="0015686A"/>
    <w:rsid w:val="00161CA2"/>
    <w:rsid w:val="001639C3"/>
    <w:rsid w:val="001736B5"/>
    <w:rsid w:val="0017587E"/>
    <w:rsid w:val="0018113A"/>
    <w:rsid w:val="00184EE6"/>
    <w:rsid w:val="001A24F9"/>
    <w:rsid w:val="001B07F5"/>
    <w:rsid w:val="001B3D15"/>
    <w:rsid w:val="001B5E28"/>
    <w:rsid w:val="001B6417"/>
    <w:rsid w:val="001C1382"/>
    <w:rsid w:val="001C7317"/>
    <w:rsid w:val="001D2FCD"/>
    <w:rsid w:val="001E79CE"/>
    <w:rsid w:val="00201AA6"/>
    <w:rsid w:val="002079CA"/>
    <w:rsid w:val="00251432"/>
    <w:rsid w:val="00251E25"/>
    <w:rsid w:val="00260229"/>
    <w:rsid w:val="0026344A"/>
    <w:rsid w:val="002733AA"/>
    <w:rsid w:val="00273915"/>
    <w:rsid w:val="002829D1"/>
    <w:rsid w:val="00283EE9"/>
    <w:rsid w:val="002846CD"/>
    <w:rsid w:val="002852A2"/>
    <w:rsid w:val="002A7DAE"/>
    <w:rsid w:val="002B3942"/>
    <w:rsid w:val="002B39E8"/>
    <w:rsid w:val="002C5C5C"/>
    <w:rsid w:val="002E0973"/>
    <w:rsid w:val="002E211C"/>
    <w:rsid w:val="002E4118"/>
    <w:rsid w:val="002F22FC"/>
    <w:rsid w:val="002F38E8"/>
    <w:rsid w:val="002F3DE5"/>
    <w:rsid w:val="00301955"/>
    <w:rsid w:val="00305A58"/>
    <w:rsid w:val="00323171"/>
    <w:rsid w:val="0033681D"/>
    <w:rsid w:val="00341662"/>
    <w:rsid w:val="00352A86"/>
    <w:rsid w:val="0035403C"/>
    <w:rsid w:val="003619D5"/>
    <w:rsid w:val="003716C9"/>
    <w:rsid w:val="00374672"/>
    <w:rsid w:val="0037704F"/>
    <w:rsid w:val="003809B5"/>
    <w:rsid w:val="00384B96"/>
    <w:rsid w:val="00385BB8"/>
    <w:rsid w:val="0038683C"/>
    <w:rsid w:val="003973E1"/>
    <w:rsid w:val="003A6206"/>
    <w:rsid w:val="003B0C7D"/>
    <w:rsid w:val="003B1DC4"/>
    <w:rsid w:val="003B6E06"/>
    <w:rsid w:val="003C4126"/>
    <w:rsid w:val="003D04E5"/>
    <w:rsid w:val="003E0203"/>
    <w:rsid w:val="003E4D1A"/>
    <w:rsid w:val="003E7BE4"/>
    <w:rsid w:val="003F561F"/>
    <w:rsid w:val="00403111"/>
    <w:rsid w:val="004104EF"/>
    <w:rsid w:val="00415CE7"/>
    <w:rsid w:val="00423043"/>
    <w:rsid w:val="004257DD"/>
    <w:rsid w:val="0043773C"/>
    <w:rsid w:val="00441028"/>
    <w:rsid w:val="00442678"/>
    <w:rsid w:val="00481077"/>
    <w:rsid w:val="00484BFD"/>
    <w:rsid w:val="004865F9"/>
    <w:rsid w:val="00487C5C"/>
    <w:rsid w:val="00495A53"/>
    <w:rsid w:val="004A244B"/>
    <w:rsid w:val="004A78E8"/>
    <w:rsid w:val="004B1987"/>
    <w:rsid w:val="004B1B34"/>
    <w:rsid w:val="004B2E1D"/>
    <w:rsid w:val="004B4D9D"/>
    <w:rsid w:val="004C0F97"/>
    <w:rsid w:val="004E6932"/>
    <w:rsid w:val="004E7009"/>
    <w:rsid w:val="004F3F54"/>
    <w:rsid w:val="00501D01"/>
    <w:rsid w:val="00510A55"/>
    <w:rsid w:val="0051643B"/>
    <w:rsid w:val="005257E6"/>
    <w:rsid w:val="0054051D"/>
    <w:rsid w:val="005421DF"/>
    <w:rsid w:val="00545C86"/>
    <w:rsid w:val="005503E9"/>
    <w:rsid w:val="0055595B"/>
    <w:rsid w:val="00557500"/>
    <w:rsid w:val="005611A8"/>
    <w:rsid w:val="00565636"/>
    <w:rsid w:val="00565B39"/>
    <w:rsid w:val="0056773A"/>
    <w:rsid w:val="005749E9"/>
    <w:rsid w:val="00576B33"/>
    <w:rsid w:val="0058240D"/>
    <w:rsid w:val="0059216A"/>
    <w:rsid w:val="0059588E"/>
    <w:rsid w:val="005966ED"/>
    <w:rsid w:val="005971E2"/>
    <w:rsid w:val="005A6928"/>
    <w:rsid w:val="005C6F1A"/>
    <w:rsid w:val="005E44E5"/>
    <w:rsid w:val="005E781C"/>
    <w:rsid w:val="005F4435"/>
    <w:rsid w:val="00611F1E"/>
    <w:rsid w:val="00622CE9"/>
    <w:rsid w:val="006355AD"/>
    <w:rsid w:val="006371D3"/>
    <w:rsid w:val="006402AF"/>
    <w:rsid w:val="00645DF7"/>
    <w:rsid w:val="00651381"/>
    <w:rsid w:val="00654DA6"/>
    <w:rsid w:val="00655844"/>
    <w:rsid w:val="00657CF0"/>
    <w:rsid w:val="00662C4D"/>
    <w:rsid w:val="006669C3"/>
    <w:rsid w:val="006671CD"/>
    <w:rsid w:val="00676D89"/>
    <w:rsid w:val="00682D35"/>
    <w:rsid w:val="0068515B"/>
    <w:rsid w:val="00690BAD"/>
    <w:rsid w:val="00694BE2"/>
    <w:rsid w:val="00696D77"/>
    <w:rsid w:val="006A4E3A"/>
    <w:rsid w:val="006C148D"/>
    <w:rsid w:val="006C6282"/>
    <w:rsid w:val="006C66AE"/>
    <w:rsid w:val="006D2F0E"/>
    <w:rsid w:val="006E1715"/>
    <w:rsid w:val="00704612"/>
    <w:rsid w:val="00713995"/>
    <w:rsid w:val="00715073"/>
    <w:rsid w:val="007151BC"/>
    <w:rsid w:val="00720C80"/>
    <w:rsid w:val="007266F9"/>
    <w:rsid w:val="007268E2"/>
    <w:rsid w:val="00730C3B"/>
    <w:rsid w:val="00734F19"/>
    <w:rsid w:val="00747878"/>
    <w:rsid w:val="007510A5"/>
    <w:rsid w:val="00762FBE"/>
    <w:rsid w:val="00771056"/>
    <w:rsid w:val="007852BE"/>
    <w:rsid w:val="00786A19"/>
    <w:rsid w:val="00787114"/>
    <w:rsid w:val="00787B10"/>
    <w:rsid w:val="0079335D"/>
    <w:rsid w:val="007A2892"/>
    <w:rsid w:val="007A4F44"/>
    <w:rsid w:val="007A6FA3"/>
    <w:rsid w:val="007C4F8A"/>
    <w:rsid w:val="007E4988"/>
    <w:rsid w:val="007F0486"/>
    <w:rsid w:val="00823C68"/>
    <w:rsid w:val="008270B5"/>
    <w:rsid w:val="00832473"/>
    <w:rsid w:val="00834850"/>
    <w:rsid w:val="0084216B"/>
    <w:rsid w:val="00842874"/>
    <w:rsid w:val="008444A7"/>
    <w:rsid w:val="00845A95"/>
    <w:rsid w:val="00846B46"/>
    <w:rsid w:val="008544DD"/>
    <w:rsid w:val="00857651"/>
    <w:rsid w:val="008630A7"/>
    <w:rsid w:val="00883654"/>
    <w:rsid w:val="00887507"/>
    <w:rsid w:val="00887D63"/>
    <w:rsid w:val="00891142"/>
    <w:rsid w:val="008960E8"/>
    <w:rsid w:val="00897123"/>
    <w:rsid w:val="008A0F66"/>
    <w:rsid w:val="008A57D2"/>
    <w:rsid w:val="008A600B"/>
    <w:rsid w:val="008B17F3"/>
    <w:rsid w:val="008B4C7C"/>
    <w:rsid w:val="008C2EEE"/>
    <w:rsid w:val="008D085D"/>
    <w:rsid w:val="008D3D86"/>
    <w:rsid w:val="008D425A"/>
    <w:rsid w:val="008D6105"/>
    <w:rsid w:val="008D6153"/>
    <w:rsid w:val="008E1515"/>
    <w:rsid w:val="008E15FC"/>
    <w:rsid w:val="008E241A"/>
    <w:rsid w:val="00902383"/>
    <w:rsid w:val="00906A94"/>
    <w:rsid w:val="00911BCC"/>
    <w:rsid w:val="00926A2A"/>
    <w:rsid w:val="00927E08"/>
    <w:rsid w:val="00932FA9"/>
    <w:rsid w:val="009344BC"/>
    <w:rsid w:val="009351F7"/>
    <w:rsid w:val="00936E75"/>
    <w:rsid w:val="00937B6B"/>
    <w:rsid w:val="00940124"/>
    <w:rsid w:val="00940623"/>
    <w:rsid w:val="00941F6B"/>
    <w:rsid w:val="009452F1"/>
    <w:rsid w:val="00953E87"/>
    <w:rsid w:val="009618AA"/>
    <w:rsid w:val="0096291F"/>
    <w:rsid w:val="009665C3"/>
    <w:rsid w:val="00972B3E"/>
    <w:rsid w:val="00975EBB"/>
    <w:rsid w:val="00977A60"/>
    <w:rsid w:val="009838EE"/>
    <w:rsid w:val="0098573F"/>
    <w:rsid w:val="00985C72"/>
    <w:rsid w:val="009A56D3"/>
    <w:rsid w:val="009A6CFE"/>
    <w:rsid w:val="009A79D2"/>
    <w:rsid w:val="009B1978"/>
    <w:rsid w:val="009B6007"/>
    <w:rsid w:val="009D1544"/>
    <w:rsid w:val="009D7564"/>
    <w:rsid w:val="009E1511"/>
    <w:rsid w:val="009E2F96"/>
    <w:rsid w:val="009F4313"/>
    <w:rsid w:val="00A00D4E"/>
    <w:rsid w:val="00A015D3"/>
    <w:rsid w:val="00A0274B"/>
    <w:rsid w:val="00A0515E"/>
    <w:rsid w:val="00A17B01"/>
    <w:rsid w:val="00A230F4"/>
    <w:rsid w:val="00A237DA"/>
    <w:rsid w:val="00A5129D"/>
    <w:rsid w:val="00A5220F"/>
    <w:rsid w:val="00A53043"/>
    <w:rsid w:val="00A558BA"/>
    <w:rsid w:val="00A7751C"/>
    <w:rsid w:val="00A77A45"/>
    <w:rsid w:val="00A82C6C"/>
    <w:rsid w:val="00A90E24"/>
    <w:rsid w:val="00A93243"/>
    <w:rsid w:val="00A935F3"/>
    <w:rsid w:val="00A94632"/>
    <w:rsid w:val="00A95AA1"/>
    <w:rsid w:val="00A96B82"/>
    <w:rsid w:val="00AA0BBD"/>
    <w:rsid w:val="00AA2F75"/>
    <w:rsid w:val="00AA72F0"/>
    <w:rsid w:val="00AB18A1"/>
    <w:rsid w:val="00AB3251"/>
    <w:rsid w:val="00AB615D"/>
    <w:rsid w:val="00AB6F79"/>
    <w:rsid w:val="00AC03E1"/>
    <w:rsid w:val="00AD345A"/>
    <w:rsid w:val="00AD76C4"/>
    <w:rsid w:val="00AE16A9"/>
    <w:rsid w:val="00AF33E8"/>
    <w:rsid w:val="00B067FA"/>
    <w:rsid w:val="00B15FA9"/>
    <w:rsid w:val="00B2179B"/>
    <w:rsid w:val="00B34ADF"/>
    <w:rsid w:val="00B406D2"/>
    <w:rsid w:val="00B47287"/>
    <w:rsid w:val="00B507F5"/>
    <w:rsid w:val="00B50A8A"/>
    <w:rsid w:val="00B56BA6"/>
    <w:rsid w:val="00B6119C"/>
    <w:rsid w:val="00B71800"/>
    <w:rsid w:val="00B727C7"/>
    <w:rsid w:val="00B84248"/>
    <w:rsid w:val="00B87E6B"/>
    <w:rsid w:val="00B93254"/>
    <w:rsid w:val="00B97358"/>
    <w:rsid w:val="00BA0103"/>
    <w:rsid w:val="00BA61A5"/>
    <w:rsid w:val="00BB6009"/>
    <w:rsid w:val="00BC4DC8"/>
    <w:rsid w:val="00BE5879"/>
    <w:rsid w:val="00BF1D50"/>
    <w:rsid w:val="00BF41BD"/>
    <w:rsid w:val="00C014B3"/>
    <w:rsid w:val="00C10CFF"/>
    <w:rsid w:val="00C11F83"/>
    <w:rsid w:val="00C13A92"/>
    <w:rsid w:val="00C2724F"/>
    <w:rsid w:val="00C364A0"/>
    <w:rsid w:val="00C36E73"/>
    <w:rsid w:val="00C6540B"/>
    <w:rsid w:val="00C91EC7"/>
    <w:rsid w:val="00C955B4"/>
    <w:rsid w:val="00CA6443"/>
    <w:rsid w:val="00CB7DFF"/>
    <w:rsid w:val="00CD589C"/>
    <w:rsid w:val="00CE11F3"/>
    <w:rsid w:val="00CE32DF"/>
    <w:rsid w:val="00D0526F"/>
    <w:rsid w:val="00D056DA"/>
    <w:rsid w:val="00D05BA9"/>
    <w:rsid w:val="00D05C49"/>
    <w:rsid w:val="00D066CA"/>
    <w:rsid w:val="00D07A6F"/>
    <w:rsid w:val="00D1031B"/>
    <w:rsid w:val="00D33E6B"/>
    <w:rsid w:val="00D37D6D"/>
    <w:rsid w:val="00D50579"/>
    <w:rsid w:val="00D50DBB"/>
    <w:rsid w:val="00D538DE"/>
    <w:rsid w:val="00D53A13"/>
    <w:rsid w:val="00D56CAE"/>
    <w:rsid w:val="00D56E74"/>
    <w:rsid w:val="00D66FFB"/>
    <w:rsid w:val="00D673C1"/>
    <w:rsid w:val="00D74210"/>
    <w:rsid w:val="00D745A1"/>
    <w:rsid w:val="00D77A8C"/>
    <w:rsid w:val="00DB5667"/>
    <w:rsid w:val="00DE558E"/>
    <w:rsid w:val="00DF1117"/>
    <w:rsid w:val="00DF5773"/>
    <w:rsid w:val="00DF76C1"/>
    <w:rsid w:val="00DF7C24"/>
    <w:rsid w:val="00DF7D59"/>
    <w:rsid w:val="00E01360"/>
    <w:rsid w:val="00E179D4"/>
    <w:rsid w:val="00E26CC2"/>
    <w:rsid w:val="00E32F93"/>
    <w:rsid w:val="00E34552"/>
    <w:rsid w:val="00E368FB"/>
    <w:rsid w:val="00E36C0A"/>
    <w:rsid w:val="00E428E0"/>
    <w:rsid w:val="00E551AD"/>
    <w:rsid w:val="00E55506"/>
    <w:rsid w:val="00E5640F"/>
    <w:rsid w:val="00E625D9"/>
    <w:rsid w:val="00E65F88"/>
    <w:rsid w:val="00E679B1"/>
    <w:rsid w:val="00E72D32"/>
    <w:rsid w:val="00E9138A"/>
    <w:rsid w:val="00EA0C14"/>
    <w:rsid w:val="00EA0D87"/>
    <w:rsid w:val="00EA78A3"/>
    <w:rsid w:val="00EB5E4F"/>
    <w:rsid w:val="00EC2728"/>
    <w:rsid w:val="00EC404E"/>
    <w:rsid w:val="00EC60D6"/>
    <w:rsid w:val="00ED3AA8"/>
    <w:rsid w:val="00EE1A5C"/>
    <w:rsid w:val="00F13883"/>
    <w:rsid w:val="00F1583D"/>
    <w:rsid w:val="00F2782D"/>
    <w:rsid w:val="00F30A4B"/>
    <w:rsid w:val="00F407A6"/>
    <w:rsid w:val="00F54151"/>
    <w:rsid w:val="00F559DC"/>
    <w:rsid w:val="00F663DC"/>
    <w:rsid w:val="00F7089A"/>
    <w:rsid w:val="00F72C73"/>
    <w:rsid w:val="00F77AEC"/>
    <w:rsid w:val="00F80ECA"/>
    <w:rsid w:val="00F93359"/>
    <w:rsid w:val="00F96A0D"/>
    <w:rsid w:val="00FA40F8"/>
    <w:rsid w:val="00FA6132"/>
    <w:rsid w:val="00FB2E5A"/>
    <w:rsid w:val="00FB3F63"/>
    <w:rsid w:val="00FC2B12"/>
    <w:rsid w:val="00FD4A02"/>
    <w:rsid w:val="00FD7953"/>
    <w:rsid w:val="00FE2E64"/>
    <w:rsid w:val="00FE3885"/>
    <w:rsid w:val="00FF12F0"/>
    <w:rsid w:val="00FF3798"/>
    <w:rsid w:val="00FF53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B93254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93254"/>
    <w:rPr>
      <w:rFonts w:cstheme="majorBidi" w:eastAsiaTheme="majorEastAsia" w:hAnsiTheme="majorHAnsi" w:asciiTheme="majorHAnsi"/>
      <w:b/>
      <w:bCs/>
      <w:color w:themeColor="accent1" w:val="4F81BD"/>
      <w:sz w:val="24"/>
      <w:szCs w:val="20"/>
      <w:lang w:eastAsia="hr-HR" w:val="en-GB"/>
    </w:rPr>
  </w:style>
  <w:style w:customStyle="true" w:styleId="apple-converted-space" w:type="character">
    <w:name w:val="apple-converted-space"/>
    <w:basedOn w:val="Zadanifontodlomka"/>
    <w:rsid w:val="00B93254"/>
  </w:style>
  <w:style w:customStyle="true" w:styleId="WW-Default1" w:type="paragraph">
    <w:name w:val="WW-Default1"/>
    <w:rsid w:val="000551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ListParagraph1" w:type="paragraph">
    <w:name w:val="List Paragraph1"/>
    <w:basedOn w:val="WW-Default1"/>
    <w:rsid w:val="00055182"/>
    <w:pPr>
      <w:spacing w:lineRule="atLeast" w:line="200" w:after="0"/>
      <w:ind w:left="720"/>
    </w:pPr>
    <w:rPr>
      <w:sz w:val="24"/>
      <w:lang w:eastAsia="zh-CN"/>
    </w:rPr>
  </w:style>
  <w:style w:customStyle="true" w:styleId="Standard" w:type="paragraph">
    <w:name w:val="Standard"/>
    <w:rsid w:val="00055182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055182"/>
    <w:pPr>
      <w:ind w:left="720"/>
    </w:pPr>
    <w:rPr>
      <w:rFonts w:cs="Calibri" w:eastAsia="Times New Roman" w:hAnsi="Calibri" w:ascii="Calibri"/>
    </w:rPr>
  </w:style>
  <w:style w:customStyle="true" w:styleId="Zadanifontodlomka1" w:type="character">
    <w:name w:val="Zadani font odlomka1"/>
    <w:rsid w:val="00055182"/>
  </w:style>
  <w:style w:customStyle="true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4865F9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4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F19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F19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F19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F19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99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semiHidden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B93254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93254"/>
    <w:rPr>
      <w:rFonts w:asciiTheme="majorHAnsi" w:cstheme="majorBidi" w:eastAsiaTheme="majorEastAsia" w:hAnsiTheme="majorHAnsi"/>
      <w:b/>
      <w:bCs/>
      <w:color w:themeColor="accent1" w:val="4F81BD"/>
      <w:sz w:val="24"/>
      <w:szCs w:val="20"/>
      <w:lang w:eastAsia="hr-HR" w:val="en-GB"/>
    </w:rPr>
  </w:style>
  <w:style w:customStyle="1" w:styleId="apple-converted-space" w:type="character">
    <w:name w:val="apple-converted-space"/>
    <w:basedOn w:val="Zadanifontodlomka"/>
    <w:rsid w:val="00B93254"/>
  </w:style>
  <w:style w:customStyle="1" w:styleId="WW-Default1" w:type="paragraph">
    <w:name w:val="WW-Default1"/>
    <w:rsid w:val="000551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ListParagraph1" w:type="paragraph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customStyle="1" w:styleId="Standard" w:type="paragraph">
    <w:name w:val="Standard"/>
    <w:rsid w:val="00055182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055182"/>
    <w:pPr>
      <w:ind w:left="720"/>
    </w:pPr>
    <w:rPr>
      <w:rFonts w:ascii="Calibri" w:cs="Calibri" w:eastAsia="Times New Roman" w:hAnsi="Calibri"/>
    </w:rPr>
  </w:style>
  <w:style w:customStyle="1" w:styleId="Zadanifontodlomka1" w:type="character">
    <w:name w:val="Zadani font odlomka1"/>
    <w:rsid w:val="00055182"/>
  </w:style>
  <w:style w:customStyle="1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4865F9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34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F19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F19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F19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F19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St-375/2016-17</izvorni_sadrzaj>
    <derivirana_varijabla naziv="DomainObject.Oznaka_1">St-375/2016-17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 pisarnici</izvorni_sadrzaj>
    <derivirana_varijabla naziv="DomainObject.Predmet.PrimjedbaSuca_1">prijave tražbina u st pisarnici</derivirana_varijabla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5318E-3135-4E7D-BEE4-D98CA84985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17</properties:Pages>
  <properties:Words>2819</properties:Words>
  <properties:Characters>17261</properties:Characters>
  <properties:Lines>601</properties:Lines>
  <properties:Paragraphs>249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2017-05-09T07:50:00Z</dcterms:created>
  <dc:creator>Korisnik 2</dc:creator>
  <cp:lastModifiedBy>Lea Rogina</cp:lastModifiedBy>
  <cp:lastPrinted>2017-05-04T11:47:00Z</cp:lastPrinted>
  <dcterms:modified xmlns:xsi="http://www.w3.org/2001/XMLSchema-instance" xsi:type="dcterms:W3CDTF">2017-05-10T07:33:00Z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St-375/2016-17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