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6659" w14:paraId="6466659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23CFD">
        <w:rPr>
          <w:sz w:val="24"/>
        </w:rPr>
        <w:t>3</w:t>
      </w:r>
      <w:r w:rsidR="00B438AD">
        <w:rPr>
          <w:sz w:val="24"/>
        </w:rPr>
        <w:t>9</w:t>
      </w:r>
      <w:r w:rsidR="0054760C">
        <w:rPr>
          <w:sz w:val="24"/>
        </w:rPr>
        <w:t>5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223CFD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8E50C5">
        <w:rPr>
          <w:sz w:val="24"/>
        </w:rPr>
        <w:t>Karlovac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54760C">
        <w:rPr>
          <w:sz w:val="24"/>
          <w:szCs w:val="24"/>
        </w:rPr>
        <w:t>ARX OPREMA d.o.o.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54760C">
        <w:rPr>
          <w:sz w:val="24"/>
          <w:szCs w:val="24"/>
        </w:rPr>
        <w:t xml:space="preserve">Mije </w:t>
      </w:r>
      <w:proofErr w:type="spellStart"/>
      <w:r w:rsidR="0054760C">
        <w:rPr>
          <w:sz w:val="24"/>
          <w:szCs w:val="24"/>
        </w:rPr>
        <w:t>Kresića</w:t>
      </w:r>
      <w:proofErr w:type="spellEnd"/>
      <w:r w:rsidR="0054760C">
        <w:rPr>
          <w:sz w:val="24"/>
          <w:szCs w:val="24"/>
        </w:rPr>
        <w:t xml:space="preserve"> </w:t>
      </w:r>
      <w:proofErr w:type="spellStart"/>
      <w:r w:rsidR="0054760C">
        <w:rPr>
          <w:sz w:val="24"/>
          <w:szCs w:val="24"/>
        </w:rPr>
        <w:t>bb</w:t>
      </w:r>
      <w:proofErr w:type="spellEnd"/>
      <w:r w:rsidR="00223CFD">
        <w:rPr>
          <w:sz w:val="24"/>
          <w:szCs w:val="24"/>
        </w:rPr>
        <w:t xml:space="preserve">, </w:t>
      </w:r>
      <w:r w:rsidR="0054760C">
        <w:rPr>
          <w:sz w:val="24"/>
          <w:szCs w:val="24"/>
        </w:rPr>
        <w:t>47000</w:t>
      </w:r>
      <w:r w:rsidR="00174F6E">
        <w:rPr>
          <w:sz w:val="24"/>
          <w:szCs w:val="24"/>
        </w:rPr>
        <w:t xml:space="preserve"> </w:t>
      </w:r>
      <w:r w:rsidR="0054760C">
        <w:rPr>
          <w:sz w:val="24"/>
          <w:szCs w:val="24"/>
        </w:rPr>
        <w:t>Karlovac</w:t>
      </w:r>
      <w:r w:rsidR="00005BEE" w:rsidRPr="00005BEE">
        <w:rPr>
          <w:sz w:val="24"/>
          <w:szCs w:val="24"/>
        </w:rPr>
        <w:t xml:space="preserve">, OIB </w:t>
      </w:r>
      <w:r w:rsidR="0054760C">
        <w:rPr>
          <w:sz w:val="24"/>
          <w:szCs w:val="24"/>
        </w:rPr>
        <w:t>65364969357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043E4">
        <w:rPr>
          <w:sz w:val="24"/>
          <w:szCs w:val="24"/>
        </w:rPr>
        <w:t>0</w:t>
      </w:r>
      <w:r w:rsidR="00936204">
        <w:rPr>
          <w:sz w:val="24"/>
          <w:szCs w:val="24"/>
        </w:rPr>
        <w:t>1</w:t>
      </w:r>
      <w:r w:rsidR="005043E4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5043E4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C441B8">
        <w:rPr>
          <w:sz w:val="24"/>
          <w:szCs w:val="24"/>
        </w:rPr>
        <w:t>ARX OPREMA d.o.o.,</w:t>
      </w:r>
      <w:r w:rsidR="00C441B8" w:rsidRPr="00005BEE">
        <w:rPr>
          <w:sz w:val="24"/>
          <w:szCs w:val="24"/>
        </w:rPr>
        <w:t xml:space="preserve"> </w:t>
      </w:r>
      <w:r w:rsidR="00C441B8">
        <w:rPr>
          <w:sz w:val="24"/>
          <w:szCs w:val="24"/>
        </w:rPr>
        <w:t xml:space="preserve">Mije </w:t>
      </w:r>
      <w:proofErr w:type="spellStart"/>
      <w:r w:rsidR="00C441B8">
        <w:rPr>
          <w:sz w:val="24"/>
          <w:szCs w:val="24"/>
        </w:rPr>
        <w:t>Kresića</w:t>
      </w:r>
      <w:proofErr w:type="spellEnd"/>
      <w:r w:rsidR="00C441B8">
        <w:rPr>
          <w:sz w:val="24"/>
          <w:szCs w:val="24"/>
        </w:rPr>
        <w:t xml:space="preserve"> </w:t>
      </w:r>
      <w:proofErr w:type="spellStart"/>
      <w:r w:rsidR="00C441B8">
        <w:rPr>
          <w:sz w:val="24"/>
          <w:szCs w:val="24"/>
        </w:rPr>
        <w:t>bb</w:t>
      </w:r>
      <w:proofErr w:type="spellEnd"/>
      <w:r w:rsidR="00C441B8">
        <w:rPr>
          <w:sz w:val="24"/>
          <w:szCs w:val="24"/>
        </w:rPr>
        <w:t>, 47000 Karlovac</w:t>
      </w:r>
      <w:r w:rsidR="00C441B8" w:rsidRPr="00005BEE">
        <w:rPr>
          <w:sz w:val="24"/>
          <w:szCs w:val="24"/>
        </w:rPr>
        <w:t xml:space="preserve">, OIB </w:t>
      </w:r>
      <w:r w:rsidR="00C441B8">
        <w:rPr>
          <w:sz w:val="24"/>
          <w:szCs w:val="24"/>
        </w:rPr>
        <w:t>65364969357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043E4">
        <w:rPr>
          <w:sz w:val="24"/>
        </w:rPr>
        <w:t xml:space="preserve">Dinka Trumbić, </w:t>
      </w:r>
      <w:proofErr w:type="spellStart"/>
      <w:r w:rsidR="005043E4">
        <w:rPr>
          <w:sz w:val="24"/>
        </w:rPr>
        <w:t>Lovretska</w:t>
      </w:r>
      <w:proofErr w:type="spellEnd"/>
      <w:r w:rsidR="005043E4">
        <w:rPr>
          <w:sz w:val="24"/>
        </w:rPr>
        <w:t xml:space="preserve"> 10, Split, OIB: 43468134790.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C441B8">
        <w:rPr>
          <w:sz w:val="24"/>
          <w:szCs w:val="24"/>
        </w:rPr>
        <w:t>ARX OPREMA d.o.o.,</w:t>
      </w:r>
      <w:r w:rsidR="00C441B8" w:rsidRPr="00005BEE">
        <w:rPr>
          <w:sz w:val="24"/>
          <w:szCs w:val="24"/>
        </w:rPr>
        <w:t xml:space="preserve"> </w:t>
      </w:r>
      <w:r w:rsidR="00C441B8">
        <w:rPr>
          <w:sz w:val="24"/>
          <w:szCs w:val="24"/>
        </w:rPr>
        <w:t xml:space="preserve">Mije </w:t>
      </w:r>
      <w:proofErr w:type="spellStart"/>
      <w:r w:rsidR="00C441B8">
        <w:rPr>
          <w:sz w:val="24"/>
          <w:szCs w:val="24"/>
        </w:rPr>
        <w:t>Kresića</w:t>
      </w:r>
      <w:proofErr w:type="spellEnd"/>
      <w:r w:rsidR="00C441B8">
        <w:rPr>
          <w:sz w:val="24"/>
          <w:szCs w:val="24"/>
        </w:rPr>
        <w:t xml:space="preserve"> </w:t>
      </w:r>
      <w:proofErr w:type="spellStart"/>
      <w:r w:rsidR="00C441B8">
        <w:rPr>
          <w:sz w:val="24"/>
          <w:szCs w:val="24"/>
        </w:rPr>
        <w:t>bb</w:t>
      </w:r>
      <w:proofErr w:type="spellEnd"/>
      <w:r w:rsidR="00C441B8">
        <w:rPr>
          <w:sz w:val="24"/>
          <w:szCs w:val="24"/>
        </w:rPr>
        <w:t>, 47000 Karlovac</w:t>
      </w:r>
      <w:r w:rsidR="00C441B8" w:rsidRPr="00005BEE">
        <w:rPr>
          <w:sz w:val="24"/>
          <w:szCs w:val="24"/>
        </w:rPr>
        <w:t xml:space="preserve">, OIB </w:t>
      </w:r>
      <w:r w:rsidR="00C441B8">
        <w:rPr>
          <w:sz w:val="24"/>
          <w:szCs w:val="24"/>
        </w:rPr>
        <w:t>65364969357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13</w:t>
      </w:r>
      <w:r w:rsidR="00B438AD">
        <w:rPr>
          <w:sz w:val="24"/>
        </w:rPr>
        <w:t>9</w:t>
      </w:r>
      <w:r w:rsidR="0054760C">
        <w:rPr>
          <w:sz w:val="24"/>
        </w:rPr>
        <w:t>5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13</w:t>
      </w:r>
      <w:r w:rsidR="00B438AD">
        <w:rPr>
          <w:sz w:val="24"/>
        </w:rPr>
        <w:t>9</w:t>
      </w:r>
      <w:r w:rsidR="0054760C">
        <w:rPr>
          <w:sz w:val="24"/>
        </w:rPr>
        <w:t>5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5043E4">
        <w:rPr>
          <w:sz w:val="24"/>
        </w:rPr>
        <w:t>0</w:t>
      </w:r>
      <w:r w:rsidR="00936204">
        <w:rPr>
          <w:sz w:val="24"/>
        </w:rPr>
        <w:t>1</w:t>
      </w:r>
      <w:r w:rsidR="005043E4">
        <w:rPr>
          <w:sz w:val="24"/>
        </w:rPr>
        <w:t xml:space="preserve">.rujna </w:t>
      </w:r>
      <w:r w:rsidR="008E50C4">
        <w:rPr>
          <w:sz w:val="24"/>
        </w:rPr>
        <w:t>2016.</w:t>
      </w:r>
      <w:r w:rsidR="005043E4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6B5" w:rsidP="00480BD7" w:rsidR="005236B5">
      <w:r>
        <w:separator/>
      </w:r>
    </w:p>
  </w:endnote>
  <w:endnote w:id="0" w:type="continuationSeparator">
    <w:p w:rsidRDefault="005236B5" w:rsidP="00480BD7" w:rsidR="00523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6B5" w:rsidP="00480BD7" w:rsidR="005236B5">
      <w:r>
        <w:separator/>
      </w:r>
    </w:p>
  </w:footnote>
  <w:footnote w:id="0" w:type="continuationSeparator">
    <w:p w:rsidRDefault="005236B5" w:rsidP="00480BD7" w:rsidR="005236B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0F23DD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74F6E"/>
    <w:rsid w:val="001849E0"/>
    <w:rsid w:val="00185289"/>
    <w:rsid w:val="00186056"/>
    <w:rsid w:val="00193675"/>
    <w:rsid w:val="001B3E79"/>
    <w:rsid w:val="001C3712"/>
    <w:rsid w:val="001C59DA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0E8D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43E4"/>
    <w:rsid w:val="00513677"/>
    <w:rsid w:val="00514D91"/>
    <w:rsid w:val="005154FD"/>
    <w:rsid w:val="00516541"/>
    <w:rsid w:val="00517846"/>
    <w:rsid w:val="005203F9"/>
    <w:rsid w:val="005236B5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E50C5"/>
    <w:rsid w:val="008F25AE"/>
    <w:rsid w:val="00913DC9"/>
    <w:rsid w:val="009174B8"/>
    <w:rsid w:val="00924674"/>
    <w:rsid w:val="009249A9"/>
    <w:rsid w:val="009353E4"/>
    <w:rsid w:val="0093620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53C82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43FFD"/>
    <w:rsid w:val="00C441B8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096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FF0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9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FF0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9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St-1395/2016</izvorni_sadrzaj>
    <derivirana_varijabla naziv="DomainObject.Predmet.OznakaBroj_1">St-1395/2016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oprema d.o.o.</izvorni_sadrzaj>
    <derivirana_varijabla naziv="DomainObject.Predmet.ProtustrankaFormated_1">  Arx oprema d.o.o.</derivirana_varijabla>
  </DomainObject.Predmet.ProtustrankaFormated>
  <DomainObject.Predmet.ProtustrankaFormatedOIB>
    <izvorni_sadrzaj>  Arx oprema d.o.o., OIB 65364969357</izvorni_sadrzaj>
    <derivirana_varijabla naziv="DomainObject.Predmet.ProtustrankaFormatedOIB_1">  Arx oprema d.o.o., OIB 65364969357</derivirana_varijabla>
  </DomainObject.Predmet.ProtustrankaFormatedOIB>
  <DomainObject.Predmet.ProtustrankaFormatedWithAdress>
    <izvorni_sadrzaj> Arx oprema d.o.o., Mije Kresića/bb, 47000 Karlovac</izvorni_sadrzaj>
    <derivirana_varijabla naziv="DomainObject.Predmet.ProtustrankaFormatedWithAdress_1"> Arx oprema d.o.o., Mije Kresića/bb, 47000 Karlovac</derivirana_varijabla>
  </DomainObject.Predmet.ProtustrankaFormatedWithAdress>
  <DomainObject.Predmet.ProtustrankaFormatedWithAdressOIB>
    <izvorni_sadrzaj> Arx oprema d.o.o., OIB 65364969357, Mije Kresića/bb, 47000 Karlovac</izvorni_sadrzaj>
    <derivirana_varijabla naziv="DomainObject.Predmet.ProtustrankaFormatedWithAdressOIB_1"> Arx oprema d.o.o., OIB 65364969357, Mije Kresića/bb, 47000 Karlovac</derivirana_varijabla>
  </DomainObject.Predmet.ProtustrankaFormatedWithAdressOIB>
  <DomainObject.Predmet.ProtustrankaWithAdress>
    <izvorni_sadrzaj>Arx oprema d.o.o. Mije Kresića/bb, 47000 Karlovac</izvorni_sadrzaj>
    <derivirana_varijabla naziv="DomainObject.Predmet.ProtustrankaWithAdress_1">Arx oprema d.o.o. Mije Kresića/bb, 47000 Karlovac</derivirana_varijabla>
  </DomainObject.Predmet.ProtustrankaWithAdress>
  <DomainObject.Predmet.ProtustrankaWithAdressOIB>
    <izvorni_sadrzaj>Arx oprema d.o.o., OIB 65364969357, Mije Kresića/bb, 47000 Karlovac</izvorni_sadrzaj>
    <derivirana_varijabla naziv="DomainObject.Predmet.ProtustrankaWithAdressOIB_1">Arx oprema d.o.o., OIB 65364969357, Mije Kresića/bb, 47000 Karlovac</derivirana_varijabla>
  </DomainObject.Predmet.ProtustrankaWithAdressOIB>
  <DomainObject.Predmet.ProtustrankaNazivFormated>
    <izvorni_sadrzaj>Arx oprema d.o.o.</izvorni_sadrzaj>
    <derivirana_varijabla naziv="DomainObject.Predmet.ProtustrankaNazivFormated_1">Arx oprema d.o.o.</derivirana_varijabla>
  </DomainObject.Predmet.ProtustrankaNazivFormated>
  <DomainObject.Predmet.ProtustrankaNazivFormatedOIB>
    <izvorni_sadrzaj>Arx oprema d.o.o., OIB 65364969357</izvorni_sadrzaj>
    <derivirana_varijabla naziv="DomainObject.Predmet.ProtustrankaNazivFormatedOIB_1">Arx oprema d.o.o., OIB 65364969357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Arx oprema d.o.o.</item>
    </izvorni_sadrzaj>
    <derivirana_varijabla naziv="DomainObject.Predmet.ProtuStrankaListFormated_1">
      <item>Arx oprema d.o.o.</item>
    </derivirana_varijabla>
  </DomainObject.Predmet.ProtuStrankaListFormated>
  <DomainObject.Predmet.ProtuStrankaListFormatedOIB>
    <izvorni_sadrzaj>
      <item>Arx oprema d.o.o., OIB 65364969357</item>
    </izvorni_sadrzaj>
    <derivirana_varijabla naziv="DomainObject.Predmet.ProtuStrankaListFormatedOIB_1">
      <item>Arx oprema d.o.o., OIB 65364969357</item>
    </derivirana_varijabla>
  </DomainObject.Predmet.ProtuStrankaListFormatedOIB>
  <DomainObject.Predmet.ProtuStrankaListFormatedWithAdress>
    <izvorni_sadrzaj>
      <item>Arx oprema d.o.o., Mije Kresića/bb, 47000 Karlovac</item>
    </izvorni_sadrzaj>
    <derivirana_varijabla naziv="DomainObject.Predmet.ProtuStrankaListFormatedWithAdress_1">
      <item>Arx oprema d.o.o., Mije Kresića/bb, 47000 Karlovac</item>
    </derivirana_varijabla>
  </DomainObject.Predmet.ProtuStrankaListFormatedWithAdress>
  <DomainObject.Predmet.ProtuStrankaListFormatedWithAdressOIB>
    <izvorni_sadrzaj>
      <item>Arx oprema d.o.o., OIB 65364969357, Mije Kresića/bb, 47000 Karlovac</item>
    </izvorni_sadrzaj>
    <derivirana_varijabla naziv="DomainObject.Predmet.ProtuStrankaListFormatedWithAdressOIB_1">
      <item>Arx oprema d.o.o., OIB 65364969357, Mije Kresića/bb, 47000 Karlovac</item>
    </derivirana_varijabla>
  </DomainObject.Predmet.ProtuStrankaListFormatedWithAdressOIB>
  <DomainObject.Predmet.ProtuStrankaListNazivFormated>
    <izvorni_sadrzaj>
      <item>Arx oprema d.o.o.</item>
    </izvorni_sadrzaj>
    <derivirana_varijabla naziv="DomainObject.Predmet.ProtuStrankaListNazivFormated_1">
      <item>Arx oprema d.o.o.</item>
    </derivirana_varijabla>
  </DomainObject.Predmet.ProtuStrankaListNazivFormated>
  <DomainObject.Predmet.ProtuStrankaListNazivFormatedOIB>
    <izvorni_sadrzaj>
      <item>Arx oprema d.o.o., OIB 65364969357</item>
    </izvorni_sadrzaj>
    <derivirana_varijabla naziv="DomainObject.Predmet.ProtuStrankaListNazivFormatedOIB_1">
      <item>Arx oprema d.o.o., OIB 65364969357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Arx oprema d.o.o.</izvorni_sadrzaj>
    <derivirana_varijabla naziv="DomainObject.Predmet.ProtustrankaIDrugi_1">Arx oprema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Arx oprema d.o.o., OIB 65364969357, Mije Kresića/bb, 47000 Karlovac</izvorni_sadrzaj>
    <derivirana_varijabla naziv="DomainObject.Predmet.ProtustrankaIDrugiAdressOIB_1">Arx oprema d.o.o., OIB 65364969357, Mije Kresića/bb,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Arx oprema d.o.o.</item>
      <item>FINA Regionalni centar Zagreb Podružnica Karlovac</item>
    </izvorni_sadrzaj>
    <derivirana_varijabla naziv="DomainObject.Predmet.SudioniciListNaziv_1">
      <item>Arx oprema d.o.o.</item>
      <item>FINA Regionalni centar Zagreb Podružnica Karlovac</item>
    </derivirana_varijabla>
  </DomainObject.Predmet.SudioniciListNaziv>
  <DomainObject.Predmet.SudioniciListAdressOIB>
    <izvorni_sadrzaj>
      <item>Arx oprema d.o.o., OIB 65364969357, Mije Kresića/bb,47000 Karlovac</item>
      <item>FINA Regionalni centar Zagreb Podružnica Karlovac, OIB 85821130368, Ul. Pavla Vitezovića 1,47000 Karlovac</item>
    </izvorni_sadrzaj>
    <derivirana_varijabla naziv="DomainObject.Predmet.SudioniciListAdressOIB_1">
      <item>Arx oprema d.o.o., OIB 65364969357, Mije Kresića/bb,47000 Karlovac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65364969357</item>
      <item>, OIB 85821130368</item>
    </izvorni_sadrzaj>
    <derivirana_varijabla naziv="DomainObject.Predmet.SudioniciListNazivOIB_1">
      <item>, OIB 65364969357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837</properties:Words>
  <properties:Characters>4652</properties:Characters>
  <properties:Lines>132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2016-08-30T11:29:00Z</dcterms:created>
  <dc:creator>Trgovacki sud</dc:creator>
  <cp:lastModifiedBy>wsadmin</cp:lastModifiedBy>
  <cp:lastPrinted>2016-08-30T11:28:00Z</cp:lastPrinted>
  <dcterms:modified xmlns:xsi="http://www.w3.org/2001/XMLSchema-instance" xsi:type="dcterms:W3CDTF">2016-09-05T10:19:00Z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