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b32c" w14:paraId="d49b32c" w:rsidRDefault="002210E9" w:rsidP="00A91121" w:rsidR="002210E9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800/15-6</w:t>
      </w:r>
    </w:p>
    <w:p w:rsidRDefault="002210E9" w:rsidP="00BF3D61" w:rsidR="002210E9" w:rsidRPr="008C3132">
      <w:pPr>
        <w:jc w:val="center"/>
      </w:pPr>
    </w:p>
    <w:p w:rsidRDefault="002210E9" w:rsidP="00952B68" w:rsidR="002210E9" w:rsidRPr="008C3132">
      <w:r w:rsidRPr="008C3132">
        <w:t>REPUBLIKA HRVATSKA</w:t>
      </w:r>
    </w:p>
    <w:p w:rsidRDefault="002210E9" w:rsidP="00952B68" w:rsidR="002210E9">
      <w:r w:rsidRPr="008C3132">
        <w:t>TRGOVAČKI SUD U ZADRU</w:t>
      </w:r>
    </w:p>
    <w:p w:rsidRDefault="002210E9" w:rsidP="00952B68" w:rsidR="002210E9">
      <w:r>
        <w:t>Dr. Franje Tuđmana 35</w:t>
      </w:r>
    </w:p>
    <w:p w:rsidRDefault="002210E9" w:rsidP="00952B68" w:rsidR="002210E9"/>
    <w:p w:rsidRDefault="002210E9" w:rsidP="008C3132" w:rsidR="002210E9" w:rsidRPr="008C3132">
      <w:pPr>
        <w:jc w:val="center"/>
      </w:pPr>
      <w:r>
        <w:t xml:space="preserve">U  I M E  R E P U B L I K E  H R V A T S K E </w:t>
      </w:r>
    </w:p>
    <w:p w:rsidRDefault="002210E9" w:rsidP="00106EA8" w:rsidR="002210E9" w:rsidRPr="008C3132">
      <w:pPr>
        <w:jc w:val="both"/>
      </w:pPr>
    </w:p>
    <w:p w:rsidRDefault="002210E9" w:rsidP="001A4E75" w:rsidR="002210E9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2210E9" w:rsidP="005440C2" w:rsidR="002210E9" w:rsidRPr="008C3132"/>
    <w:p w:rsidRDefault="002210E9" w:rsidP="008D4452" w:rsidR="002210E9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OZIRIS GRUPA d.o.o., Zadar, Cerodole 15, Zadar, OIB: 53257019617</w:t>
      </w:r>
      <w:r w:rsidRPr="008C3132">
        <w:t xml:space="preserve">, dana </w:t>
      </w:r>
      <w:r w:rsidR="006B10C3">
        <w:t>18. ožujka</w:t>
      </w:r>
      <w:r>
        <w:t xml:space="preserve"> 2016</w:t>
      </w:r>
      <w:r w:rsidRPr="008C3132">
        <w:t>.,</w:t>
      </w:r>
    </w:p>
    <w:p w:rsidRDefault="002210E9" w:rsidP="00316882" w:rsidR="002210E9" w:rsidRPr="008C3132">
      <w:pPr>
        <w:jc w:val="both"/>
      </w:pPr>
    </w:p>
    <w:p w:rsidRDefault="002210E9" w:rsidP="005440C2" w:rsidR="002210E9" w:rsidRPr="008C3132">
      <w:pPr>
        <w:jc w:val="center"/>
      </w:pPr>
      <w:r w:rsidRPr="008C3132">
        <w:t>r i j e š i o  j e</w:t>
      </w:r>
    </w:p>
    <w:p w:rsidRDefault="002210E9" w:rsidP="005440C2" w:rsidR="002210E9" w:rsidRPr="008C3132">
      <w:pPr>
        <w:jc w:val="center"/>
      </w:pPr>
    </w:p>
    <w:p w:rsidRDefault="002210E9" w:rsidP="00193657" w:rsidR="002210E9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6B10C3">
        <w:t xml:space="preserve">skraćeni </w:t>
      </w:r>
      <w:r w:rsidRPr="002B5AAE">
        <w:t xml:space="preserve">stečajni postupak nad stečajnim dužnikom </w:t>
      </w:r>
      <w:r>
        <w:t>OZIRIS GRUPA d.o.o., Zadar, Cerodole 15, Zadar, OIB: 53257019617</w:t>
      </w:r>
      <w:r w:rsidRPr="002B5AAE">
        <w:t>.</w:t>
      </w:r>
    </w:p>
    <w:p w:rsidRDefault="002210E9" w:rsidP="00193657" w:rsidR="002210E9" w:rsidRPr="002B5AAE">
      <w:pPr>
        <w:ind w:hanging="705" w:left="705"/>
        <w:jc w:val="both"/>
        <w:rPr>
          <w:b/>
        </w:rPr>
      </w:pPr>
    </w:p>
    <w:p w:rsidRDefault="002210E9" w:rsidP="00193657" w:rsidR="002210E9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OZIRIS GRUPA d.o.o., Zadar, Cerodole 15, Zadar, OIB: 53257019617</w:t>
      </w:r>
      <w:r w:rsidRPr="002B5AAE">
        <w:t xml:space="preserve">,  otvara se </w:t>
      </w:r>
      <w:r w:rsidR="006B10C3">
        <w:t>18.</w:t>
      </w:r>
      <w:r w:rsidRPr="002B5AAE">
        <w:t xml:space="preserve"> </w:t>
      </w:r>
      <w:r>
        <w:t>ožujka</w:t>
      </w:r>
      <w:r w:rsidRPr="002B5AAE">
        <w:t xml:space="preserve"> 2016. u 14,</w:t>
      </w:r>
      <w:r>
        <w:t>20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2210E9" w:rsidP="00193657" w:rsidR="002210E9" w:rsidRPr="002B5AAE">
      <w:pPr>
        <w:ind w:hanging="705" w:left="705"/>
        <w:jc w:val="both"/>
      </w:pPr>
    </w:p>
    <w:p w:rsidRDefault="002210E9" w:rsidP="00E41244" w:rsidR="002210E9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6B10C3">
        <w:t>Stečajnim upraviteljem imenuje se</w:t>
      </w:r>
      <w:r w:rsidR="006B10C3" w:rsidRPr="006B10C3">
        <w:t xml:space="preserve"> Nada Mikulandra iz Bilica, Stubalj 238, OIB: 01343352417.</w:t>
      </w:r>
    </w:p>
    <w:p w:rsidRDefault="002210E9" w:rsidP="00E41244" w:rsidR="002210E9" w:rsidRPr="002B5AAE">
      <w:pPr>
        <w:ind w:hanging="705" w:left="705"/>
        <w:jc w:val="both"/>
      </w:pPr>
    </w:p>
    <w:p w:rsidRDefault="002210E9" w:rsidP="00193657" w:rsidR="002210E9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6B10C3">
        <w:t xml:space="preserve">skraćeni </w:t>
      </w:r>
      <w:r w:rsidRPr="002B5AAE">
        <w:t xml:space="preserve">stečajni postupak nad dužnikom </w:t>
      </w:r>
      <w:r>
        <w:t>OZIRIS GRUPA d.o.o., Zadar, Cerodole 15, Zadar, OIB: 53257019617</w:t>
      </w:r>
      <w:r w:rsidRPr="002B5AAE">
        <w:t>.</w:t>
      </w:r>
    </w:p>
    <w:p w:rsidRDefault="002210E9" w:rsidP="00193657" w:rsidR="002210E9">
      <w:pPr>
        <w:ind w:hanging="705" w:left="705"/>
        <w:jc w:val="both"/>
        <w:rPr>
          <w:b/>
        </w:rPr>
      </w:pPr>
    </w:p>
    <w:p w:rsidRDefault="002210E9" w:rsidP="00193657" w:rsidR="002210E9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2210E9" w:rsidP="00193657" w:rsidR="002210E9" w:rsidRPr="002B5AAE">
      <w:pPr>
        <w:jc w:val="both"/>
      </w:pPr>
    </w:p>
    <w:p w:rsidRDefault="002210E9" w:rsidP="00193657" w:rsidR="002210E9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2210E9" w:rsidP="00193657" w:rsidR="002210E9" w:rsidRPr="002B5AAE">
      <w:pPr>
        <w:ind w:hanging="705" w:left="705"/>
        <w:jc w:val="both"/>
      </w:pPr>
    </w:p>
    <w:p w:rsidRDefault="002210E9" w:rsidP="00193657" w:rsidR="002210E9" w:rsidRPr="002B5AAE">
      <w:pPr>
        <w:ind w:hanging="709" w:left="709"/>
        <w:jc w:val="both"/>
      </w:pPr>
      <w:r w:rsidRPr="002B5AAE">
        <w:t>VI</w:t>
      </w:r>
      <w:r>
        <w:t>I.</w:t>
      </w:r>
      <w:r w:rsidRPr="002B5AAE">
        <w:t xml:space="preserve">   Otvaranje stečajnog postupka i imenovanje stečajnog upravitelja upisat će se u zemljišne knjige, upisnik brodova, upisnik brodova u izgradnji, upisnik zrakoplova i upisnik prava intelektualnog vlasništva.</w:t>
      </w:r>
    </w:p>
    <w:p w:rsidRDefault="002210E9" w:rsidP="00193657" w:rsidR="002210E9" w:rsidRPr="002B5AAE">
      <w:pPr>
        <w:jc w:val="both"/>
      </w:pPr>
    </w:p>
    <w:p w:rsidRDefault="002210E9" w:rsidP="00193657" w:rsidR="002210E9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210E9" w:rsidP="00193657" w:rsidR="002210E9" w:rsidRPr="002B5AAE">
      <w:pPr>
        <w:rPr>
          <w:b/>
        </w:rPr>
      </w:pPr>
    </w:p>
    <w:p w:rsidRDefault="002210E9" w:rsidP="00193657" w:rsidR="002210E9" w:rsidRPr="002B5AAE">
      <w:pPr>
        <w:jc w:val="center"/>
      </w:pPr>
      <w:r w:rsidRPr="002B5AAE">
        <w:t>Obrazloženje</w:t>
      </w:r>
    </w:p>
    <w:p w:rsidRDefault="002210E9" w:rsidP="00193657" w:rsidR="002210E9" w:rsidRPr="002B5AAE">
      <w:pPr>
        <w:jc w:val="center"/>
        <w:rPr>
          <w:b/>
        </w:rPr>
      </w:pPr>
    </w:p>
    <w:p w:rsidRDefault="002210E9" w:rsidP="00193657" w:rsidR="002210E9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5D0061">
        <w:t>01.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384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308.520,71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2210E9" w:rsidP="00193657" w:rsidR="002210E9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>
        <w:t>11</w:t>
      </w:r>
      <w:r w:rsidRPr="002B5AAE">
        <w:t xml:space="preserve">. </w:t>
      </w:r>
      <w:r>
        <w:t>siječnja 2016</w:t>
      </w:r>
      <w:r w:rsidRPr="002B5AAE">
        <w:t>.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2210E9" w:rsidP="00193657" w:rsidR="002210E9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2210E9" w:rsidP="00193657" w:rsidR="002210E9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6B10C3">
        <w:t>a</w:t>
      </w:r>
      <w:r>
        <w:t xml:space="preserve"> </w:t>
      </w:r>
      <w:r w:rsidR="006B10C3" w:rsidRPr="006B10C3">
        <w:t>Nada Mikulandra iz Bilica</w:t>
      </w:r>
      <w:r w:rsidRPr="00D75141">
        <w:t>.</w:t>
      </w:r>
    </w:p>
    <w:p w:rsidRDefault="002210E9" w:rsidP="00193657" w:rsidR="002210E9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2210E9" w:rsidP="00193657" w:rsidR="002210E9" w:rsidRPr="002B5AAE">
      <w:pPr>
        <w:jc w:val="both"/>
      </w:pPr>
      <w:r w:rsidRPr="002B5AAE">
        <w:t xml:space="preserve">          Stoga je odlučeno kao u izreci.</w:t>
      </w:r>
    </w:p>
    <w:p w:rsidRDefault="002210E9" w:rsidP="00193657" w:rsidR="002210E9" w:rsidRPr="002B5AAE">
      <w:pPr>
        <w:jc w:val="both"/>
      </w:pPr>
    </w:p>
    <w:p w:rsidRDefault="002210E9" w:rsidP="00193657" w:rsidR="002210E9" w:rsidRPr="00240F6B">
      <w:pPr>
        <w:jc w:val="center"/>
      </w:pPr>
      <w:r w:rsidRPr="00240F6B">
        <w:t xml:space="preserve">U Zadru, dana </w:t>
      </w:r>
      <w:r w:rsidR="006B10C3">
        <w:t>18. ožujka</w:t>
      </w:r>
      <w:r w:rsidRPr="00240F6B">
        <w:t xml:space="preserve"> 2016. </w:t>
      </w:r>
    </w:p>
    <w:p w:rsidRDefault="002210E9" w:rsidP="00193657" w:rsidR="002210E9" w:rsidRPr="00240F6B">
      <w:pPr>
        <w:jc w:val="both"/>
      </w:pPr>
    </w:p>
    <w:p w:rsidRDefault="002210E9" w:rsidP="00193657" w:rsidR="002210E9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2210E9" w:rsidP="00193657" w:rsidR="002210E9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2210E9" w:rsidP="00193657" w:rsidR="002210E9" w:rsidRPr="002B5AAE">
      <w:pPr>
        <w:jc w:val="both"/>
        <w:rPr>
          <w:b/>
        </w:rPr>
      </w:pPr>
    </w:p>
    <w:p w:rsidRDefault="002210E9" w:rsidP="00193657" w:rsidR="002210E9" w:rsidRPr="002B5AAE">
      <w:pPr>
        <w:jc w:val="both"/>
        <w:rPr>
          <w:b/>
        </w:rPr>
      </w:pPr>
    </w:p>
    <w:p w:rsidRDefault="002210E9" w:rsidP="00193657" w:rsidR="002210E9">
      <w:pPr>
        <w:jc w:val="both"/>
        <w:rPr>
          <w:b/>
        </w:rPr>
      </w:pPr>
    </w:p>
    <w:p w:rsidRDefault="002210E9" w:rsidP="00193657" w:rsidR="002210E9" w:rsidRPr="002B5AAE">
      <w:pPr>
        <w:jc w:val="both"/>
        <w:rPr>
          <w:b/>
        </w:rPr>
      </w:pPr>
    </w:p>
    <w:p w:rsidRDefault="002210E9" w:rsidP="00193657" w:rsidR="002210E9" w:rsidRPr="00240F6B">
      <w:pPr>
        <w:jc w:val="both"/>
      </w:pPr>
      <w:r w:rsidRPr="00240F6B">
        <w:t>POUKA O PRAVNOM LIJEKU</w:t>
      </w:r>
    </w:p>
    <w:p w:rsidRDefault="006B10C3" w:rsidP="006B10C3" w:rsidR="006B10C3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6B10C3" w:rsidP="006B10C3" w:rsidR="006B10C3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2210E9" w:rsidP="00193657" w:rsidR="002210E9" w:rsidRPr="00240F6B">
      <w:pPr>
        <w:ind w:firstLine="705"/>
        <w:jc w:val="both"/>
      </w:pPr>
    </w:p>
    <w:p w:rsidRDefault="002210E9" w:rsidP="00193657" w:rsidR="002210E9" w:rsidRPr="002B5AAE">
      <w:pPr>
        <w:jc w:val="both"/>
        <w:rPr>
          <w:b/>
        </w:rPr>
      </w:pPr>
    </w:p>
    <w:p w:rsidRDefault="002210E9" w:rsidP="00193657" w:rsidR="002210E9" w:rsidRPr="00240F6B">
      <w:pPr>
        <w:jc w:val="both"/>
      </w:pPr>
      <w:r w:rsidRPr="00240F6B">
        <w:t>DNA: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FINA,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ŽDO - Zadar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Poreznoj upravi Zadar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Pisarnica suda-ovdje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2210E9" w:rsidP="00193657" w:rsidR="002210E9" w:rsidRPr="00240F6B">
      <w:pPr>
        <w:numPr>
          <w:ilvl w:val="0"/>
          <w:numId w:val="4"/>
        </w:numPr>
      </w:pPr>
      <w:r w:rsidRPr="00240F6B">
        <w:t>u spis</w:t>
      </w:r>
    </w:p>
    <w:p w:rsidRDefault="002210E9" w:rsidP="00193657" w:rsidR="002210E9" w:rsidRPr="002B5AAE">
      <w:pPr>
        <w:jc w:val="both"/>
      </w:pPr>
    </w:p>
    <w:p w:rsidRDefault="002210E9" w:rsidP="00193657" w:rsidR="002210E9" w:rsidRPr="002B5AAE">
      <w:pPr>
        <w:ind w:hanging="705" w:left="705"/>
        <w:jc w:val="both"/>
      </w:pPr>
    </w:p>
    <w:p w:rsidRDefault="002210E9" w:rsidP="00193657" w:rsidR="002210E9">
      <w:pPr>
        <w:ind w:hanging="705" w:left="705"/>
        <w:jc w:val="both"/>
      </w:pPr>
    </w:p>
    <w:sectPr w:rsidSect="00BE1154" w:rsidR="002210E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0E9" w:rsidR="002210E9">
      <w:r>
        <w:separator/>
      </w:r>
    </w:p>
  </w:endnote>
  <w:endnote w:id="0" w:type="continuationSeparator">
    <w:p w:rsidRDefault="002210E9" w:rsidR="00221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0E9" w:rsidR="002210E9">
      <w:r>
        <w:separator/>
      </w:r>
    </w:p>
  </w:footnote>
  <w:footnote w:id="0" w:type="continuationSeparator">
    <w:p w:rsidRDefault="002210E9" w:rsidR="00221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0E9" w:rsidP="00E37B9D" w:rsidR="002210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0E9" w:rsidR="002210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0E9" w:rsidP="00E37B9D" w:rsidR="002210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6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10E9" w:rsidP="008C3132" w:rsidR="002210E9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800/15-6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50F73"/>
    <w:rsid w:val="00571AD1"/>
    <w:rsid w:val="005759FC"/>
    <w:rsid w:val="00583030"/>
    <w:rsid w:val="00584E27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10C3"/>
    <w:rsid w:val="006B4E61"/>
    <w:rsid w:val="006B5DE1"/>
    <w:rsid w:val="00722809"/>
    <w:rsid w:val="0072570A"/>
    <w:rsid w:val="0075628E"/>
    <w:rsid w:val="007746A3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749EE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74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22288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GRUPA d.o.o. za gradnju, trgovinu i usluge</izvorni_sadrzaj>
    <derivirana_varijabla naziv="DomainObject.Predmet.ProtustrankaFormated_1">  OZIRIS GRUPA d.o.o. za gradnju, trgovinu i usluge</derivirana_varijabla>
  </DomainObject.Predmet.ProtustrankaFormated>
  <DomainObject.Predmet.ProtustrankaFormatedOIB>
    <izvorni_sadrzaj>  OZIRIS GRUPA d.o.o. za gradnju, trgovinu i usluge, OIB 53257019617</izvorni_sadrzaj>
    <derivirana_varijabla naziv="DomainObject.Predmet.ProtustrankaFormatedOIB_1">  OZIRIS GRUPA d.o.o. za gradnju, trgovinu i usluge, OIB 53257019617</derivirana_varijabla>
  </DomainObject.Predmet.ProtustrankaFormatedOIB>
  <DomainObject.Predmet.ProtustrankaFormatedWithAdress>
    <izvorni_sadrzaj> OZIRIS GRUPA d.o.o. za gradnju, trgovinu i usluge, Cerodole 15, 23000 Zadar</izvorni_sadrzaj>
    <derivirana_varijabla naziv="DomainObject.Predmet.ProtustrankaFormatedWithAdress_1"> OZIRIS GRUPA d.o.o. za gradnju, trgovinu i usluge, Cerodole 15, 23000 Zadar</derivirana_varijabla>
  </DomainObject.Predmet.ProtustrankaFormatedWithAdress>
  <DomainObject.Predmet.ProtustrankaFormatedWithAdressOIB>
    <izvorni_sadrzaj> OZIRIS GRUPA d.o.o. za gradnju, trgovinu i usluge, OIB 53257019617, Cerodole 15, 23000 Zadar</izvorni_sadrzaj>
    <derivirana_varijabla naziv="DomainObject.Predmet.ProtustrankaFormatedWithAdressOIB_1"> OZIRIS GRUPA d.o.o. za gradnju, trgovinu i usluge, OIB 53257019617, Cerodole 15, 23000 Zadar</derivirana_varijabla>
  </DomainObject.Predmet.ProtustrankaFormatedWithAdressOIB>
  <DomainObject.Predmet.ProtustrankaWithAdress>
    <izvorni_sadrzaj>OZIRIS GRUPA d.o.o. za gradnju, trgovinu i usluge Cerodole 15, 23000 Zadar</izvorni_sadrzaj>
    <derivirana_varijabla naziv="DomainObject.Predmet.ProtustrankaWithAdress_1">OZIRIS GRUPA d.o.o. za gradnju, trgovinu i usluge Cerodole 15, 23000 Zadar</derivirana_varijabla>
  </DomainObject.Predmet.ProtustrankaWithAdress>
  <DomainObject.Predmet.ProtustrankaWithAdressOIB>
    <izvorni_sadrzaj>OZIRIS GRUPA d.o.o. za gradnju, trgovinu i usluge, OIB 53257019617, Cerodole 15, 23000 Zadar</izvorni_sadrzaj>
    <derivirana_varijabla naziv="DomainObject.Predmet.ProtustrankaWithAdressOIB_1">OZIRIS GRUPA d.o.o. za gradnju, trgovinu i usluge, OIB 53257019617, Cerodole 15, 23000 Zadar</derivirana_varijabla>
  </DomainObject.Predmet.ProtustrankaWithAdressOIB>
  <DomainObject.Predmet.ProtustrankaNazivFormated>
    <izvorni_sadrzaj>OZIRIS GRUPA d.o.o. za gradnju, trgovinu i usluge</izvorni_sadrzaj>
    <derivirana_varijabla naziv="DomainObject.Predmet.ProtustrankaNazivFormated_1">OZIRIS GRUPA d.o.o. za gradnju, trgovinu i usluge</derivirana_varijabla>
  </DomainObject.Predmet.ProtustrankaNazivFormated>
  <DomainObject.Predmet.ProtustrankaNazivFormatedOIB>
    <izvorni_sadrzaj>OZIRIS GRUPA d.o.o. za gradnju, trgovinu i usluge, OIB 53257019617</izvorni_sadrzaj>
    <derivirana_varijabla naziv="DomainObject.Predmet.ProtustrankaNazivFormatedOIB_1">OZIRIS GRUPA d.o.o. za gradnju, trgovinu i usluge, OIB 53257019617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308520.71</izvorni_sadrzaj>
    <derivirana_varijabla naziv="DomainObject.Predmet.TrenutnaVrijednost_1">308520.71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OZIRIS GRUPA d.o.o. za gradnju, trgovinu i usluge</item>
    </izvorni_sadrzaj>
    <derivirana_varijabla naziv="DomainObject.Predmet.ProtuStrankaListFormated_1">
      <item>OZIRIS GRUPA d.o.o. za gradnju, trgovinu i usluge</item>
    </derivirana_varijabla>
  </DomainObject.Predmet.ProtuStrankaListFormated>
  <DomainObject.Predmet.ProtuStrankaListFormatedOIB>
    <izvorni_sadrzaj>
      <item>OZIRIS GRUPA d.o.o. za gradnju, trgovinu i usluge, OIB 53257019617</item>
    </izvorni_sadrzaj>
    <derivirana_varijabla naziv="DomainObject.Predmet.ProtuStrankaListFormatedOIB_1">
      <item>OZIRIS GRUPA d.o.o. za gradnju, trgovinu i usluge, OIB 53257019617</item>
    </derivirana_varijabla>
  </DomainObject.Predmet.ProtuStrankaListFormatedOIB>
  <DomainObject.Predmet.ProtuStrankaListFormatedWithAdress>
    <izvorni_sadrzaj>
      <item>OZIRIS GRUPA d.o.o. za gradnju, trgovinu i usluge, Cerodole 15, 23000 Zadar</item>
    </izvorni_sadrzaj>
    <derivirana_varijabla naziv="DomainObject.Predmet.ProtuStrankaListFormatedWithAdress_1">
      <item>OZIRIS GRUPA d.o.o. za gradnju, trgovinu i usluge, Cerodole 15, 23000 Zadar</item>
    </derivirana_varijabla>
  </DomainObject.Predmet.ProtuStrankaListFormatedWithAdress>
  <DomainObject.Predmet.ProtuStrankaListFormatedWithAdressOIB>
    <izvorni_sadrzaj>
      <item>OZIRIS GRUPA d.o.o. za gradnju, trgovinu i usluge, OIB 53257019617, Cerodole 15, 23000 Zadar</item>
    </izvorni_sadrzaj>
    <derivirana_varijabla naziv="DomainObject.Predmet.ProtuStrankaListFormatedWithAdressOIB_1">
      <item>OZIRIS GRUPA d.o.o. za gradnju, trgovinu i usluge, OIB 53257019617, Cerodole 15, 23000 Zadar</item>
    </derivirana_varijabla>
  </DomainObject.Predmet.ProtuStrankaListFormatedWithAdressOIB>
  <DomainObject.Predmet.ProtuStrankaListNazivFormated>
    <izvorni_sadrzaj>
      <item>OZIRIS GRUPA d.o.o. za gradnju, trgovinu i usluge</item>
    </izvorni_sadrzaj>
    <derivirana_varijabla naziv="DomainObject.Predmet.ProtuStrankaListNazivFormated_1">
      <item>OZIRIS GRUPA d.o.o. za gradnju, trgovinu i usluge</item>
    </derivirana_varijabla>
  </DomainObject.Predmet.ProtuStrankaListNazivFormated>
  <DomainObject.Predmet.ProtuStrankaListNazivFormatedOIB>
    <izvorni_sadrzaj>
      <item>OZIRIS GRUPA d.o.o. za gradnju, trgovinu i usluge, OIB 53257019617</item>
    </izvorni_sadrzaj>
    <derivirana_varijabla naziv="DomainObject.Predmet.ProtuStrankaListNazivFormatedOIB_1">
      <item>OZIRIS GRUPA d.o.o. za gradnju, trgovinu i usluge, OIB 53257019617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OZIRIS GRUPA d.o.o. za gradnju, trgovinu i usluge</izvorni_sadrzaj>
    <derivirana_varijabla naziv="DomainObject.Predmet.ProtustrankaIDrugi_1">OZIRIS GRUPA d.o.o.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OZIRIS GRUPA d.o.o. za gradnju, trgovinu i usluge, OIB 53257019617, Cerodole 15, 23000 Zadar</izvorni_sadrzaj>
    <derivirana_varijabla naziv="DomainObject.Predmet.ProtustrankaIDrugiAdressOIB_1">OZIRIS GRUPA d.o.o. za gradnju, trgovinu i usluge, OIB 53257019617, Cerodole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OZIRIS GRUPA d.o.o. za gradnju, trgovinu i usluge</item>
    </izvorni_sadrzaj>
    <derivirana_varijabla naziv="DomainObject.Predmet.SudioniciListNaziv_1">
      <item>FINA</item>
      <item>OZIRIS GRUPA d.o.o. za gradnju, trgovinu i usluge</item>
    </derivirana_varijabla>
  </DomainObject.Predmet.SudioniciListNaziv>
  <DomainObject.Predmet.SudioniciListAdressOIB>
    <izvorni_sadrzaj>
      <item>FINA, OIB 85821130368</item>
      <item>OZIRIS GRUPA d.o.o. za gradnju, trgovinu i usluge, OIB 53257019617, Cerodole 15,23000 Zadar</item>
    </izvorni_sadrzaj>
    <derivirana_varijabla naziv="DomainObject.Predmet.SudioniciListAdressOIB_1">
      <item>FINA, OIB 85821130368</item>
      <item>OZIRIS GRUPA d.o.o. za gradnju, trgovinu i usluge, OIB 53257019617, Cerodole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53257019617</item>
    </izvorni_sadrzaj>
    <derivirana_varijabla naziv="DomainObject.Predmet.SudioniciListNazivOIB_1">
      <item>, OIB 85821130368</item>
      <item>, OIB 53257019617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796</properties:Words>
  <properties:Characters>4311</properties:Characters>
  <properties:Lines>109</properties:Lines>
  <properties:Paragraphs>44</properties:Paragraphs>
  <properties:TotalTime>7</properties:TotalTime>
  <properties:ScaleCrop>false</properties:ScaleCrop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2016-03-01T08:45:00Z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2016-03-18T10:26:00Z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