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6801" w14:paraId="4046801" w:rsidRDefault="00C57A77" w:rsidP="00FE3724" w:rsidR="00C57A77" w:rsidRPr="00D47519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CE6973" w:rsidR="00635817" w:rsidRPr="002A37B5">
        <w:trPr>
          <w:gridAfter w:val="1"/>
          <w:wAfter w:type="dxa" w:w="284"/>
        </w:trPr>
        <w:tc>
          <w:tcPr>
            <w:tcW w:type="dxa" w:w="2943"/>
          </w:tcPr>
          <w:p w:rsidRDefault="00635817" w:rsidP="00CE6973" w:rsidR="00635817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CE6973" w:rsidR="00635817" w:rsidRPr="002A37B5">
        <w:tc>
          <w:tcPr>
            <w:tcW w:type="dxa" w:w="3227"/>
            <w:gridSpan w:val="2"/>
          </w:tcPr>
          <w:p w:rsidRDefault="00635817" w:rsidP="00CE6973" w:rsidR="00635817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635817" w:rsidP="00CE6973" w:rsidR="00635817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635817" w:rsidP="00CE6973" w:rsidR="00635817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934BCC" w:rsidP="00EE3E91" w:rsidR="00934BCC" w:rsidRPr="00BE17A5"/>
    <w:p w:rsidRDefault="00976A50" w:rsidP="00976A50" w:rsidR="00976A50" w:rsidRPr="00BE17A5">
      <w:pPr>
        <w:jc w:val="center"/>
        <w:rPr>
          <w:bCs/>
        </w:rPr>
      </w:pPr>
      <w:r w:rsidRPr="00BE17A5">
        <w:rPr>
          <w:bCs/>
        </w:rPr>
        <w:t xml:space="preserve">R E P U B L I K A  H R V A T S KA </w:t>
      </w:r>
    </w:p>
    <w:p w:rsidRDefault="00FE3724" w:rsidP="00FE3724" w:rsidR="00FE3724" w:rsidRPr="00BE17A5">
      <w:pPr>
        <w:rPr>
          <w:bCs/>
        </w:rPr>
      </w:pPr>
    </w:p>
    <w:p w:rsidRDefault="003E6467" w:rsidP="003E6467" w:rsidR="00F40CD0">
      <w:pPr>
        <w:jc w:val="center"/>
        <w:rPr>
          <w:bCs/>
        </w:rPr>
      </w:pPr>
      <w:r>
        <w:rPr>
          <w:bCs/>
        </w:rPr>
        <w:t xml:space="preserve">Z A K LJ U Č A K </w:t>
      </w:r>
    </w:p>
    <w:p w:rsidRDefault="003E6467" w:rsidP="003E6467" w:rsidR="003E6467" w:rsidRPr="00BE17A5">
      <w:pPr>
        <w:jc w:val="center"/>
        <w:rPr>
          <w:bCs/>
        </w:rPr>
      </w:pPr>
    </w:p>
    <w:p w:rsidRDefault="001E3514" w:rsidP="00180F5B" w:rsidR="00180F5B" w:rsidRPr="00BE17A5">
      <w:pPr>
        <w:ind w:firstLine="708"/>
        <w:jc w:val="both"/>
        <w:rPr>
          <w:rFonts w:cstheme="majorBidi" w:hAnsiTheme="majorBidi" w:asciiTheme="majorBidi"/>
        </w:rPr>
      </w:pPr>
      <w:r w:rsidRPr="00BE17A5">
        <w:rPr>
          <w:rFonts w:cstheme="majorBidi" w:hAnsiTheme="majorBidi" w:asciiTheme="majorBidi"/>
        </w:rPr>
        <w:t xml:space="preserve">Trgovački sud u Zadru, </w:t>
      </w:r>
      <w:r w:rsidR="00180F5B" w:rsidRPr="00BE17A5">
        <w:rPr>
          <w:rFonts w:cstheme="majorBidi" w:hAnsiTheme="majorBidi" w:asciiTheme="majorBidi"/>
        </w:rPr>
        <w:t xml:space="preserve">po sutkinji Ani Markač, u stečajnom postupku nad stečajnim dužnikom </w:t>
      </w:r>
      <w:r w:rsidR="00BE17A5">
        <w:rPr>
          <w:rFonts w:cstheme="majorBidi" w:hAnsiTheme="majorBidi" w:asciiTheme="majorBidi"/>
        </w:rPr>
        <w:t>Stečajna masa iza POLJOPRIVREDNA ZADRUGA BILI BRIG –VISOVAC u stečaju, Zagreb, Klenovac 5, OIB:91443486729, koje zastupa stečajna upraviteljica Sandra Gregorić Jelinek iz Zagreba, 19. listopada 2018.</w:t>
      </w:r>
      <w:r w:rsidR="003E6467">
        <w:rPr>
          <w:rFonts w:cstheme="majorBidi" w:hAnsiTheme="majorBidi" w:asciiTheme="majorBidi"/>
        </w:rPr>
        <w:t>,</w:t>
      </w:r>
    </w:p>
    <w:p w:rsidRDefault="00934BCC" w:rsidP="00F40CD0" w:rsidR="00934BCC" w:rsidRPr="00BE17A5">
      <w:pPr>
        <w:jc w:val="both"/>
      </w:pPr>
    </w:p>
    <w:p w:rsidRDefault="003E6467" w:rsidP="003E6467" w:rsidR="00FE3724" w:rsidRPr="00BE17A5">
      <w:pPr>
        <w:ind w:firstLine="708"/>
        <w:jc w:val="center"/>
      </w:pPr>
      <w:r>
        <w:t>z a k lj u č i o</w:t>
      </w:r>
      <w:r w:rsidR="00635817">
        <w:t xml:space="preserve"> </w:t>
      </w:r>
      <w:r>
        <w:t xml:space="preserve"> j</w:t>
      </w:r>
      <w:r w:rsidR="00635817">
        <w:t xml:space="preserve"> </w:t>
      </w:r>
      <w:r>
        <w:t xml:space="preserve">e </w:t>
      </w:r>
    </w:p>
    <w:p w:rsidRDefault="00D47519" w:rsidP="00FE3724" w:rsidR="00D47519" w:rsidRPr="00BE17A5">
      <w:pPr>
        <w:jc w:val="center"/>
      </w:pPr>
    </w:p>
    <w:p w:rsidRDefault="003E6467" w:rsidP="00635817" w:rsidR="00D47519" w:rsidRPr="00D47519">
      <w:pPr>
        <w:ind w:right="235"/>
        <w:jc w:val="both"/>
      </w:pPr>
      <w:r>
        <w:tab/>
      </w:r>
      <w:r w:rsidR="00D47519" w:rsidRPr="00D47519">
        <w:t>Nalaže se Financijskoj agenciji</w:t>
      </w:r>
      <w:r w:rsidR="00D47519">
        <w:t>,</w:t>
      </w:r>
      <w:r w:rsidR="00D47519" w:rsidRPr="00D47519">
        <w:t xml:space="preserve"> R</w:t>
      </w:r>
      <w:r w:rsidR="00635817">
        <w:t>egionalni centar</w:t>
      </w:r>
      <w:r w:rsidR="00D47519" w:rsidRPr="00D47519">
        <w:t xml:space="preserve"> Split </w:t>
      </w:r>
      <w:r w:rsidR="00D9131B">
        <w:t xml:space="preserve">da vrati </w:t>
      </w:r>
      <w:r w:rsidR="00BE17A5">
        <w:t xml:space="preserve">uplaćenu jamčevinu </w:t>
      </w:r>
      <w:r w:rsidR="00D47519" w:rsidRPr="00D47519">
        <w:t>uplatitelj</w:t>
      </w:r>
      <w:r w:rsidR="00BE17A5">
        <w:t xml:space="preserve">u OLIVA IĆEVO d.o.o., Skradin, Radnići 14, OIB:50679439719, </w:t>
      </w:r>
      <w:r w:rsidR="00D47519" w:rsidRPr="00D47519">
        <w:t xml:space="preserve">u iznosu od </w:t>
      </w:r>
      <w:r w:rsidR="00BE17A5">
        <w:t xml:space="preserve">112.000,00 </w:t>
      </w:r>
      <w:r w:rsidR="00D47519">
        <w:t xml:space="preserve">kn </w:t>
      </w:r>
      <w:r>
        <w:t>(</w:t>
      </w:r>
      <w:r w:rsidR="00D47519" w:rsidRPr="00D47519">
        <w:t xml:space="preserve">ID </w:t>
      </w:r>
      <w:r>
        <w:t xml:space="preserve">predmeta prodaje 4454 – id </w:t>
      </w:r>
      <w:r w:rsidR="00D47519" w:rsidRPr="00D47519">
        <w:t xml:space="preserve">nadmetanje </w:t>
      </w:r>
      <w:r w:rsidR="00D47519">
        <w:t xml:space="preserve">prodaje </w:t>
      </w:r>
      <w:r>
        <w:t>6700)</w:t>
      </w:r>
      <w:r w:rsidR="00D47519">
        <w:t xml:space="preserve"> </w:t>
      </w:r>
      <w:r w:rsidR="00D47519" w:rsidRPr="00D47519">
        <w:t xml:space="preserve">na račun broj IBAN: </w:t>
      </w:r>
      <w:r w:rsidR="00BE17A5">
        <w:t>HR5624020061100756475.</w:t>
      </w:r>
    </w:p>
    <w:p w:rsidRDefault="003E6467" w:rsidP="00D47519" w:rsidR="003E6467" w:rsidRPr="00D47519">
      <w:pPr>
        <w:pStyle w:val="Odlomakpopisa"/>
        <w:tabs>
          <w:tab w:pos="960" w:val="left"/>
        </w:tabs>
        <w:ind w:right="235" w:left="960"/>
        <w:jc w:val="both"/>
      </w:pPr>
    </w:p>
    <w:p w:rsidRDefault="003E6467" w:rsidP="00D47519" w:rsidR="00D47519" w:rsidRPr="00D47519">
      <w:pPr>
        <w:tabs>
          <w:tab w:pos="960" w:val="left"/>
        </w:tabs>
        <w:ind w:right="235"/>
        <w:jc w:val="center"/>
      </w:pPr>
      <w:r>
        <w:t>Obrazloženj</w:t>
      </w:r>
      <w:r w:rsidR="00D47519" w:rsidRPr="00D47519">
        <w:t xml:space="preserve">e </w:t>
      </w:r>
    </w:p>
    <w:p w:rsidRDefault="00D47519" w:rsidP="00D47519" w:rsidR="00D47519" w:rsidRPr="00D47519">
      <w:pPr>
        <w:tabs>
          <w:tab w:pos="960" w:val="left"/>
        </w:tabs>
        <w:ind w:right="235"/>
        <w:jc w:val="center"/>
      </w:pPr>
    </w:p>
    <w:p w:rsidRDefault="00D47519" w:rsidP="00635817" w:rsidR="003E6467">
      <w:pPr>
        <w:tabs>
          <w:tab w:pos="709" w:val="left"/>
        </w:tabs>
        <w:ind w:right="235"/>
        <w:jc w:val="both"/>
      </w:pPr>
      <w:r w:rsidRPr="00D47519">
        <w:tab/>
        <w:t xml:space="preserve">Financijska agencija je </w:t>
      </w:r>
      <w:r w:rsidR="00BE17A5">
        <w:t xml:space="preserve">3. listopada 2018. </w:t>
      </w:r>
      <w:r w:rsidRPr="00D47519">
        <w:t>zaprimila zahtjev za povrat novčanih sredstava u provedbi ovrhe na nekretninama uplatitelj</w:t>
      </w:r>
      <w:r w:rsidR="00BE17A5">
        <w:t>a</w:t>
      </w:r>
      <w:r w:rsidR="00BE17A5" w:rsidRPr="00BE17A5">
        <w:t xml:space="preserve"> </w:t>
      </w:r>
      <w:r w:rsidR="00BE17A5">
        <w:t xml:space="preserve">OLIVA IĆEVO d.o.o., Skradin, Radnići 14, OIB:50679439719, </w:t>
      </w:r>
      <w:r w:rsidRPr="00D47519">
        <w:t>kojim</w:t>
      </w:r>
      <w:r w:rsidR="003E6467">
        <w:t xml:space="preserve"> traži povrat uplaćene jamčevine.</w:t>
      </w:r>
    </w:p>
    <w:p w:rsidRDefault="00D47519" w:rsidP="00635817" w:rsidR="00D47519" w:rsidRPr="00D47519">
      <w:pPr>
        <w:tabs>
          <w:tab w:pos="709" w:val="left"/>
        </w:tabs>
        <w:ind w:right="235"/>
        <w:jc w:val="both"/>
      </w:pPr>
      <w:r>
        <w:tab/>
      </w:r>
      <w:r w:rsidRPr="00D47519">
        <w:t>Pravilnikom o načinu i postupku provedbe prodaje nekretnina i pokretnina u ovršnom postupku (Narodne novine 156/</w:t>
      </w:r>
      <w:r w:rsidR="003E6467">
        <w:t>20</w:t>
      </w:r>
      <w:r w:rsidRPr="00D47519">
        <w:t xml:space="preserve">14) i to čl. 13. st. 3. propisano je da će FINA uplatitelju koji traži povrat jamčevine istu vratiti po primitku naloga nadležnog tijela za takvo postupanje, a kako se jamčevine odnose na prodaje nekretnina u stečajnom postupku, nadležno tijelo je upravo stečajni sud. </w:t>
      </w:r>
    </w:p>
    <w:p w:rsidRDefault="00D47519" w:rsidP="00635817" w:rsidR="00D47519" w:rsidRPr="00D47519">
      <w:pPr>
        <w:tabs>
          <w:tab w:pos="709" w:val="left"/>
        </w:tabs>
        <w:ind w:right="235"/>
        <w:jc w:val="both"/>
      </w:pPr>
      <w:r w:rsidRPr="00D47519">
        <w:tab/>
        <w:t>S</w:t>
      </w:r>
      <w:r>
        <w:t xml:space="preserve">lijedom navedenog odlučeno je kao u izreci ovog </w:t>
      </w:r>
      <w:r w:rsidR="00635817">
        <w:t>zaključka</w:t>
      </w:r>
      <w:r>
        <w:t xml:space="preserve">. </w:t>
      </w:r>
      <w:r w:rsidRPr="00D47519">
        <w:t xml:space="preserve"> </w:t>
      </w:r>
    </w:p>
    <w:p w:rsidRDefault="00D47519" w:rsidP="00D47519" w:rsidR="00D47519" w:rsidRPr="00D47519">
      <w:pPr>
        <w:tabs>
          <w:tab w:pos="960" w:val="left"/>
        </w:tabs>
        <w:ind w:right="235"/>
        <w:jc w:val="both"/>
      </w:pPr>
      <w:r w:rsidRPr="00D47519">
        <w:tab/>
      </w:r>
    </w:p>
    <w:p w:rsidRDefault="00D47519" w:rsidP="00DD52B9" w:rsidR="00D47519">
      <w:pPr>
        <w:tabs>
          <w:tab w:pos="960" w:val="left"/>
        </w:tabs>
        <w:ind w:right="235"/>
        <w:jc w:val="center"/>
      </w:pPr>
      <w:r w:rsidRPr="00D47519">
        <w:t>U Zadru</w:t>
      </w:r>
      <w:r>
        <w:t xml:space="preserve"> </w:t>
      </w:r>
      <w:r w:rsidR="003E6467">
        <w:t>19. listopada 2018.</w:t>
      </w:r>
    </w:p>
    <w:p w:rsidRDefault="003E6467" w:rsidP="00DD52B9" w:rsidR="003E6467" w:rsidRPr="00D47519">
      <w:pPr>
        <w:tabs>
          <w:tab w:pos="960" w:val="left"/>
        </w:tabs>
        <w:ind w:right="235"/>
        <w:jc w:val="center"/>
      </w:pPr>
    </w:p>
    <w:p w:rsidRDefault="00635817" w:rsidP="00635817" w:rsidR="00635817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635817" w:rsidP="00635817" w:rsidR="00635817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</w:t>
      </w:r>
      <w:r>
        <w:t xml:space="preserve"> </w:t>
      </w:r>
      <w:r w:rsidRPr="006F3E15">
        <w:t>Ana Markač, v.r.</w:t>
      </w:r>
    </w:p>
    <w:p w:rsidRDefault="00635817" w:rsidP="00635817" w:rsidR="00635817" w:rsidRPr="006F3E15"/>
    <w:p w:rsidRDefault="00D9131B" w:rsidP="00D47519" w:rsidR="00D9131B">
      <w:pPr>
        <w:tabs>
          <w:tab w:pos="960" w:val="left"/>
        </w:tabs>
        <w:ind w:right="235"/>
        <w:jc w:val="both"/>
      </w:pPr>
    </w:p>
    <w:p w:rsidRDefault="00D47519" w:rsidP="00D47519" w:rsidR="00D47519" w:rsidRPr="00D47519">
      <w:pPr>
        <w:tabs>
          <w:tab w:pos="960" w:val="left"/>
        </w:tabs>
        <w:ind w:right="235"/>
        <w:jc w:val="both"/>
      </w:pPr>
      <w:r w:rsidRPr="00D47519">
        <w:t>POUKA O PRAVNOM LIJEKU:</w:t>
      </w:r>
    </w:p>
    <w:p w:rsidRDefault="00635817" w:rsidP="00DD52B9" w:rsidR="00D47519" w:rsidRPr="003E6467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t>Protiv ovog zaključka nije dopuštena žalba.</w:t>
      </w:r>
      <w:r w:rsidR="00D47519" w:rsidRPr="003E6467">
        <w:tab/>
      </w:r>
    </w:p>
    <w:p w:rsidRDefault="003E6467" w:rsidP="00D47519" w:rsidR="003E6467">
      <w:pPr>
        <w:tabs>
          <w:tab w:pos="960" w:val="left"/>
        </w:tabs>
        <w:ind w:right="235"/>
        <w:jc w:val="both"/>
      </w:pPr>
    </w:p>
    <w:p w:rsidRDefault="003E6467" w:rsidP="00D47519" w:rsidR="003E6467">
      <w:pPr>
        <w:tabs>
          <w:tab w:pos="960" w:val="left"/>
        </w:tabs>
        <w:ind w:right="235"/>
        <w:jc w:val="both"/>
      </w:pPr>
    </w:p>
    <w:p w:rsidRDefault="003E6467" w:rsidP="00D47519" w:rsidR="003E6467">
      <w:pPr>
        <w:tabs>
          <w:tab w:pos="960" w:val="left"/>
        </w:tabs>
        <w:ind w:right="235"/>
        <w:jc w:val="both"/>
      </w:pPr>
    </w:p>
    <w:p w:rsidRDefault="00635817" w:rsidP="00D47519" w:rsidR="00D47519" w:rsidRPr="00D47519">
      <w:pPr>
        <w:tabs>
          <w:tab w:pos="960" w:val="left"/>
        </w:tabs>
        <w:ind w:right="235"/>
        <w:jc w:val="both"/>
      </w:pPr>
      <w:r>
        <w:t>Do</w:t>
      </w:r>
      <w:r w:rsidR="00D47519" w:rsidRPr="00D47519">
        <w:t xml:space="preserve">taviti: </w:t>
      </w:r>
    </w:p>
    <w:p w:rsidRDefault="00D47519" w:rsidP="00D47519" w:rsidR="00D47519">
      <w:pPr>
        <w:numPr>
          <w:ilvl w:val="0"/>
          <w:numId w:val="6"/>
        </w:numPr>
        <w:tabs>
          <w:tab w:pos="960" w:val="left"/>
        </w:tabs>
        <w:ind w:right="235"/>
        <w:jc w:val="both"/>
      </w:pPr>
      <w:r w:rsidRPr="00D47519">
        <w:t xml:space="preserve">FINA RC Split, </w:t>
      </w:r>
      <w:r w:rsidR="00635817">
        <w:t xml:space="preserve">putem e-Oglasna ploča sudova </w:t>
      </w:r>
    </w:p>
    <w:p w:rsidRDefault="00635817" w:rsidP="00D47519" w:rsidR="00D47519" w:rsidRPr="00D47519">
      <w:pPr>
        <w:numPr>
          <w:ilvl w:val="0"/>
          <w:numId w:val="6"/>
        </w:numPr>
        <w:tabs>
          <w:tab w:pos="960" w:val="left"/>
        </w:tabs>
        <w:ind w:right="235"/>
        <w:jc w:val="both"/>
      </w:pPr>
      <w:r>
        <w:t>uplatitelju OLIVA IĆEVO d.o.o., Skradin,</w:t>
      </w:r>
      <w:r w:rsidRPr="00635817">
        <w:t xml:space="preserve"> </w:t>
      </w:r>
      <w:r>
        <w:t>Radnići 14,</w:t>
      </w:r>
    </w:p>
    <w:p w:rsidRDefault="00CD0263" w:rsidP="00D47519" w:rsidR="00D47519" w:rsidRPr="00D47519">
      <w:pPr>
        <w:numPr>
          <w:ilvl w:val="0"/>
          <w:numId w:val="6"/>
        </w:numPr>
        <w:tabs>
          <w:tab w:pos="960" w:val="left"/>
        </w:tabs>
        <w:ind w:right="235"/>
        <w:jc w:val="both"/>
      </w:pPr>
      <w:r>
        <w:t>e</w:t>
      </w:r>
      <w:r w:rsidR="00D9131B">
        <w:t>-O</w:t>
      </w:r>
      <w:r w:rsidR="00D47519" w:rsidRPr="00D47519">
        <w:t>glasna ploča</w:t>
      </w:r>
      <w:r>
        <w:t xml:space="preserve"> sudova</w:t>
      </w:r>
      <w:r w:rsidR="00635817">
        <w:t>, uz list spisa 173 do 181</w:t>
      </w:r>
    </w:p>
    <w:p w:rsidRDefault="00CE5B40" w:rsidP="00EE3E91" w:rsidR="00934BCC" w:rsidRPr="00D47519">
      <w:pPr>
        <w:numPr>
          <w:ilvl w:val="0"/>
          <w:numId w:val="6"/>
        </w:numPr>
        <w:tabs>
          <w:tab w:pos="960" w:val="left"/>
        </w:tabs>
        <w:ind w:right="235"/>
        <w:jc w:val="both"/>
      </w:pPr>
      <w:r>
        <w:t>u spis</w:t>
      </w:r>
    </w:p>
    <w:sectPr w:rsidSect="0081071F" w:rsidR="00934BCC" w:rsidRPr="00D47519">
      <w:headerReference w:type="default" r:id="rId11"/>
      <w:headerReference w:type="first" r:id="rId12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4E8" w:rsidP="00EE3E91" w:rsidR="000614E8">
      <w:r>
        <w:separator/>
      </w:r>
    </w:p>
  </w:endnote>
  <w:endnote w:id="0" w:type="continuationSeparator">
    <w:p w:rsidRDefault="000614E8" w:rsidP="00EE3E91" w:rsidR="0006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4E8" w:rsidP="00EE3E91" w:rsidR="000614E8">
      <w:r>
        <w:separator/>
      </w:r>
    </w:p>
  </w:footnote>
  <w:footnote w:id="0" w:type="continuationSeparator">
    <w:p w:rsidRDefault="000614E8" w:rsidP="00EE3E91" w:rsidR="0006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1E3514" w:rsidR="001E3514" w:rsidRPr="0081071F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CE5B40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 w:rsidR="00C32E09">
      <w:t>Posl. br.: 2</w:t>
    </w:r>
    <w:r w:rsidR="00C32E09" w:rsidRPr="00976A50">
      <w:t xml:space="preserve"> St-</w:t>
    </w:r>
    <w:r w:rsidR="001E3514">
      <w:rPr>
        <w:sz w:val="22"/>
        <w:szCs w:val="22"/>
      </w:rPr>
      <w:t>549/16-87</w:t>
    </w:r>
  </w:p>
  <w:p w:rsidRDefault="00B572D9" w:rsidR="00B572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0CD0" w:rsidP="00F40CD0" w:rsidR="00F40CD0" w:rsidRPr="0081071F">
    <w:pPr>
      <w:jc w:val="right"/>
      <w:rPr>
        <w:sz w:val="22"/>
        <w:szCs w:val="22"/>
      </w:rPr>
    </w:pPr>
    <w:r w:rsidRPr="0081071F">
      <w:rPr>
        <w:sz w:val="22"/>
        <w:szCs w:val="22"/>
      </w:rPr>
      <w:t>P</w:t>
    </w:r>
    <w:r w:rsidR="00180F5B" w:rsidRPr="0081071F">
      <w:rPr>
        <w:sz w:val="22"/>
        <w:szCs w:val="22"/>
      </w:rPr>
      <w:t>oslovni broj</w:t>
    </w:r>
    <w:r w:rsidRPr="0081071F">
      <w:rPr>
        <w:sz w:val="22"/>
        <w:szCs w:val="22"/>
      </w:rPr>
      <w:t xml:space="preserve">: </w:t>
    </w:r>
    <w:r w:rsidR="008B5FF2" w:rsidRPr="0081071F">
      <w:rPr>
        <w:sz w:val="22"/>
        <w:szCs w:val="22"/>
      </w:rPr>
      <w:t>2</w:t>
    </w:r>
    <w:r w:rsidRPr="0081071F">
      <w:rPr>
        <w:sz w:val="22"/>
        <w:szCs w:val="22"/>
      </w:rPr>
      <w:t xml:space="preserve"> St-</w:t>
    </w:r>
    <w:r w:rsidR="00BE17A5">
      <w:rPr>
        <w:sz w:val="22"/>
        <w:szCs w:val="22"/>
      </w:rPr>
      <w:t>1079/2016-55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1CB32ACB"/>
    <w:multiLevelType w:val="hybridMultilevel"/>
    <w:tmpl w:val="9BCEAB7C"/>
    <w:lvl w:tplc="27EABAE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D46D33"/>
    <w:multiLevelType w:val="hybridMultilevel"/>
    <w:tmpl w:val="1960DF52"/>
    <w:lvl w:tplc="51EA060A" w:ilvl="0">
      <w:start w:val="1"/>
      <w:numFmt w:val="upperRoman"/>
      <w:lvlText w:val="%1."/>
      <w:lvlJc w:val="left"/>
      <w:pPr>
        <w:ind w:hanging="720" w:left="1680"/>
      </w:pPr>
    </w:lvl>
    <w:lvl w:tplc="041A0019" w:ilvl="1">
      <w:start w:val="1"/>
      <w:numFmt w:val="lowerLetter"/>
      <w:lvlText w:val="%2."/>
      <w:lvlJc w:val="left"/>
      <w:pPr>
        <w:ind w:hanging="360" w:left="2040"/>
      </w:pPr>
    </w:lvl>
    <w:lvl w:tplc="041A001B" w:ilvl="2">
      <w:start w:val="1"/>
      <w:numFmt w:val="lowerRoman"/>
      <w:lvlText w:val="%3."/>
      <w:lvlJc w:val="right"/>
      <w:pPr>
        <w:ind w:hanging="180" w:left="2760"/>
      </w:pPr>
    </w:lvl>
    <w:lvl w:tplc="041A000F" w:ilvl="3">
      <w:start w:val="1"/>
      <w:numFmt w:val="decimal"/>
      <w:lvlText w:val="%4."/>
      <w:lvlJc w:val="left"/>
      <w:pPr>
        <w:ind w:hanging="360" w:left="3480"/>
      </w:pPr>
    </w:lvl>
    <w:lvl w:tplc="041A0019" w:ilvl="4">
      <w:start w:val="1"/>
      <w:numFmt w:val="lowerLetter"/>
      <w:lvlText w:val="%5."/>
      <w:lvlJc w:val="left"/>
      <w:pPr>
        <w:ind w:hanging="360" w:left="4200"/>
      </w:pPr>
    </w:lvl>
    <w:lvl w:tplc="041A001B" w:ilvl="5">
      <w:start w:val="1"/>
      <w:numFmt w:val="lowerRoman"/>
      <w:lvlText w:val="%6."/>
      <w:lvlJc w:val="right"/>
      <w:pPr>
        <w:ind w:hanging="180" w:left="4920"/>
      </w:pPr>
    </w:lvl>
    <w:lvl w:tplc="041A000F" w:ilvl="6">
      <w:start w:val="1"/>
      <w:numFmt w:val="decimal"/>
      <w:lvlText w:val="%7."/>
      <w:lvlJc w:val="left"/>
      <w:pPr>
        <w:ind w:hanging="360" w:left="5640"/>
      </w:pPr>
    </w:lvl>
    <w:lvl w:tplc="041A0019" w:ilvl="7">
      <w:start w:val="1"/>
      <w:numFmt w:val="lowerLetter"/>
      <w:lvlText w:val="%8."/>
      <w:lvlJc w:val="left"/>
      <w:pPr>
        <w:ind w:hanging="360" w:left="6360"/>
      </w:pPr>
    </w:lvl>
    <w:lvl w:tplc="041A001B" w:ilvl="8">
      <w:start w:val="1"/>
      <w:numFmt w:val="lowerRoman"/>
      <w:lvlText w:val="%9."/>
      <w:lvlJc w:val="right"/>
      <w:pPr>
        <w:ind w:hanging="180" w:left="70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614E8"/>
    <w:rsid w:val="00121805"/>
    <w:rsid w:val="001274BF"/>
    <w:rsid w:val="00133F4A"/>
    <w:rsid w:val="0015370E"/>
    <w:rsid w:val="001731D5"/>
    <w:rsid w:val="00180F5B"/>
    <w:rsid w:val="001B0610"/>
    <w:rsid w:val="001E3514"/>
    <w:rsid w:val="00213C04"/>
    <w:rsid w:val="0022391D"/>
    <w:rsid w:val="002250E5"/>
    <w:rsid w:val="0023281B"/>
    <w:rsid w:val="00241A35"/>
    <w:rsid w:val="00282805"/>
    <w:rsid w:val="002922E5"/>
    <w:rsid w:val="002F03B7"/>
    <w:rsid w:val="003072FA"/>
    <w:rsid w:val="0033791D"/>
    <w:rsid w:val="003C26C1"/>
    <w:rsid w:val="003D171E"/>
    <w:rsid w:val="003D7801"/>
    <w:rsid w:val="003E2EE2"/>
    <w:rsid w:val="003E6467"/>
    <w:rsid w:val="0040764A"/>
    <w:rsid w:val="004311E1"/>
    <w:rsid w:val="00441E02"/>
    <w:rsid w:val="004C1C62"/>
    <w:rsid w:val="004D4806"/>
    <w:rsid w:val="004F27DA"/>
    <w:rsid w:val="0058108B"/>
    <w:rsid w:val="005815AB"/>
    <w:rsid w:val="00583092"/>
    <w:rsid w:val="00584805"/>
    <w:rsid w:val="00590AAD"/>
    <w:rsid w:val="005A3323"/>
    <w:rsid w:val="005A50F1"/>
    <w:rsid w:val="005E6687"/>
    <w:rsid w:val="00635817"/>
    <w:rsid w:val="00635C2B"/>
    <w:rsid w:val="006B2256"/>
    <w:rsid w:val="006B241D"/>
    <w:rsid w:val="006D1765"/>
    <w:rsid w:val="006E4290"/>
    <w:rsid w:val="006F627D"/>
    <w:rsid w:val="00741960"/>
    <w:rsid w:val="00767256"/>
    <w:rsid w:val="007839DE"/>
    <w:rsid w:val="007A660D"/>
    <w:rsid w:val="007B5E02"/>
    <w:rsid w:val="007B676C"/>
    <w:rsid w:val="0081071F"/>
    <w:rsid w:val="00855613"/>
    <w:rsid w:val="00866040"/>
    <w:rsid w:val="008B5FF2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210DF"/>
    <w:rsid w:val="00B5238C"/>
    <w:rsid w:val="00B572D9"/>
    <w:rsid w:val="00B679DA"/>
    <w:rsid w:val="00B77455"/>
    <w:rsid w:val="00B80D0C"/>
    <w:rsid w:val="00BE17A5"/>
    <w:rsid w:val="00C32E09"/>
    <w:rsid w:val="00C57A77"/>
    <w:rsid w:val="00C87B36"/>
    <w:rsid w:val="00CD0263"/>
    <w:rsid w:val="00CE0FFA"/>
    <w:rsid w:val="00CE179D"/>
    <w:rsid w:val="00CE5B40"/>
    <w:rsid w:val="00CE749F"/>
    <w:rsid w:val="00D47519"/>
    <w:rsid w:val="00D538CC"/>
    <w:rsid w:val="00D71105"/>
    <w:rsid w:val="00D9131B"/>
    <w:rsid w:val="00D95147"/>
    <w:rsid w:val="00DB1315"/>
    <w:rsid w:val="00DD52B9"/>
    <w:rsid w:val="00DE531D"/>
    <w:rsid w:val="00E17E69"/>
    <w:rsid w:val="00E33542"/>
    <w:rsid w:val="00E7275A"/>
    <w:rsid w:val="00E73013"/>
    <w:rsid w:val="00E8758E"/>
    <w:rsid w:val="00EA3FC8"/>
    <w:rsid w:val="00EC6B46"/>
    <w:rsid w:val="00EE3E91"/>
    <w:rsid w:val="00F01C1F"/>
    <w:rsid w:val="00F12A0A"/>
    <w:rsid w:val="00F20F28"/>
    <w:rsid w:val="00F40CD0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Reetkatablice" w:type="table">
    <w:name w:val="Table Grid"/>
    <w:basedOn w:val="Obinatablica"/>
    <w:uiPriority w:val="59"/>
    <w:rsid w:val="0063581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E5B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B4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B40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B40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B40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Reetkatablice" w:type="table">
    <w:name w:val="Table Grid"/>
    <w:basedOn w:val="Obinatablica"/>
    <w:uiPriority w:val="59"/>
    <w:rsid w:val="0063581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E5B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B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B40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B40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B40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32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924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(rj. - NASTAVAK POSTUPKA od 7.10.16.
je zalijepljeno u ovaj spis jer se nije
drugačije moglo slati na VTS)</izvorni_sadrzaj>
    <derivirana_varijabla naziv="DomainObject.Predmet.Opis_1">(rj. - NASTAVAK POSTUPKA od 7.10.16.
je zalijepljeno u ovaj spis jer se nije
drugačije moglo slati na VTS)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otustrankaFormated>
    <izvorni_sadrzaj>  Stečajna masa iza POLJOPRIVREDNA ZADRUGA  za proizvodnju ulja, preradu i konzerviranje voća i povrća BILI BRIG-VISOVAC BILI B</izvorni_sadrzaj>
    <derivirana_varijabla naziv="DomainObject.Predmet.ProtustrankaFormated_1">  Stečajna masa iza POLJOPRIVREDNA ZADRUGA  za proizvodnju ulja, preradu i konzerviranje voća i povrća BILI BRIG-VISOVAC BILI B</derivirana_varijabla>
  </DomainObject.Predmet.ProtustrankaFormated>
  <DomainObject.Predmet.ProtustrankaFormatedOIB>
    <izvorni_sadrzaj>  Stečajna masa iza POLJOPRIVREDNA ZADRUGA  za proizvodnju ulja, preradu i konzerviranje voća i povrća BILI BRIG-VISOVAC BILI B, OIB 91443486729</izvorni_sadrzaj>
    <derivirana_varijabla naziv="DomainObject.Predmet.ProtustrankaFormatedOIB_1">  Stečajna masa iza POLJOPRIVREDNA ZADRUGA  za proizvodnju ulja, preradu i konzerviranje voća i povrća BILI BRIG-VISOVAC BILI B, OIB 91443486729</derivirana_varijabla>
  </DomainObject.Predmet.ProtustrankaFormatedOIB>
  <DomainObject.Predmet.ProtustrankaFormatedWithAdress>
    <izvorni_sadrzaj> Stečajna masa iza POLJOPRIVREDNA ZADRUGA  za proizvodnju ulja, preradu i konzerviranje voća i povrća BILI BRIG-VISOVAC BILI B, ADRESA ST.UPRAVITELJICE Klenovac 5, 10000 Zagreb</izvorni_sadrzaj>
    <derivirana_varijabla naziv="DomainObject.Predmet.ProtustrankaFormatedWithAdress_1"> Stečajna masa iza POLJOPRIVREDNA ZADRUGA  za proizvodnju ulja, preradu i konzerviranje voća i povrća BILI BRIG-VISOVAC BILI B, ADRESA ST.UPRAVITELJICE Klenovac 5, 10000 Zagreb</derivirana_varijabla>
  </DomainObject.Predmet.ProtustrankaFormatedWithAdress>
  <DomainObject.Predmet.ProtustrankaFormatedWithAdressOIB>
    <izvorni_sadrzaj> 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FormatedWithAdressOIB_1"> Stečajna masa iza POLJOPRIVREDNA ZADRUGA  za proizvodnju ulja, preradu i konzerviranje voća i povrća BILI BRIG-VISOVAC BILI B, OIB 91443486729, ADRESA ST.UPRAVITELJICE Klenovac 5, 10000 Zagreb</derivirana_varijabla>
  </DomainObject.Predmet.ProtustrankaFormatedWithAdressOIB>
  <DomainObject.Predmet.ProtustrankaWithAdress>
    <izvorni_sadrzaj>Stečajna masa iza POLJOPRIVREDNA ZADRUGA  za proizvodnju ulja, preradu i konzerviranje voća i povrća BILI BRIG-VISOVAC BILI B ADRESA ST.UPRAVITELJICE Klenovac 5, 10000 Zagreb</izvorni_sadrzaj>
    <derivirana_varijabla naziv="DomainObject.Predmet.ProtustrankaWithAdress_1">Stečajna masa iza POLJOPRIVREDNA ZADRUGA  za proizvodnju ulja, preradu i konzerviranje voća i povrća BILI BRIG-VISOVAC BILI B ADRESA ST.UPRAVITELJICE Klenovac 5, 10000 Zagreb</derivirana_varijabla>
  </DomainObject.Predmet.ProtustrankaWithAdress>
  <DomainObject.Predmet.ProtustrankaWithAdressOIB>
    <izvorni_sadrzaj>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WithAdressOIB_1">Stečajna masa iza POLJOPRIVREDNA ZADRUGA  za proizvodnju ulja, preradu i konzerviranje voća i povrća BILI BRIG-VISOVAC BILI B, OIB 91443486729, ADRESA ST.UPRAVITELJICE Klenovac 5, 10000 Zagreb</derivirana_varijabla>
  </DomainObject.Predmet.ProtustrankaWithAdressOIB>
  <DomainObject.Predmet.ProtustrankaNazivFormated>
    <izvorni_sadrzaj>Stečajna masa iza POLJOPRIVREDNA ZADRUGA  za proizvodnju ulja, preradu i konzerviranje voća i povrća BILI BRIG-VISOVAC BILI B</izvorni_sadrzaj>
    <derivirana_varijabla naziv="DomainObject.Predmet.ProtustrankaNazivFormated_1">Stečajna masa iza POLJOPRIVREDNA ZADRUGA  za proizvodnju ulja, preradu i konzerviranje voća i povrća BILI BRIG-VISOVAC BILI B</derivirana_varijabla>
  </DomainObject.Predmet.ProtustrankaNazivFormated>
  <DomainObject.Predmet.ProtustrankaNazivFormatedOIB>
    <izvorni_sadrzaj>Stečajna masa iza POLJOPRIVREDNA ZADRUGA  za proizvodnju ulja, preradu i konzerviranje voća i povrća BILI BRIG-VISOVAC BILI B, OIB 91443486729</izvorni_sadrzaj>
    <derivirana_varijabla naziv="DomainObject.Predmet.ProtustrankaNazivFormatedOIB_1">Stečajna masa iza POLJOPRIVREDNA ZADRUGA  za proizvodnju ulja, preradu i konzerviranje voća i povrća BILI BRIG-VISOVAC BILI B, OIB 91443486729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Stečajna masa iza POLJOPRIVREDNA ZADRUGA  za proizvodnju ulja, preradu i konzerviranje voća i povrća BILI BRIG-VISOVAC BILI B</item>
    </izvorni_sadrzaj>
    <derivirana_varijabla naziv="DomainObject.Predmet.ProtuStrankaListFormated_1">
      <item>Stečajna masa iza POLJOPRIVREDNA ZADRUGA  za proizvodnju ulja, preradu i konzerviranje voća i povrća BILI BRIG-VISOVAC BILI B</item>
    </derivirana_varijabla>
  </DomainObject.Predmet.ProtuStrankaListFormated>
  <DomainObject.Predmet.ProtuStrankaListFormatedOIB>
    <izvorni_sadrzaj>
      <item>Stečajna masa iza POLJOPRIVREDNA ZADRUGA  za proizvodnju ulja, preradu i konzerviranje voća i povrća BILI BRIG-VISOVAC BILI B, OIB 91443486729</item>
    </izvorni_sadrzaj>
    <derivirana_varijabla naziv="DomainObject.Predmet.ProtuStrankaListFormatedOIB_1">
      <item>Stečajna masa iza POLJOPRIVREDNA ZADRUGA  za proizvodnju ulja, preradu i konzerviranje voća i povrća BILI BRIG-VISOVAC BILI B, OIB 91443486729</item>
    </derivirana_varijabla>
  </DomainObject.Predmet.ProtuStrankaListFormatedOIB>
  <DomainObject.Predmet.ProtuStrankaListFormatedWithAdress>
    <izvorni_sadrzaj>
      <item>Stečajna masa iza POLJOPRIVREDNA ZADRUGA  za proizvodnju ulja, preradu i konzerviranje voća i povrća BILI BRIG-VISOVAC BILI B, ADRESA ST.UPRAVITELJICE Klenovac 5, 10000 Zagreb</item>
    </izvorni_sadrzaj>
    <derivirana_varijabla naziv="DomainObject.Predmet.ProtuStrankaListFormatedWithAdress_1">
      <item>Stečajna masa iza POLJOPRIVREDNA ZADRUGA  za proizvodnju ulja, preradu i konzerviranje voća i povrća BILI BRIG-VISOVAC BILI B, ADRESA ST.UPRAVITELJICE Klenovac 5, 10000 Zagreb</item>
    </derivirana_varijabla>
  </DomainObject.Predmet.ProtuStrankaListFormatedWithAdress>
  <DomainObject.Predmet.ProtuStrankaListFormatedWithAdressOIB>
    <izvorni_sadrzaj>
      <item>Stečajna masa iza POLJOPRIVREDNA ZADRUGA  za proizvodnju ulja, preradu i konzerviranje voća i povrća BILI BRIG-VISOVAC BILI B, OIB 91443486729, ADRESA ST.UPRAVITELJICE Klenovac 5, 10000 Zagreb</item>
    </izvorni_sadrzaj>
    <derivirana_varijabla naziv="DomainObject.Predmet.ProtuStrankaListFormatedWithAdressOIB_1">
      <item>Stečajna masa iza POLJOPRIVREDNA ZADRUGA  za proizvodnju ulja, preradu i konzerviranje voća i povrća BILI BRIG-VISOVAC BILI B, OIB 91443486729, ADRESA ST.UPRAVITELJICE Klenovac 5, 10000 Zagreb</item>
    </derivirana_varijabla>
  </DomainObject.Predmet.ProtuStrankaListFormatedWithAdressOIB>
  <DomainObject.Predmet.ProtuStrankaListNazivFormated>
    <izvorni_sadrzaj>
      <item>Stečajna masa iza POLJOPRIVREDNA ZADRUGA  za proizvodnju ulja, preradu i konzerviranje voća i povrća BILI BRIG-VISOVAC BILI B</item>
    </izvorni_sadrzaj>
    <derivirana_varijabla naziv="DomainObject.Predmet.ProtuStrankaListNazivFormated_1">
      <item>Stečajna masa iza POLJOPRIVREDNA ZADRUGA  za proizvodnju ulja, preradu i konzerviranje voća i povrća BILI BRIG-VISOVAC BILI B</item>
    </derivirana_varijabla>
  </DomainObject.Predmet.ProtuStrankaListNazivFormated>
  <DomainObject.Predmet.ProtuStrankaListNazivFormatedOIB>
    <izvorni_sadrzaj>
      <item>Stečajna masa iza POLJOPRIVREDNA ZADRUGA  za proizvodnju ulja, preradu i konzerviranje voća i povrća BILI BRIG-VISOVAC BILI B, OIB 91443486729</item>
    </izvorni_sadrzaj>
    <derivirana_varijabla naziv="DomainObject.Predmet.ProtuStrankaListNazivFormatedOIB_1">
      <item>Stečajna masa iza POLJOPRIVREDNA ZADRUGA  za proizvodnju ulja, preradu i konzerviranje voća i povrća BILI BRIG-VISOVAC BILI B, OIB 91443486729</item>
    </derivirana_varijabla>
  </DomainObject.Predmet.ProtuStrankaListNazivFormatedOIB>
  <DomainObject.Predmet.OstaliListFormated>
    <izvorni_sadrzaj>
      <item>Ravil Burganov</item>
    </izvorni_sadrzaj>
    <derivirana_varijabla naziv="DomainObject.Predmet.OstaliListFormated_1">
      <item>Ravil Burganov</item>
    </derivirana_varijabla>
  </DomainObject.Predmet.OstaliListFormated>
  <DomainObject.Predmet.OstaliListFormatedOIB>
    <izvorni_sadrzaj>
      <item>Ravil Burganov, OIB 41580029305</item>
    </izvorni_sadrzaj>
    <derivirana_varijabla naziv="DomainObject.Predmet.OstaliListFormatedOIB_1">
      <item>Ravil Burganov, OIB 41580029305</item>
    </derivirana_varijabla>
  </DomainObject.Predmet.OstaliListFormatedOIB>
  <DomainObject.Predmet.OstaliListFormatedWithAdress>
    <izvorni_sadrzaj>
      <item>Ravil Burganov, KALININA 6a, Koroljov</item>
    </izvorni_sadrzaj>
    <derivirana_varijabla naziv="DomainObject.Predmet.OstaliListFormatedWithAdress_1">
      <item>Ravil Burganov, KALININA 6a, Koroljov</item>
    </derivirana_varijabla>
  </DomainObject.Predmet.OstaliListFormatedWithAdress>
  <DomainObject.Predmet.OstaliListFormatedWithAdressOIB>
    <izvorni_sadrzaj>
      <item>Ravil Burganov, OIB 41580029305, KALININA 6a, Koroljov</item>
    </izvorni_sadrzaj>
    <derivirana_varijabla naziv="DomainObject.Predmet.OstaliListFormatedWithAdressOIB_1">
      <item>Ravil Burganov, OIB 41580029305, KALININA 6a, Koroljov</item>
    </derivirana_varijabla>
  </DomainObject.Predmet.OstaliListFormatedWithAdressOIB>
  <DomainObject.Predmet.OstaliListNazivFormated>
    <izvorni_sadrzaj>
      <item>Ravil Burganov</item>
    </izvorni_sadrzaj>
    <derivirana_varijabla naziv="DomainObject.Predmet.OstaliListNazivFormated_1">
      <item>Ravil Burganov</item>
    </derivirana_varijabla>
  </DomainObject.Predmet.OstaliListNazivFormated>
  <DomainObject.Predmet.OstaliListNazivFormatedOIB>
    <izvorni_sadrzaj>
      <item>Ravil Burganov, OIB 41580029305</item>
    </izvorni_sadrzaj>
    <derivirana_varijabla naziv="DomainObject.Predmet.OstaliListNazivFormatedOIB_1">
      <item>Ravil Burganov, OIB 41580029305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Stečajna masa iza POLJOPRIVREDNA ZADRUGA  za proizvodnju ulja, preradu i konzerviranje voća i povrća BILI BRIG-VISOVAC BILI B</izvorni_sadrzaj>
    <derivirana_varijabla naziv="DomainObject.Predmet.ProtustrankaIDrugi_1">Stečajna masa iza POLJOPRIVREDNA ZADRUGA  za proizvodnju ulja, preradu i konzerviranje voća i povrća BILI BRIG-VISOVAC BILI B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IDrugiAdressOIB_1">Stečajna masa iza POLJOPRIVREDNA ZADRUGA  za proizvodnju ulja, preradu i konzerviranje voća i povrća BILI BRIG-VISOVAC BILI B, OIB 91443486729, ADRESA ST.UPRAVITELJICE Klenovac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POLJOPRIVREDNA ZADRUGA  za proizvodnju ulja, preradu i konzerviranje voća i povrća BILI BRIG-VISOVAC BILI B</item>
      <item>FINA - Podružnica Šibenik</item>
      <item>Ravil Burganov</item>
    </izvorni_sadrzaj>
    <derivirana_varijabla naziv="DomainObject.Predmet.SudioniciListNaziv_1">
      <item>Stečajna masa iza POLJOPRIVREDNA ZADRUGA  za proizvodnju ulja, preradu i konzerviranje voća i povrća BILI BRIG-VISOVAC BILI B</item>
      <item>FINA - Podružnica Šibenik</item>
      <item>Ravil Burganov</item>
    </derivirana_varijabla>
  </DomainObject.Predmet.SudioniciListNaziv>
  <DomainObject.Predmet.SudioniciListAdressOIB>
    <izvorni_sadrzaj>
      <item>Stečajna masa iza POLJOPRIVREDNA ZADRUGA  za proizvodnju ulja, preradu i konzerviranje voća i povrća BILI BRIG-VISOVAC BILI B, OIB 91443486729, ADRESA ST.UPRAVITELJICE Klenovac 5,10000 Zagreb</item>
      <item>FINA - Podružnica Šibenik, OIB 85821130368, Perivoj Luje Maruna 1,22000 Šibenik</item>
      <item>Ravil Burganov, OIB 41580029305, KALININA 6a,Koroljov</item>
    </izvorni_sadrzaj>
    <derivirana_varijabla naziv="DomainObject.Predmet.SudioniciListAdressOIB_1">
      <item>Stečajna masa iza POLJOPRIVREDNA ZADRUGA  za proizvodnju ulja, preradu i konzerviranje voća i povrća BILI BRIG-VISOVAC BILI B, OIB 91443486729, ADRESA ST.UPRAVITELJICE Klenovac 5,10000 Zagreb</item>
      <item>FINA - Podružnica Šibenik, OIB 85821130368, Perivoj Luje Maruna 1,22000 Šibenik</item>
      <item>Ravil Burganov, OIB 41580029305, KALININA 6a,Koroljov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91443486729</item>
      <item>, OIB 85821130368</item>
      <item>, OIB 41580029305</item>
    </izvorni_sadrzaj>
    <derivirana_varijabla naziv="DomainObject.Predmet.SudioniciListNazivOIB_1">
      <item>, OIB 91443486729</item>
      <item>, OIB 85821130368</item>
      <item>, OIB 41580029305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listopada 2017.</izvorni_sadrzaj>
    <derivirana_varijabla naziv="DomainObject.Predmet.DatumZadnjeOdrzaneSudskeRadnje_1">13. listopada 2017.</derivirana_varijabla>
  </DomainObject.Predmet.DatumZadnjeOdrzaneSudskeRadnje>
  <DomainObject.PredzadnjaOdlukaIzPredmeta.DatumDonosenjaOdluke>
    <izvorni_sadrzaj>8. prosinca 2017.</izvorni_sadrzaj>
    <derivirana_varijabla naziv="DomainObject.PredzadnjaOdlukaIzPredmeta.DatumDonosenjaOdluke_1">8. prosinca 2017.</derivirana_varijabla>
  </DomainObject.PredzadnjaOdlukaIzPredmeta.DatumDonosenjaOdluke>
  <DomainObject.PredzadnjaOdlukaIzPredmeta.Oznaka>
    <izvorni_sadrzaj>St-1079/2016-36</izvorni_sadrzaj>
    <derivirana_varijabla naziv="DomainObject.PredzadnjaOdlukaIzPredmeta.Oznaka_1">St-1079/2016-36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13349B-B8B9-4FB0-9FBE-8B79379BDD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1476</properties:Characters>
  <properties:Lines>50</properties:Lines>
  <properties:Paragraphs>22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2018-10-19T12:22:00Z</dcterms:created>
  <dc:creator>Administrator</dc:creator>
  <cp:lastModifiedBy>Merlina Klišmanić</cp:lastModifiedBy>
  <cp:lastPrinted>2018-10-19T12:44:00Z</cp:lastPrinted>
  <dcterms:modified xmlns:xsi="http://www.w3.org/2001/XMLSchema-instance" xsi:type="dcterms:W3CDTF">2018-10-19T12:48:00Z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(St-1079-16 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