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49d3" w14:paraId="2dd49d3" w:rsidRDefault="0099228D" w:rsidP="0099228D" w:rsidR="0099228D">
      <w:pPr>
        <w:spacing w:after="0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REPUBLIKA HRVATSKA</w:t>
      </w:r>
    </w:p>
    <w:p w:rsidRDefault="0099228D" w:rsidP="0099228D" w:rsidR="0099228D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</w:r>
      <w:r>
        <w:tab/>
        <w:t>Poslovni broj: 7 St-110/14</w:t>
      </w:r>
    </w:p>
    <w:p w:rsidRDefault="0099228D" w:rsidP="0099228D" w:rsidR="0099228D">
      <w:pPr>
        <w:spacing w:after="0"/>
      </w:pPr>
    </w:p>
    <w:p w:rsidRDefault="0099228D" w:rsidP="0099228D" w:rsidR="0099228D">
      <w:pPr>
        <w:spacing w:after="0"/>
      </w:pPr>
    </w:p>
    <w:p w:rsidRDefault="0099228D" w:rsidP="0099228D" w:rsidR="0099228D">
      <w:pPr>
        <w:spacing w:after="0"/>
        <w:jc w:val="center"/>
      </w:pPr>
      <w:r>
        <w:rPr>
          <w:b/>
        </w:rPr>
        <w:t>Z A P I S N I K</w:t>
      </w:r>
    </w:p>
    <w:p w:rsidRDefault="0099228D" w:rsidP="0099228D" w:rsidR="0099228D">
      <w:pPr>
        <w:spacing w:after="0"/>
        <w:jc w:val="center"/>
        <w:rPr>
          <w:b/>
        </w:rPr>
      </w:pPr>
      <w:r>
        <w:rPr>
          <w:b/>
        </w:rPr>
        <w:t>od  1. travnja 2016. godine</w:t>
      </w:r>
    </w:p>
    <w:p w:rsidRDefault="0099228D" w:rsidP="0099228D" w:rsidR="0099228D">
      <w:pPr>
        <w:spacing w:after="0"/>
        <w:jc w:val="center"/>
      </w:pPr>
    </w:p>
    <w:p w:rsidRDefault="0099228D" w:rsidP="0099228D" w:rsidR="0099228D">
      <w:pPr>
        <w:spacing w:after="0"/>
        <w:jc w:val="center"/>
      </w:pPr>
      <w:r>
        <w:t>sastavljen kod Trgovačkog suda u Varaždinu</w:t>
      </w:r>
    </w:p>
    <w:p w:rsidRDefault="0099228D" w:rsidP="0099228D" w:rsidR="0099228D">
      <w:pPr>
        <w:spacing w:after="0"/>
        <w:jc w:val="center"/>
      </w:pPr>
      <w:r>
        <w:t xml:space="preserve">stečajnom postupku nad dužnikom </w:t>
      </w:r>
    </w:p>
    <w:p w:rsidRDefault="0099228D" w:rsidP="0099228D" w:rsidR="0099228D">
      <w:pPr>
        <w:spacing w:after="0"/>
        <w:jc w:val="center"/>
        <w:rPr>
          <w:b/>
        </w:rPr>
      </w:pPr>
      <w:r>
        <w:rPr>
          <w:b/>
        </w:rPr>
        <w:t>DRVODJELAC-PRODUKT d.o.o. Ivanec</w:t>
      </w:r>
    </w:p>
    <w:p w:rsidRDefault="0099228D" w:rsidP="0099228D" w:rsidR="0099228D">
      <w:pPr>
        <w:spacing w:after="0"/>
        <w:jc w:val="center"/>
      </w:pPr>
      <w:r>
        <w:t>(treća javna dražba)</w:t>
      </w:r>
    </w:p>
    <w:p w:rsidRDefault="0099228D" w:rsidP="0099228D" w:rsidR="0099228D">
      <w:pPr>
        <w:spacing w:after="0"/>
        <w:jc w:val="center"/>
      </w:pPr>
    </w:p>
    <w:p w:rsidRDefault="0099228D" w:rsidP="0099228D" w:rsidR="0099228D">
      <w:pPr>
        <w:spacing w:after="0"/>
      </w:pPr>
    </w:p>
    <w:p w:rsidRDefault="0099228D" w:rsidP="0099228D" w:rsidR="0099228D">
      <w:pPr>
        <w:spacing w:after="0"/>
      </w:pPr>
      <w:r>
        <w:t>Nazočni od strane suda:</w:t>
      </w:r>
    </w:p>
    <w:p w:rsidRDefault="0099228D" w:rsidP="0099228D" w:rsidR="0099228D">
      <w:pPr>
        <w:spacing w:after="0"/>
      </w:pPr>
      <w:r>
        <w:t>MARIJA LEVANIĆ-ŠKERBIĆ, stečajni sudac</w:t>
      </w:r>
    </w:p>
    <w:p w:rsidRDefault="0099228D" w:rsidP="0099228D" w:rsidR="0099228D">
      <w:pPr>
        <w:spacing w:after="0"/>
      </w:pPr>
      <w:r>
        <w:t>ANDREJA LESJAK, zapisničar</w:t>
      </w:r>
    </w:p>
    <w:p w:rsidRDefault="0099228D" w:rsidP="0099228D" w:rsidR="0099228D">
      <w:pPr>
        <w:spacing w:after="0"/>
      </w:pPr>
    </w:p>
    <w:p w:rsidRDefault="0099228D" w:rsidP="0099228D" w:rsidR="0099228D">
      <w:pPr>
        <w:spacing w:after="0"/>
      </w:pPr>
    </w:p>
    <w:p w:rsidRDefault="0099228D" w:rsidP="0099228D" w:rsidR="0099228D">
      <w:pPr>
        <w:spacing w:after="0"/>
        <w:ind w:firstLine="708"/>
        <w:jc w:val="both"/>
      </w:pPr>
      <w:r>
        <w:t>Stečajni sudac otvara ročište u 13,30 sati i objavljuje da je predmet ročišta prodaja nekretnine stečajnog dužnika DRVODJELAC-PRODUKT d.o.o. Ivanec, Petra Preradovića 14, OIB: 83819748169.</w:t>
      </w:r>
    </w:p>
    <w:p w:rsidRDefault="0099228D" w:rsidP="0099228D" w:rsidR="0099228D">
      <w:pPr>
        <w:spacing w:after="0"/>
      </w:pPr>
    </w:p>
    <w:p w:rsidRDefault="0099228D" w:rsidP="0099228D" w:rsidR="0099228D">
      <w:pPr>
        <w:spacing w:after="0"/>
      </w:pPr>
      <w:r>
        <w:tab/>
        <w:t>Ročište je javno.</w:t>
      </w:r>
    </w:p>
    <w:p w:rsidRDefault="0099228D" w:rsidP="0099228D" w:rsidR="0099228D">
      <w:pPr>
        <w:spacing w:after="0"/>
      </w:pPr>
    </w:p>
    <w:p w:rsidRDefault="0099228D" w:rsidP="0099228D" w:rsidR="0099228D">
      <w:pPr>
        <w:spacing w:after="0"/>
      </w:pPr>
      <w:r>
        <w:tab/>
        <w:t>Utvrđuje se da su pristupili:</w:t>
      </w:r>
    </w:p>
    <w:p w:rsidRDefault="0099228D" w:rsidP="0099228D" w:rsidR="0099228D">
      <w:pPr>
        <w:spacing w:after="0"/>
      </w:pPr>
    </w:p>
    <w:p w:rsidRDefault="0099228D" w:rsidP="0099228D" w:rsidR="0099228D">
      <w:pPr>
        <w:spacing w:after="0"/>
        <w:ind w:left="708"/>
      </w:pPr>
      <w:r>
        <w:t>- stečajni upravitelj Berislav Maksimović</w:t>
      </w:r>
    </w:p>
    <w:p w:rsidRDefault="0099228D" w:rsidP="0099228D" w:rsidR="0099228D">
      <w:pPr>
        <w:spacing w:after="0"/>
        <w:ind w:left="708"/>
      </w:pPr>
      <w:r>
        <w:t xml:space="preserve">- za stečajnog vjerovnika RH Ministarstvo financija- zastupnica po zakonu Tanja Purić </w:t>
      </w:r>
    </w:p>
    <w:p w:rsidRDefault="0099228D" w:rsidP="0099228D" w:rsidR="0099228D">
      <w:pPr>
        <w:spacing w:after="0"/>
        <w:ind w:left="708"/>
      </w:pPr>
      <w:r>
        <w:t xml:space="preserve">   Stamenković, zamjenica ŽDO VARAŽDIN, Građansko upravni odjel.</w:t>
      </w:r>
    </w:p>
    <w:p w:rsidRDefault="0099228D" w:rsidP="0099228D" w:rsidR="0099228D">
      <w:pPr>
        <w:spacing w:after="0"/>
        <w:ind w:firstLine="708"/>
        <w:jc w:val="both"/>
      </w:pPr>
    </w:p>
    <w:p w:rsidRDefault="0099228D" w:rsidP="0099228D" w:rsidR="0099228D">
      <w:pPr>
        <w:spacing w:after="0"/>
        <w:ind w:firstLine="708"/>
        <w:jc w:val="both"/>
      </w:pPr>
    </w:p>
    <w:p w:rsidRDefault="0099228D" w:rsidP="0099228D" w:rsidR="0099228D">
      <w:pPr>
        <w:spacing w:after="0"/>
        <w:ind w:firstLine="708"/>
        <w:jc w:val="both"/>
      </w:pPr>
      <w:r>
        <w:t>Konstatira se da je oglas o prodaji za današnju 3. javnu dražbu, objavljen je na e-oglasnoj ploči ovoga suda,  kao i na web stranicama VTS i na web stranicama Hrvatske gospodarske komore.</w:t>
      </w:r>
    </w:p>
    <w:p w:rsidRDefault="0099228D" w:rsidP="0099228D" w:rsidR="0099228D">
      <w:pPr>
        <w:spacing w:after="0"/>
        <w:ind w:firstLine="708"/>
        <w:jc w:val="both"/>
      </w:pPr>
    </w:p>
    <w:p w:rsidRDefault="0099228D" w:rsidP="0099228D" w:rsidR="0099228D">
      <w:pPr>
        <w:spacing w:after="0"/>
        <w:ind w:firstLine="708"/>
        <w:jc w:val="both"/>
      </w:pPr>
      <w:r>
        <w:t>Predmet prodaje je nekretnina stečajnog dužnika:</w:t>
      </w:r>
    </w:p>
    <w:p w:rsidRDefault="0099228D" w:rsidP="0099228D" w:rsidR="0099228D">
      <w:pPr>
        <w:spacing w:after="0"/>
        <w:ind w:left="1320"/>
        <w:jc w:val="both"/>
      </w:pPr>
    </w:p>
    <w:p w:rsidRDefault="0099228D" w:rsidP="0099228D" w:rsidR="0099228D">
      <w:pPr>
        <w:numPr>
          <w:ilvl w:val="0"/>
          <w:numId w:val="47"/>
        </w:numPr>
        <w:spacing w:after="0"/>
        <w:jc w:val="both"/>
      </w:pPr>
      <w:r>
        <w:t xml:space="preserve">upisana u </w:t>
      </w:r>
      <w:proofErr w:type="spellStart"/>
      <w:r>
        <w:t>zk.ul</w:t>
      </w:r>
      <w:proofErr w:type="spellEnd"/>
      <w:r>
        <w:t xml:space="preserve">. 8973 k.o. Ivanec, </w:t>
      </w:r>
      <w:proofErr w:type="spellStart"/>
      <w:r>
        <w:t>čkbr</w:t>
      </w:r>
      <w:proofErr w:type="spellEnd"/>
      <w:r>
        <w:t xml:space="preserve">. 5745, koja u naravi čini prodajni prostor "prodavaonica" površine od 54,40 m2, skladišni prostor površine od 24,00 m2, sanitarni prostor površine od 1,95 m2, a koji poslovni prostor se nalazi u prizemlju zgrade u </w:t>
      </w:r>
      <w:proofErr w:type="spellStart"/>
      <w:r>
        <w:t>Punikvama</w:t>
      </w:r>
      <w:proofErr w:type="spellEnd"/>
      <w:r>
        <w:t>,</w:t>
      </w:r>
    </w:p>
    <w:p w:rsidRDefault="0099228D" w:rsidP="0099228D" w:rsidR="0099228D">
      <w:pPr>
        <w:spacing w:after="0"/>
        <w:ind w:left="1065"/>
        <w:jc w:val="both"/>
      </w:pPr>
    </w:p>
    <w:p w:rsidRDefault="0099228D" w:rsidP="0099228D" w:rsidR="0099228D">
      <w:pPr>
        <w:spacing w:after="0"/>
        <w:ind w:left="705"/>
        <w:jc w:val="both"/>
        <w:rPr>
          <w:b/>
        </w:rPr>
      </w:pPr>
      <w:r>
        <w:rPr>
          <w:b/>
        </w:rPr>
        <w:t xml:space="preserve">Početna cijena ove nekretnine iznosi 289.398,00 kn </w:t>
      </w:r>
      <w:r>
        <w:t>(80% od procijenjene vrijednosti).</w:t>
      </w:r>
    </w:p>
    <w:p w:rsidRDefault="0099228D" w:rsidP="0099228D" w:rsidR="0099228D">
      <w:pPr>
        <w:spacing w:after="0"/>
        <w:ind w:firstLine="708"/>
        <w:jc w:val="both"/>
      </w:pPr>
    </w:p>
    <w:p w:rsidRDefault="0099228D" w:rsidP="0099228D" w:rsidR="0099228D">
      <w:pPr>
        <w:spacing w:after="0"/>
        <w:ind w:firstLine="708"/>
        <w:jc w:val="both"/>
      </w:pPr>
      <w:r>
        <w:t>Nadalje se konstatira se da do današnjeg dana nitko nije uplatio jamčevinu.</w:t>
      </w:r>
    </w:p>
    <w:p w:rsidRDefault="0099228D" w:rsidP="0099228D" w:rsidR="0099228D">
      <w:pPr>
        <w:spacing w:after="0"/>
        <w:ind w:firstLine="708"/>
        <w:jc w:val="both"/>
      </w:pPr>
    </w:p>
    <w:p w:rsidRDefault="0099228D" w:rsidP="0099228D" w:rsidR="0099228D">
      <w:pPr>
        <w:spacing w:after="0"/>
        <w:ind w:firstLine="708"/>
        <w:jc w:val="both"/>
      </w:pPr>
      <w:r>
        <w:t>Konstatira se da je današnja 3. javna dražba ostala bezuspješna.</w:t>
      </w:r>
    </w:p>
    <w:p w:rsidRDefault="0099228D" w:rsidP="0099228D" w:rsidR="0099228D">
      <w:pPr>
        <w:spacing w:after="0"/>
        <w:ind w:firstLine="708"/>
        <w:jc w:val="both"/>
      </w:pPr>
    </w:p>
    <w:p w:rsidRDefault="0099228D" w:rsidP="0099228D" w:rsidR="0099228D">
      <w:pPr>
        <w:spacing w:after="0"/>
        <w:ind w:firstLine="708"/>
        <w:jc w:val="both"/>
      </w:pPr>
    </w:p>
    <w:p w:rsidRDefault="0099228D" w:rsidP="0099228D" w:rsidR="0099228D">
      <w:pPr>
        <w:spacing w:after="0"/>
        <w:ind w:firstLine="708"/>
        <w:jc w:val="both"/>
      </w:pPr>
      <w:r>
        <w:t>Stečajni upravitelj predlaže da se cijena za iduću javnu dražbu smanji za 10% od procijenjene vrijednosti.</w:t>
      </w:r>
    </w:p>
    <w:p w:rsidRDefault="0099228D" w:rsidP="0099228D" w:rsidR="0099228D">
      <w:pPr>
        <w:spacing w:after="0"/>
        <w:ind w:firstLine="708"/>
        <w:jc w:val="both"/>
      </w:pPr>
    </w:p>
    <w:p w:rsidRDefault="0099228D" w:rsidP="0099228D" w:rsidR="0099228D">
      <w:pPr>
        <w:spacing w:after="0"/>
        <w:ind w:firstLine="708"/>
        <w:jc w:val="both"/>
      </w:pPr>
      <w:r>
        <w:t>Zastupnica po zakonu RH suglasna je s prijedlogom stečajnog upravitelja.</w:t>
      </w:r>
    </w:p>
    <w:p w:rsidRDefault="0099228D" w:rsidP="0099228D" w:rsidR="0099228D">
      <w:pPr>
        <w:spacing w:after="0"/>
        <w:ind w:firstLine="708"/>
        <w:jc w:val="both"/>
      </w:pPr>
    </w:p>
    <w:p w:rsidRDefault="0099228D" w:rsidP="0099228D" w:rsidR="0099228D">
      <w:pPr>
        <w:spacing w:after="0"/>
        <w:ind w:firstLine="708"/>
        <w:jc w:val="both"/>
      </w:pPr>
      <w:r>
        <w:t>Nakon toga, stečajni sudac donosi slijedeći</w:t>
      </w:r>
    </w:p>
    <w:p w:rsidRDefault="0099228D" w:rsidP="0099228D" w:rsidR="0099228D">
      <w:pPr>
        <w:spacing w:after="0"/>
        <w:ind w:firstLine="708"/>
        <w:jc w:val="both"/>
      </w:pPr>
    </w:p>
    <w:p w:rsidRDefault="0099228D" w:rsidP="0099228D" w:rsidR="0099228D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</w:t>
      </w:r>
    </w:p>
    <w:p w:rsidRDefault="0099228D" w:rsidP="0099228D" w:rsidR="0099228D">
      <w:pPr>
        <w:spacing w:after="0"/>
        <w:jc w:val="both"/>
      </w:pPr>
    </w:p>
    <w:p w:rsidRDefault="0099228D" w:rsidP="0099228D" w:rsidR="0099228D">
      <w:pPr>
        <w:spacing w:after="0"/>
        <w:jc w:val="both"/>
      </w:pPr>
      <w:r>
        <w:t>I</w:t>
      </w:r>
      <w:r>
        <w:tab/>
        <w:t>Treća javna dražba oglašava se neuspjelom.</w:t>
      </w:r>
    </w:p>
    <w:p w:rsidRDefault="0099228D" w:rsidP="0099228D" w:rsidR="0099228D">
      <w:pPr>
        <w:spacing w:after="0"/>
        <w:jc w:val="both"/>
      </w:pPr>
    </w:p>
    <w:p w:rsidRDefault="0099228D" w:rsidP="0099228D" w:rsidR="0099228D">
      <w:pPr>
        <w:spacing w:after="0"/>
        <w:ind w:hanging="705" w:left="705"/>
        <w:jc w:val="both"/>
        <w:rPr>
          <w:b/>
        </w:rPr>
      </w:pPr>
      <w:r>
        <w:t>II</w:t>
      </w:r>
      <w:r>
        <w:tab/>
      </w:r>
      <w:r>
        <w:tab/>
      </w:r>
      <w:r>
        <w:rPr>
          <w:b/>
        </w:rPr>
        <w:t>Određuje se četvrta (4.) javna dražba</w:t>
      </w:r>
      <w:r>
        <w:t xml:space="preserve"> za prodaju nekretnine stečajnog dužnika    DRVODJELAC-PRODUKT d.o.o. Ivanec, Petra Preradovića 14, OIB: 83819748169,  </w:t>
      </w:r>
      <w:r>
        <w:rPr>
          <w:b/>
        </w:rPr>
        <w:t>koja će se održati</w:t>
      </w:r>
    </w:p>
    <w:p w:rsidRDefault="0099228D" w:rsidP="0099228D" w:rsidR="0099228D">
      <w:pPr>
        <w:spacing w:after="0"/>
        <w:ind w:hanging="705" w:left="705"/>
        <w:jc w:val="both"/>
      </w:pPr>
    </w:p>
    <w:p w:rsidRDefault="0099228D" w:rsidP="0099228D" w:rsidR="0099228D">
      <w:pPr>
        <w:numPr>
          <w:ilvl w:val="0"/>
          <w:numId w:val="48"/>
        </w:numPr>
        <w:spacing w:after="0"/>
        <w:rPr>
          <w:b/>
          <w:u w:val="single"/>
        </w:rPr>
      </w:pPr>
      <w:r>
        <w:rPr>
          <w:b/>
          <w:u w:val="single"/>
        </w:rPr>
        <w:t>travnja 2016. g. u  13,00 sati</w:t>
      </w:r>
    </w:p>
    <w:p w:rsidRDefault="0099228D" w:rsidP="0099228D" w:rsidR="0099228D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99228D" w:rsidP="0099228D" w:rsidR="0099228D">
      <w:pPr>
        <w:spacing w:after="0"/>
        <w:ind w:hanging="705" w:left="705"/>
        <w:jc w:val="both"/>
      </w:pPr>
    </w:p>
    <w:p w:rsidRDefault="0099228D" w:rsidP="0099228D" w:rsidR="0099228D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99228D" w:rsidP="0099228D" w:rsidR="0099228D">
      <w:pPr>
        <w:spacing w:after="0"/>
        <w:ind w:left="1065"/>
        <w:jc w:val="both"/>
      </w:pPr>
    </w:p>
    <w:p w:rsidRDefault="0099228D" w:rsidP="0099228D" w:rsidR="0099228D">
      <w:pPr>
        <w:spacing w:after="0"/>
        <w:ind w:left="705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8973 k.o. Ivanec, </w:t>
      </w:r>
      <w:proofErr w:type="spellStart"/>
      <w:r>
        <w:t>čkbr</w:t>
      </w:r>
      <w:proofErr w:type="spellEnd"/>
      <w:r>
        <w:t xml:space="preserve">. 5745, koja u naravi čini prodajni prostor "prodavaonica" površine od 54,40 m2, skladišni prostor površine od 24,00 m2, sanitarni prostor površine od 1,95 m2, a koji poslovni prostor se nalazi u prizemlju zgrade u </w:t>
      </w:r>
      <w:proofErr w:type="spellStart"/>
      <w:r>
        <w:t>Punikvama</w:t>
      </w:r>
      <w:proofErr w:type="spellEnd"/>
      <w:r>
        <w:t>,</w:t>
      </w:r>
    </w:p>
    <w:p w:rsidRDefault="0099228D" w:rsidP="0099228D" w:rsidR="0099228D">
      <w:pPr>
        <w:spacing w:after="0"/>
        <w:ind w:left="1065"/>
        <w:jc w:val="both"/>
      </w:pPr>
    </w:p>
    <w:p w:rsidRDefault="0099228D" w:rsidP="0099228D" w:rsidR="0099228D">
      <w:pPr>
        <w:spacing w:after="0"/>
        <w:ind w:left="705"/>
        <w:jc w:val="both"/>
        <w:rPr>
          <w:b/>
        </w:rPr>
      </w:pPr>
      <w:r>
        <w:rPr>
          <w:b/>
        </w:rPr>
        <w:t xml:space="preserve">Početna cijena ove nekretnine iznosi  253.220,00 kn </w:t>
      </w:r>
      <w:r>
        <w:t>(70% od procijenjene vrijednosti).</w:t>
      </w:r>
    </w:p>
    <w:p w:rsidRDefault="0099228D" w:rsidP="0099228D" w:rsidR="0099228D">
      <w:pPr>
        <w:spacing w:after="0"/>
        <w:jc w:val="both"/>
      </w:pPr>
    </w:p>
    <w:p w:rsidRDefault="0099228D" w:rsidP="0099228D" w:rsidR="0099228D">
      <w:pPr>
        <w:spacing w:after="0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99228D" w:rsidP="0099228D" w:rsidR="0099228D">
      <w:pPr>
        <w:spacing w:after="0"/>
        <w:ind w:left="1065"/>
        <w:jc w:val="both"/>
        <w:rPr>
          <w:b/>
        </w:rPr>
      </w:pPr>
    </w:p>
    <w:p w:rsidRDefault="0099228D" w:rsidP="0099228D" w:rsidR="0099228D">
      <w:pPr>
        <w:numPr>
          <w:ilvl w:val="0"/>
          <w:numId w:val="49"/>
        </w:numPr>
        <w:spacing w:after="0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Zagrebačka banka d.d. Zagreb.</w:t>
      </w:r>
    </w:p>
    <w:p w:rsidRDefault="0099228D" w:rsidP="0099228D" w:rsidR="0099228D">
      <w:pPr>
        <w:spacing w:after="0"/>
        <w:ind w:left="1065"/>
        <w:jc w:val="both"/>
        <w:rPr>
          <w:b/>
        </w:rPr>
      </w:pPr>
    </w:p>
    <w:p w:rsidRDefault="0099228D" w:rsidP="0099228D" w:rsidR="0099228D">
      <w:pPr>
        <w:numPr>
          <w:ilvl w:val="0"/>
          <w:numId w:val="49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99228D" w:rsidP="0099228D" w:rsidR="0099228D">
      <w:pPr>
        <w:spacing w:after="0"/>
        <w:ind w:left="1065"/>
        <w:jc w:val="both"/>
        <w:rPr>
          <w:b/>
        </w:rPr>
      </w:pPr>
    </w:p>
    <w:p w:rsidRDefault="0099228D" w:rsidP="0099228D" w:rsidR="0099228D">
      <w:pPr>
        <w:numPr>
          <w:ilvl w:val="0"/>
          <w:numId w:val="49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99228D" w:rsidP="0099228D" w:rsidR="0099228D">
      <w:pPr>
        <w:pStyle w:val="Odlomakpopisa"/>
        <w:spacing w:after="0"/>
        <w:rPr>
          <w:b/>
        </w:rPr>
      </w:pPr>
    </w:p>
    <w:p w:rsidRDefault="0099228D" w:rsidP="0099228D" w:rsidR="0099228D">
      <w:pPr>
        <w:numPr>
          <w:ilvl w:val="0"/>
          <w:numId w:val="49"/>
        </w:numPr>
        <w:spacing w:after="0"/>
        <w:jc w:val="both"/>
        <w:rPr>
          <w:b/>
        </w:rPr>
      </w:pPr>
      <w:r>
        <w:t xml:space="preserve">Kao kupci mogu sudjelovati samo osobe koje su najkasnije do zaključno 27. travnja 2016. godine uplatile </w:t>
      </w:r>
      <w:r>
        <w:rPr>
          <w:b/>
        </w:rPr>
        <w:t xml:space="preserve">jamčevinu od 5% od početne cijene za ovu dražbu </w:t>
      </w:r>
      <w:r>
        <w:t xml:space="preserve">na žiro-račun ovoga suda broj: </w:t>
      </w:r>
      <w:r>
        <w:rPr>
          <w:b/>
        </w:rPr>
        <w:t>HR4023900011300002754, s pozivom na broj spisa St-110/14,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99228D" w:rsidP="0099228D" w:rsidR="0099228D">
      <w:pPr>
        <w:pStyle w:val="Odlomakpopisa"/>
        <w:spacing w:after="0"/>
        <w:rPr>
          <w:b/>
        </w:rPr>
      </w:pPr>
    </w:p>
    <w:p w:rsidRDefault="0099228D" w:rsidP="0099228D" w:rsidR="0099228D">
      <w:pPr>
        <w:numPr>
          <w:ilvl w:val="0"/>
          <w:numId w:val="49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99228D" w:rsidP="0099228D" w:rsidR="0099228D">
      <w:pPr>
        <w:pStyle w:val="Odlomakpopisa"/>
        <w:spacing w:after="0"/>
        <w:rPr>
          <w:b/>
        </w:rPr>
      </w:pPr>
    </w:p>
    <w:p w:rsidRDefault="0099228D" w:rsidP="0099228D" w:rsidR="0099228D">
      <w:pPr>
        <w:numPr>
          <w:ilvl w:val="0"/>
          <w:numId w:val="49"/>
        </w:numPr>
        <w:spacing w:after="0"/>
        <w:jc w:val="both"/>
        <w:rPr>
          <w:b/>
        </w:rPr>
      </w:pPr>
      <w:r>
        <w:lastRenderedPageBreak/>
        <w:t>Kupac je dužan uplatiti razliku između uplaćene jamčevine i postignute kupoprodajne cijene u roku od 30 dana od dana zaključenja javne dražbe.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99228D" w:rsidP="0099228D" w:rsidR="0099228D">
      <w:pPr>
        <w:pStyle w:val="Odlomakpopisa"/>
        <w:spacing w:after="0"/>
        <w:rPr>
          <w:b/>
        </w:rPr>
      </w:pPr>
    </w:p>
    <w:p w:rsidRDefault="0099228D" w:rsidP="0099228D" w:rsidR="0099228D">
      <w:pPr>
        <w:numPr>
          <w:ilvl w:val="0"/>
          <w:numId w:val="49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99228D" w:rsidP="0099228D" w:rsidR="0099228D">
      <w:pPr>
        <w:pStyle w:val="Odlomakpopisa"/>
        <w:spacing w:after="0"/>
      </w:pPr>
    </w:p>
    <w:p w:rsidRDefault="0099228D" w:rsidP="0099228D" w:rsidR="0099228D">
      <w:pPr>
        <w:numPr>
          <w:ilvl w:val="0"/>
          <w:numId w:val="49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99228D" w:rsidP="0099228D" w:rsidR="0099228D">
      <w:pPr>
        <w:spacing w:after="0"/>
        <w:jc w:val="both"/>
      </w:pPr>
    </w:p>
    <w:p w:rsidRDefault="0099228D" w:rsidP="0099228D" w:rsidR="0099228D">
      <w:pPr>
        <w:numPr>
          <w:ilvl w:val="0"/>
          <w:numId w:val="49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99228D" w:rsidP="0099228D" w:rsidR="0099228D">
      <w:pPr>
        <w:pStyle w:val="Odlomakpopisa"/>
        <w:spacing w:after="0"/>
      </w:pPr>
    </w:p>
    <w:p w:rsidRDefault="0099228D" w:rsidP="0099228D" w:rsidR="0099228D">
      <w:pPr>
        <w:numPr>
          <w:ilvl w:val="0"/>
          <w:numId w:val="49"/>
        </w:numPr>
        <w:spacing w:after="0"/>
        <w:jc w:val="both"/>
      </w:pPr>
      <w:r>
        <w:t>Ročište za javnu dražbu održat će se i ako na njemu sudjeluje samo jedan ponuditelj.</w:t>
      </w:r>
    </w:p>
    <w:p w:rsidRDefault="0099228D" w:rsidP="0099228D" w:rsidR="0099228D">
      <w:pPr>
        <w:pStyle w:val="Odlomakpopisa"/>
        <w:spacing w:after="0"/>
      </w:pPr>
    </w:p>
    <w:p w:rsidRDefault="0099228D" w:rsidP="0099228D" w:rsidR="0099228D">
      <w:pPr>
        <w:numPr>
          <w:ilvl w:val="0"/>
          <w:numId w:val="49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99228D" w:rsidP="0099228D" w:rsidR="0099228D">
      <w:pPr>
        <w:pStyle w:val="Odlomakpopisa"/>
        <w:spacing w:after="0"/>
      </w:pPr>
    </w:p>
    <w:p w:rsidRDefault="0099228D" w:rsidP="0099228D" w:rsidR="0099228D">
      <w:pPr>
        <w:numPr>
          <w:ilvl w:val="0"/>
          <w:numId w:val="49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99228D" w:rsidP="0099228D" w:rsidR="0099228D">
      <w:pPr>
        <w:pStyle w:val="Odlomakpopisa"/>
        <w:spacing w:after="0"/>
      </w:pPr>
    </w:p>
    <w:p w:rsidRDefault="0099228D" w:rsidP="0099228D" w:rsidR="0099228D">
      <w:pPr>
        <w:numPr>
          <w:ilvl w:val="0"/>
          <w:numId w:val="49"/>
        </w:numPr>
        <w:spacing w:after="0"/>
        <w:jc w:val="both"/>
      </w:pPr>
      <w:r>
        <w:t>Zaključak o prodaji objavit će se na mrežnoj stranici e-Oglasna ploča suda.</w:t>
      </w:r>
    </w:p>
    <w:p w:rsidRDefault="0099228D" w:rsidP="0099228D" w:rsidR="0099228D">
      <w:pPr>
        <w:pStyle w:val="Odlomakpopisa"/>
        <w:spacing w:after="0"/>
      </w:pPr>
    </w:p>
    <w:p w:rsidRDefault="0099228D" w:rsidP="0099228D" w:rsidR="0099228D">
      <w:pPr>
        <w:numPr>
          <w:ilvl w:val="0"/>
          <w:numId w:val="49"/>
        </w:numPr>
        <w:spacing w:after="0"/>
        <w:jc w:val="both"/>
      </w:pPr>
      <w:r>
        <w:t>Zadužuje se stečajni upravitelj podatke o nekretnini koje se prodaje objaviti na web stranicama Hrvatske gospodarske komore i Visokog trgovačkog suda RH u Zagrebu.</w:t>
      </w:r>
    </w:p>
    <w:p w:rsidRDefault="0099228D" w:rsidP="0099228D" w:rsidR="0099228D">
      <w:pPr>
        <w:pStyle w:val="Odlomakpopisa"/>
        <w:spacing w:after="0"/>
      </w:pPr>
    </w:p>
    <w:p w:rsidRDefault="0099228D" w:rsidP="0099228D" w:rsidR="0099228D">
      <w:pPr>
        <w:pStyle w:val="Odlomakpopisa"/>
        <w:spacing w:after="0"/>
      </w:pPr>
    </w:p>
    <w:p w:rsidRDefault="0099228D" w:rsidP="0099228D" w:rsidR="0099228D">
      <w:pPr>
        <w:pStyle w:val="Odlomakpopisa"/>
        <w:spacing w:after="0"/>
      </w:pPr>
    </w:p>
    <w:p w:rsidRDefault="0099228D" w:rsidP="0099228D" w:rsidR="0099228D">
      <w:pPr>
        <w:spacing w:after="0"/>
        <w:ind w:firstLine="708"/>
        <w:jc w:val="both"/>
      </w:pPr>
      <w:r>
        <w:t xml:space="preserve">Konstatira se da je stečajni upravitelj dostavio podneske i to 16.3.2016. podnesak kojim se očituje na primjedbe bivšeg direktora dužnika, a 18.3.2016. podnesak u kojem popisuje predvidive troškove </w:t>
      </w:r>
      <w:proofErr w:type="spellStart"/>
      <w:r>
        <w:t>pobojnih</w:t>
      </w:r>
      <w:proofErr w:type="spellEnd"/>
      <w:r>
        <w:t xml:space="preserve"> parnica.</w:t>
      </w:r>
    </w:p>
    <w:p w:rsidRDefault="0099228D" w:rsidP="0099228D" w:rsidR="0099228D">
      <w:pPr>
        <w:spacing w:after="0"/>
        <w:ind w:left="1069"/>
        <w:jc w:val="both"/>
      </w:pPr>
    </w:p>
    <w:p w:rsidRDefault="0099228D" w:rsidP="0099228D" w:rsidR="0099228D">
      <w:pPr>
        <w:spacing w:after="0"/>
        <w:ind w:firstLine="708"/>
        <w:jc w:val="both"/>
      </w:pPr>
      <w:r>
        <w:t>Stečajni upravitelj predlaže da sud zakaže posebno ispitno ročište radi ispitivanja tražbina koje nisu ispitane,a prijavljene su u zakonskom roku i obuhvaćene u tablici predanoj sudu 1.12.2015., a predlaže i sazivanje skupštine vjerovnika, radi analize prijedloga za pobijanje pravnih radnji stečajnog dužnika, te navodi da je pisani podnesak sa navedenim prijedlozima dostavio danas sudu.</w:t>
      </w:r>
    </w:p>
    <w:p w:rsidRDefault="0099228D" w:rsidP="0099228D" w:rsidR="0099228D">
      <w:pPr>
        <w:spacing w:after="0"/>
        <w:ind w:left="1069"/>
        <w:jc w:val="both"/>
      </w:pPr>
    </w:p>
    <w:p w:rsidRDefault="0099228D" w:rsidP="0099228D" w:rsidR="0099228D">
      <w:pPr>
        <w:spacing w:after="0"/>
        <w:ind w:left="1069"/>
        <w:jc w:val="both"/>
      </w:pPr>
    </w:p>
    <w:p w:rsidRDefault="0099228D" w:rsidP="0099228D" w:rsidR="0099228D">
      <w:pPr>
        <w:spacing w:after="0"/>
        <w:ind w:left="1069"/>
        <w:jc w:val="both"/>
      </w:pPr>
    </w:p>
    <w:p w:rsidRDefault="0099228D" w:rsidP="0099228D" w:rsidR="0099228D">
      <w:pPr>
        <w:spacing w:after="0"/>
        <w:ind w:left="1069"/>
        <w:jc w:val="both"/>
      </w:pPr>
    </w:p>
    <w:p w:rsidRDefault="0099228D" w:rsidP="0099228D" w:rsidR="0099228D">
      <w:pPr>
        <w:spacing w:after="0"/>
        <w:ind w:left="1069"/>
        <w:jc w:val="both"/>
      </w:pPr>
    </w:p>
    <w:p w:rsidRDefault="0099228D" w:rsidP="0099228D" w:rsidR="0099228D">
      <w:pPr>
        <w:spacing w:after="0"/>
        <w:ind w:left="1069"/>
        <w:jc w:val="both"/>
      </w:pPr>
      <w:r>
        <w:t>Sud donosi</w:t>
      </w:r>
    </w:p>
    <w:p w:rsidRDefault="0099228D" w:rsidP="0099228D" w:rsidR="0099228D">
      <w:pPr>
        <w:spacing w:after="0"/>
        <w:ind w:left="1069"/>
        <w:jc w:val="both"/>
      </w:pPr>
    </w:p>
    <w:p w:rsidRDefault="0099228D" w:rsidP="0099228D" w:rsidR="0099228D">
      <w:pPr>
        <w:spacing w:after="0"/>
        <w:ind w:left="1069"/>
        <w:jc w:val="both"/>
      </w:pPr>
      <w:r>
        <w:tab/>
      </w:r>
      <w:r>
        <w:tab/>
      </w:r>
      <w:r>
        <w:tab/>
      </w:r>
      <w:r>
        <w:tab/>
      </w:r>
      <w:r>
        <w:tab/>
        <w:t xml:space="preserve">Z A K LJ U Č A K </w:t>
      </w:r>
    </w:p>
    <w:p w:rsidRDefault="0099228D" w:rsidP="0099228D" w:rsidR="0099228D">
      <w:pPr>
        <w:spacing w:after="0"/>
        <w:ind w:left="1069"/>
        <w:jc w:val="both"/>
      </w:pPr>
    </w:p>
    <w:p w:rsidRDefault="0099228D" w:rsidP="0099228D" w:rsidR="0099228D">
      <w:pPr>
        <w:spacing w:after="0"/>
        <w:ind w:left="1069"/>
        <w:jc w:val="both"/>
      </w:pPr>
    </w:p>
    <w:p w:rsidRDefault="0099228D" w:rsidP="0099228D" w:rsidR="0099228D">
      <w:pPr>
        <w:spacing w:after="0"/>
        <w:ind w:left="1069"/>
        <w:jc w:val="both"/>
      </w:pPr>
      <w:r>
        <w:t>Odluka o zakazivanju posebnog ispitnog ročišta i skupštine vjerovnika slijedi pisanim putem</w:t>
      </w:r>
    </w:p>
    <w:p w:rsidRDefault="0099228D" w:rsidP="0099228D" w:rsidR="0099228D">
      <w:pPr>
        <w:spacing w:after="0"/>
        <w:jc w:val="both"/>
      </w:pPr>
    </w:p>
    <w:p w:rsidRDefault="0099228D" w:rsidP="0099228D" w:rsidR="0099228D">
      <w:pPr>
        <w:spacing w:after="0"/>
        <w:ind w:firstLine="708" w:left="2832"/>
      </w:pPr>
      <w:r>
        <w:t>Dovršeno u 13,45 sati</w:t>
      </w:r>
    </w:p>
    <w:p w:rsidRDefault="0099228D" w:rsidP="0099228D" w:rsidR="0099228D">
      <w:pPr>
        <w:spacing w:after="0"/>
      </w:pPr>
    </w:p>
    <w:p w:rsidRDefault="0099228D" w:rsidP="0099228D" w:rsidR="0099228D">
      <w:pPr>
        <w:spacing w:after="0"/>
      </w:pPr>
      <w:r>
        <w:t>Zapisničar:</w:t>
      </w:r>
      <w:r>
        <w:tab/>
      </w:r>
      <w:r>
        <w:tab/>
      </w:r>
      <w:r>
        <w:tab/>
      </w:r>
      <w:r>
        <w:tab/>
      </w:r>
      <w:r>
        <w:tab/>
        <w:t>Sudac:</w:t>
      </w:r>
      <w:r>
        <w:tab/>
      </w:r>
      <w:r>
        <w:tab/>
      </w:r>
      <w:r>
        <w:tab/>
      </w:r>
      <w:r>
        <w:tab/>
        <w:t>Ostali sudionici:</w:t>
      </w:r>
    </w:p>
    <w:p w:rsidRDefault="0099228D" w:rsidP="0099228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99228D" w:rsidR="00AE649C" w:rsidRPr="00B76F3C">
      <w:pPr>
        <w:pStyle w:val="SudSjedite"/>
      </w:pPr>
      <w:r>
        <w:tab/>
      </w:r>
    </w:p>
    <w:p w:rsidRDefault="00CB0EA4" w:rsidP="0099228D" w:rsidR="00CB0EA4">
      <w:pPr>
        <w:pStyle w:val="Naslovdokumenta"/>
        <w:spacing w:after="0"/>
      </w:pPr>
    </w:p>
    <w:p w:rsidRDefault="0071688E" w:rsidP="0099228D" w:rsidR="0071688E">
      <w:pPr>
        <w:pStyle w:val="Poetniodjeljak"/>
        <w:spacing w:after="0"/>
      </w:pPr>
    </w:p>
    <w:p w:rsidRDefault="00A21F0D" w:rsidP="0099228D" w:rsidR="00A21F0D">
      <w:pPr>
        <w:pStyle w:val="NormaleSPIS"/>
        <w:spacing w:after="0"/>
        <w:rPr>
          <w:noProof/>
        </w:rPr>
      </w:pPr>
    </w:p>
    <w:p w:rsidRDefault="00DA0242" w:rsidP="0099228D" w:rsidR="00DA0242">
      <w:pPr>
        <w:pStyle w:val="ZapisniarPotpis"/>
        <w:spacing w:after="0"/>
      </w:pPr>
    </w:p>
    <w:sectPr w:rsidSect="00F83896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73E7898"/>
    <w:multiLevelType w:val="hybridMultilevel"/>
    <w:tmpl w:val="5E068466"/>
    <w:lvl w:tplc="91BC809C" w:ilvl="0">
      <w:start w:val="27"/>
      <w:numFmt w:val="decimal"/>
      <w:lvlText w:val="%1."/>
      <w:lvlJc w:val="left"/>
      <w:pPr>
        <w:ind w:hanging="360" w:left="3900"/>
      </w:pPr>
    </w:lvl>
    <w:lvl w:tplc="041A0019" w:ilvl="1">
      <w:start w:val="1"/>
      <w:numFmt w:val="lowerLetter"/>
      <w:lvlText w:val="%2."/>
      <w:lvlJc w:val="left"/>
      <w:pPr>
        <w:ind w:hanging="360" w:left="4620"/>
      </w:pPr>
    </w:lvl>
    <w:lvl w:tplc="041A001B" w:ilvl="2">
      <w:start w:val="1"/>
      <w:numFmt w:val="lowerRoman"/>
      <w:lvlText w:val="%3."/>
      <w:lvlJc w:val="right"/>
      <w:pPr>
        <w:ind w:hanging="180" w:left="5340"/>
      </w:pPr>
    </w:lvl>
    <w:lvl w:tplc="041A000F" w:ilvl="3">
      <w:start w:val="1"/>
      <w:numFmt w:val="decimal"/>
      <w:lvlText w:val="%4."/>
      <w:lvlJc w:val="left"/>
      <w:pPr>
        <w:ind w:hanging="360" w:left="6060"/>
      </w:pPr>
    </w:lvl>
    <w:lvl w:tplc="041A0019" w:ilvl="4">
      <w:start w:val="1"/>
      <w:numFmt w:val="lowerLetter"/>
      <w:lvlText w:val="%5."/>
      <w:lvlJc w:val="left"/>
      <w:pPr>
        <w:ind w:hanging="360" w:left="6780"/>
      </w:pPr>
    </w:lvl>
    <w:lvl w:tplc="041A001B" w:ilvl="5">
      <w:start w:val="1"/>
      <w:numFmt w:val="lowerRoman"/>
      <w:lvlText w:val="%6."/>
      <w:lvlJc w:val="right"/>
      <w:pPr>
        <w:ind w:hanging="180" w:left="7500"/>
      </w:pPr>
    </w:lvl>
    <w:lvl w:tplc="041A000F" w:ilvl="6">
      <w:start w:val="1"/>
      <w:numFmt w:val="decimal"/>
      <w:lvlText w:val="%7."/>
      <w:lvlJc w:val="left"/>
      <w:pPr>
        <w:ind w:hanging="360" w:left="8220"/>
      </w:pPr>
    </w:lvl>
    <w:lvl w:tplc="041A0019" w:ilvl="7">
      <w:start w:val="1"/>
      <w:numFmt w:val="lowerLetter"/>
      <w:lvlText w:val="%8."/>
      <w:lvlJc w:val="left"/>
      <w:pPr>
        <w:ind w:hanging="360" w:left="8940"/>
      </w:pPr>
    </w:lvl>
    <w:lvl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7">
    <w:nsid w:val="32D24DD3"/>
    <w:multiLevelType w:val="hybridMultilevel"/>
    <w:tmpl w:val="8CE472EE"/>
    <w:lvl w:tplc="0E0090C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0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28D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533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1. travnja 2016.</izvorni_sadrzaj>
    <derivirana_varijabla naziv="DomainObject.PlaniraniZavrsetakDatum_1">1. travnja 2016.</derivirana_varijabla>
  </DomainObject.PlaniraniZavrsetakDatum>
  <DomainObject.PlaniraniPocetakDatum>
    <izvorni_sadrzaj>1. travnja 2016.</izvorni_sadrzaj>
    <derivirana_varijabla naziv="DomainObject.PlaniraniPocetakDatum_1">1. travnja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>
      <item>ZAGREBAČKA BANKA d.d. Zagreb</item>
      <item>BERISLAV MAKSIMOVIĆ</item>
    </izvorni_sadrzaj>
    <derivirana_varijabla naziv="DomainObject.UcesnikSudskeRadnjeListNaziv_1">
      <item>ZAGREBAČKA BANKA d.d. Zagreb</item>
      <item>BERISLAV MAKSIMOVIĆ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travnja 2016.</izvorni_sadrzaj>
    <derivirana_varijabla naziv="DomainObject.Zapisnik.DatumKreiranja_1">1. travnja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St-110/2014-61</izvorni_sadrzaj>
    <derivirana_varijabla naziv="DomainObject.Zapisnik.Oznaka_1">St-110/2014-61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MARKOVIĆ, djelatnica; KATARINA RIBIĆ, djelatnica</izvorni_sadrzaj>
    <derivirana_varijabla naziv="DomainObject.Predmet.StrankaFormated_1">  ANDREJA MARKOVIĆ, djelatnica; KATARINA RIBIĆ, djelatnica</derivirana_varijabla>
  </DomainObject.Predmet.StrankaFormated>
  <DomainObject.Predmet.StrankaFormatedOIB>
    <izvorni_sadrzaj>  ANDREJA MARKOVIĆ, djelatnica; KATARINA RIBIĆ, djelatnica</izvorni_sadrzaj>
    <derivirana_varijabla naziv="DomainObject.Predmet.StrankaFormatedOIB_1">  ANDREJA MARKOVIĆ, djelatnica; KATARINA RIBIĆ, djelatnica</derivirana_varijabla>
  </DomainObject.Predmet.StrankaFormatedOIB>
  <DomainObject.Predmet.StrankaFormatedWithAdress>
    <izvorni_sadrzaj> ANDREJA MARKOVIĆ, djelatnica, Punikve 63, 42240 Ivanec; KATARINA RIBIĆ, djelatnica, Punikve bb, 42240 Ivanec</izvorni_sadrzaj>
    <derivirana_varijabla naziv="DomainObject.Predmet.StrankaFormatedWithAdress_1"> ANDREJA MARKOVIĆ, djelatnica, Punikve 63, 42240 Ivanec; KATARINA RIBIĆ, djelatnica, Punikve bb, 42240 Ivanec</derivirana_varijabla>
  </DomainObject.Predmet.StrankaFormatedWithAdress>
  <DomainObject.Predmet.StrankaFormatedWithAdressOIB>
    <izvorni_sadrzaj> ANDREJA MARKOVIĆ, djelatnica, Punikve 63, 42240 Ivanec; KATARINA RIBIĆ, djelatnica, Punikve bb, 42240 Ivanec</izvorni_sadrzaj>
    <derivirana_varijabla naziv="DomainObject.Predmet.StrankaFormatedWithAdressOIB_1"> ANDREJA MARKOVIĆ, djelatnica, Punikve 63, 42240 Ivanec; KATARINA RIBIĆ, djelatnica, Punikve bb, 42240 Ivanec</derivirana_varijabla>
  </DomainObject.Predmet.StrankaFormatedWithAdressOIB>
  <DomainObject.Predmet.StrankaWithAdress>
    <izvorni_sadrzaj>ANDREJA MARKOVIĆ, djelatnica Punikve 63,42240 Ivanec,KATARINA RIBIĆ, djelatnica Punikve bb,42240 Ivanec</izvorni_sadrzaj>
    <derivirana_varijabla naziv="DomainObject.Predmet.StrankaWithAdress_1">ANDREJA MARKOVIĆ, djelatnica Punikve 63,42240 Ivanec,KATARINA RIBIĆ, djelatnica Punikve bb,42240 Ivanec</derivirana_varijabla>
  </DomainObject.Predmet.StrankaWithAdress>
  <DomainObject.Predmet.StrankaWithAdressOIB>
    <izvorni_sadrzaj>ANDREJA MARKOVIĆ, djelatnica, Punikve 63,42240 Ivanec,KATARINA RIBIĆ, djelatnica, Punikve bb,42240 Ivanec</izvorni_sadrzaj>
    <derivirana_varijabla naziv="DomainObject.Predmet.StrankaWithAdressOIB_1">ANDREJA MARKOVIĆ, djelatnica, Punikve 63,42240 Ivanec,KATARINA RIBIĆ, djelatnica, Punikve bb,42240 Ivanec</derivirana_varijabla>
  </DomainObject.Predmet.StrankaWithAdressOIB>
  <DomainObject.Predmet.StrankaNazivFormated>
    <izvorni_sadrzaj>ANDREJA MARKOVIĆ, djelatnica,KATARINA RIBIĆ, djelatnica</izvorni_sadrzaj>
    <derivirana_varijabla naziv="DomainObject.Predmet.StrankaNazivFormated_1">ANDREJA MARKOVIĆ, djelatnica,KATARINA RIBIĆ, djelatnica</derivirana_varijabla>
  </DomainObject.Predmet.StrankaNazivFormated>
  <DomainObject.Predmet.StrankaNazivFormatedOIB>
    <izvorni_sadrzaj>ANDREJA MARKOVIĆ, djelatnica,KATARINA RIBIĆ, djelatnica</izvorni_sadrzaj>
    <derivirana_varijabla naziv="DomainObject.Predmet.StrankaNazivFormatedOIB_1">ANDREJA MARKOVIĆ, djelatnica,KATARINA RIBIĆ, djelatnica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ANDREJA MARKOVIĆ, djelatnica</item>
      <item>KATARINA RIBIĆ, djelatnica</item>
    </izvorni_sadrzaj>
    <derivirana_varijabla naziv="DomainObject.Predmet.StrankaListFormated_1">
      <item>ANDREJA MARKOVIĆ, djelatnica</item>
      <item>KATARINA RIBIĆ, djelatnica</item>
    </derivirana_varijabla>
  </DomainObject.Predmet.StrankaListFormated>
  <DomainObject.Predmet.StrankaListFormatedOIB>
    <izvorni_sadrzaj>
      <item>ANDREJA MARKOVIĆ, djelatnica</item>
      <item>KATARINA RIBIĆ, djelatnica</item>
    </izvorni_sadrzaj>
    <derivirana_varijabla naziv="DomainObject.Predmet.StrankaListFormatedOIB_1">
      <item>ANDREJA MARKOVIĆ, djelatnica</item>
      <item>KATARINA RIBIĆ, djelatnica</item>
    </derivirana_varijabla>
  </DomainObject.Predmet.StrankaListFormatedOIB>
  <DomainObject.Predmet.StrankaListFormatedWithAdress>
    <izvorni_sadrzaj>
      <item>ANDREJA MARKOVIĆ, djelatnica, Punikve 63, 42240 Ivanec</item>
      <item>KATARINA RIBIĆ, djelatnica, Punikve bb, 42240 Ivanec</item>
    </izvorni_sadrzaj>
    <derivirana_varijabla naziv="DomainObject.Predmet.StrankaListFormatedWithAdress_1">
      <item>ANDREJA MARKOVIĆ, djelatnica, Punikve 63, 42240 Ivanec</item>
      <item>KATARINA RIBIĆ, djelatnica, Punikve bb, 42240 Ivanec</item>
    </derivirana_varijabla>
  </DomainObject.Predmet.StrankaListFormatedWithAdress>
  <DomainObject.Predmet.StrankaListFormatedWithAdressOIB>
    <izvorni_sadrzaj>
      <item>ANDREJA MARKOVIĆ, djelatnica, Punikve 63, 42240 Ivanec</item>
      <item>KATARINA RIBIĆ, djelatnica, Punikve bb, 42240 Ivanec</item>
    </izvorni_sadrzaj>
    <derivirana_varijabla naziv="DomainObject.Predmet.StrankaListFormatedWithAdressOIB_1">
      <item>ANDREJA MARKOVIĆ, djelatnica, Punikve 63, 42240 Ivanec</item>
      <item>KATARINA RIBIĆ, djelatnica, Punikve bb, 42240 Ivanec</item>
    </derivirana_varijabla>
  </DomainObject.Predmet.StrankaListFormatedWithAdressOIB>
  <DomainObject.Predmet.StrankaListNazivFormated>
    <izvorni_sadrzaj>
      <item>ANDREJA MARKOVIĆ, djelatnica</item>
      <item>KATARINA RIBIĆ, djelatnica</item>
    </izvorni_sadrzaj>
    <derivirana_varijabla naziv="DomainObject.Predmet.StrankaListNazivFormated_1">
      <item>ANDREJA MARKOVIĆ, djelatnica</item>
      <item>KATARINA RIBIĆ, djelatnica</item>
    </derivirana_varijabla>
  </DomainObject.Predmet.StrankaListNazivFormated>
  <DomainObject.Predmet.StrankaListNazivFormatedOIB>
    <izvorni_sadrzaj>
      <item>ANDREJA MARKOVIĆ, djelatnica</item>
      <item>KATARINA RIBIĆ, djelatnica</item>
    </izvorni_sadrzaj>
    <derivirana_varijabla naziv="DomainObject.Predmet.StrankaListNazivFormatedOIB_1">
      <item>ANDREJA MARKOVIĆ, djelatnica</item>
      <item>KATARINA RIBIĆ, djelatnica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St-110/2014-61</izvorni_sadrzaj>
    <derivirana_varijabla naziv="DomainObject.PoslovniBrojDokumenta_1">St-110/2014-61</derivirana_varijabla>
  </DomainObject.PoslovniBrojDokumenta>
  <DomainObject.Predmet.StrankaIDrugi>
    <izvorni_sadrzaj>ANDREJA MARKOVIĆ, djelatnica i dr.</izvorni_sadrzaj>
    <derivirana_varijabla naziv="DomainObject.Predmet.StrankaIDrugi_1">ANDREJA MARKOVIĆ, djelatnica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djelatnica, Punikve 63, 42240 Ivanec i dr.</izvorni_sadrzaj>
    <derivirana_varijabla naziv="DomainObject.Predmet.StrankaIDrugiAdressOIB_1">ANDREJA MARKOVIĆ, djelatnica, Punikve 63, 42240 Ivanec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MARKOVIĆ, djelatnica</item>
      <item>KATARINA RIBIĆ, djelatnica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SudioniciListNaziv_1">
      <item>ANDREJA MARKOVIĆ, djelatnica</item>
      <item>KATARINA RIBIĆ, djelatnica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SudioniciListNaziv>
  <DomainObject.Predmet.SudioniciListAdressOIB>
    <izvorni_sadrzaj>
      <item>ANDREJA MARKOVIĆ, djelatnica, Punikve 63,42240 Ivanec</item>
      <item>KATARINA RIBIĆ, djelatnica, Punikve bb,42240 Ivanec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</izvorni_sadrzaj>
    <derivirana_varijabla naziv="DomainObject.Predmet.SudioniciListAdressOIB_1">
      <item>ANDREJA MARKOVIĆ, djelatnica, Punikve 63,42240 Ivanec</item>
      <item>KATARINA RIBIĆ, djelatnica, Punikve bb,42240 Ivanec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BAEC2-7BEC-476B-B7D1-D0BE31881C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918</properties:Words>
  <properties:Characters>5036</properties:Characters>
  <properties:Lines>166</properties:Lines>
  <properties:Paragraphs>56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2016-04-01T12:15:00Z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St-110/2014-61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