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B2373F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  <w:tr w:rsidTr="00827895" w:rsidR="00B2373F" w:rsidRPr="00A77023">
        <w:tc>
          <w:tcPr>
            <w:tcW w:type="dxa" w:w="3060"/>
          </w:tcPr>
          <w:p w:rsidRDefault="00B2373F" w:rsidP="00827895" w:rsidR="00B2373F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</w:tc>
      </w:tr>
    </w:tbl>
    <w:p w14:textId="4151634" w14:paraId="4151634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40.St-</w:t>
      </w:r>
      <w:r w:rsidR="002B5B7E">
        <w:rPr>
          <w:lang w:val="pt-BR"/>
        </w:rPr>
        <w:t>1</w:t>
      </w:r>
      <w:r w:rsidR="003E1A3E">
        <w:rPr>
          <w:lang w:val="pt-BR"/>
        </w:rPr>
        <w:t>547/11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2B5B7E" w:rsidP="002B5B7E" w:rsidR="002B5B7E">
      <w:pPr>
        <w:ind w:firstLine="720"/>
        <w:jc w:val="both"/>
      </w:pPr>
      <w:r w:rsidRPr="00D41A2D">
        <w:t>TRGOVAČKI SUD U ZAGREBU po sucu An</w:t>
      </w:r>
      <w:r w:rsidR="003E1A3E">
        <w:t>ti Galiću, kao stečajnom sucu,</w:t>
      </w:r>
      <w:r w:rsidRPr="00D41A2D">
        <w:t xml:space="preserve"> u stečajnom postupku nad dužnikom </w:t>
      </w:r>
      <w:r w:rsidR="003E1A3E">
        <w:t>INTER RB d.o.o. u stečaju, Sesvete, Dugoselska bb.</w:t>
      </w:r>
      <w:r w:rsidRPr="00D41A2D">
        <w:t xml:space="preserve">   dana </w:t>
      </w:r>
      <w:r w:rsidR="00571287">
        <w:t>6.veljače</w:t>
      </w:r>
      <w:r w:rsidR="0073328F">
        <w:t xml:space="preserve"> 201</w:t>
      </w:r>
      <w:r w:rsidR="00571287">
        <w:t>7</w:t>
      </w:r>
      <w:r w:rsidR="0073328F">
        <w:t>.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 w:rsidRPr="00645508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3E1A3E">
        <w:t>10</w:t>
      </w:r>
      <w:r w:rsidR="002B5B7E">
        <w:t xml:space="preserve">.studenog </w:t>
      </w:r>
      <w:r w:rsidR="00900636">
        <w:t>201</w:t>
      </w:r>
      <w:r w:rsidR="003E1A3E">
        <w:t>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2B5B7E">
        <w:t>1</w:t>
      </w:r>
      <w:r w:rsidR="003E1A3E">
        <w:t>547/11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3E1A3E">
        <w:t>INTER RB d.o.o. u stečaju, Sesvete, Dugoselska bb.</w:t>
      </w:r>
      <w:r w:rsidR="00900636">
        <w:t>u</w:t>
      </w:r>
      <w:r w:rsidR="00D92622" w:rsidRPr="00645508">
        <w:t xml:space="preserve">z odgovarajuću primjenu Ovršnog zakona, i to: </w:t>
      </w:r>
    </w:p>
    <w:p w:rsidRDefault="003E1A3E" w:rsidP="003E1A3E" w:rsidR="003E1A3E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 xml:space="preserve">-kč.br. 2820/1, šuma i put u pov. </w:t>
      </w:r>
      <w:smartTag w:element="metricconverter" w:uri="urn:schemas-microsoft-com:office:smarttags">
        <w:smartTagPr>
          <w:attr w:val="3898 m2" w:name="ProductID"/>
        </w:smartTagPr>
        <w:r>
          <w:t>3898 m2</w:t>
        </w:r>
      </w:smartTag>
      <w:r>
        <w:t xml:space="preserve">, šuma u površini 3691m2, put u povr. 207 m2,  kč. br. 2820/2, šuma u pov. </w:t>
      </w:r>
      <w:smartTag w:element="metricconverter" w:uri="urn:schemas-microsoft-com:office:smarttags">
        <w:smartTagPr>
          <w:attr w:val="2781 m2" w:name="ProductID"/>
        </w:smartTagPr>
        <w:r>
          <w:t>2781 m2</w:t>
        </w:r>
      </w:smartTag>
      <w:r>
        <w:t xml:space="preserve"> i kč. br. 2820/3 šuma u pov. </w:t>
      </w:r>
      <w:smartTag w:element="metricconverter" w:uri="urn:schemas-microsoft-com:office:smarttags">
        <w:smartTagPr>
          <w:attr w:val="1997 m2" w:name="ProductID"/>
        </w:smartTagPr>
        <w:r>
          <w:t>1997 m2</w:t>
        </w:r>
      </w:smartTag>
      <w:r>
        <w:t xml:space="preserve">, </w:t>
      </w:r>
      <w:r w:rsidR="00703FB5">
        <w:t xml:space="preserve">sve </w:t>
      </w:r>
      <w:r>
        <w:t>upisan</w:t>
      </w:r>
      <w:r w:rsidR="00703FB5">
        <w:t>o</w:t>
      </w:r>
      <w:r>
        <w:t xml:space="preserve"> u zk. ul. 1422 k.o. Sošići, kod zemljišno knjižnog odjela Općinskog suda u Rovinju. </w:t>
      </w:r>
    </w:p>
    <w:p w:rsidRDefault="00A84C1A" w:rsidP="00974456" w:rsidR="003E1A3E">
      <w:pPr>
        <w:jc w:val="both"/>
      </w:pPr>
      <w:r w:rsidRPr="00645508">
        <w:tab/>
      </w:r>
    </w:p>
    <w:p w:rsidRDefault="00A84C1A" w:rsidP="003E1A3E" w:rsidR="00A84C1A" w:rsidRPr="00645508">
      <w:pPr>
        <w:ind w:firstLine="708"/>
        <w:jc w:val="both"/>
      </w:pPr>
      <w:r w:rsidRPr="00645508">
        <w:t xml:space="preserve">II  </w:t>
      </w:r>
      <w:r w:rsidR="009C659B">
        <w:t xml:space="preserve">Ovim zaključkom određuje se </w:t>
      </w:r>
      <w:r w:rsidR="00571287" w:rsidRPr="00571287">
        <w:rPr>
          <w:b/>
        </w:rPr>
        <w:t>deveta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974456" w:rsidR="00A84C1A" w:rsidRPr="00F07951">
      <w:pPr>
        <w:ind w:firstLine="708"/>
        <w:jc w:val="both"/>
        <w:rPr>
          <w:b/>
        </w:rPr>
      </w:pPr>
      <w:r>
        <w:t xml:space="preserve">III Početna cijena nekretnine iz točke I ovog zaključka utvrđuje se u iznosu od </w:t>
      </w:r>
      <w:r w:rsidR="00F80394">
        <w:t>260.00,00</w:t>
      </w:r>
      <w:r w:rsidR="00086EB8">
        <w:t xml:space="preserve"> kn.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703FB5">
        <w:rPr>
          <w:b/>
        </w:rPr>
        <w:t xml:space="preserve">7.ožujka </w:t>
      </w:r>
      <w:r w:rsidR="002239A1">
        <w:rPr>
          <w:b/>
        </w:rPr>
        <w:t>201</w:t>
      </w:r>
      <w:r w:rsidR="00703FB5">
        <w:rPr>
          <w:b/>
        </w:rPr>
        <w:t>7</w:t>
      </w:r>
      <w:r w:rsidR="002239A1">
        <w:rPr>
          <w:b/>
        </w:rPr>
        <w:t xml:space="preserve">. </w:t>
      </w:r>
      <w:r w:rsidRPr="009C659B">
        <w:rPr>
          <w:b/>
        </w:rPr>
        <w:t xml:space="preserve"> u </w:t>
      </w:r>
      <w:r w:rsidR="002239A1">
        <w:rPr>
          <w:b/>
        </w:rPr>
        <w:t>9</w:t>
      </w:r>
      <w:r w:rsidR="00C022E8">
        <w:rPr>
          <w:b/>
        </w:rPr>
        <w:t>,</w:t>
      </w:r>
      <w:r w:rsidR="00703FB5">
        <w:rPr>
          <w:b/>
        </w:rPr>
        <w:t>30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</w:t>
      </w:r>
      <w:r w:rsidR="002239A1">
        <w:t xml:space="preserve"> e-</w:t>
      </w:r>
      <w:r w:rsidRPr="00645508">
        <w:t xml:space="preserve"> 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3E1A3E">
        <w:t xml:space="preserve"> broj</w:t>
      </w:r>
      <w:r w:rsidR="000E77FF" w:rsidRPr="00645508">
        <w:t xml:space="preserve"> </w:t>
      </w:r>
      <w:r w:rsidR="0036415A">
        <w:t>HR9223900011300000460 poziv na broj</w:t>
      </w:r>
      <w:r w:rsidR="000E77FF" w:rsidRPr="00645508">
        <w:t xml:space="preserve"> </w:t>
      </w:r>
      <w:r w:rsidR="00C022E8">
        <w:t>1</w:t>
      </w:r>
      <w:r w:rsidR="003E1A3E">
        <w:t>5</w:t>
      </w:r>
      <w:r w:rsidR="0036415A">
        <w:t>4</w:t>
      </w:r>
      <w:r w:rsidR="003E1A3E">
        <w:t>7/11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lastRenderedPageBreak/>
        <w:tab/>
        <w:t>Punomoćnici ponuditelja mogu sudjelovati na dražbi samo uz ovjerenu specijalnu punomoć.</w:t>
      </w:r>
    </w:p>
    <w:p w:rsidRDefault="00A84C1A" w:rsidP="00974456" w:rsidR="00A84C1A" w:rsidRPr="00645508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,  </w:t>
      </w:r>
      <w:r w:rsidR="00274521">
        <w:t>vratit</w:t>
      </w:r>
      <w:r w:rsidRPr="00645508">
        <w:t xml:space="preserve">  </w:t>
      </w:r>
      <w:r w:rsidR="00274521" w:rsidRPr="00645508">
        <w:t xml:space="preserve">će se </w:t>
      </w:r>
      <w:r w:rsidRPr="00645508">
        <w:t xml:space="preserve">odmah  nakon zaključenja javne dražbe.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>
      <w:pPr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C022E8">
        <w:t>R</w:t>
      </w:r>
      <w:r w:rsidR="00A84C1A" w:rsidRPr="00645508">
        <w:t>azgledati nekretnine i dokumentaciju vezanu uz iste, zainteresirane osobe mogu u vrijeme dogovoreno sa stečajnim upraviteljem na tel.br.</w:t>
      </w:r>
      <w:r w:rsidR="00D3205F">
        <w:t xml:space="preserve"> 09</w:t>
      </w:r>
      <w:r w:rsidR="00BC214C">
        <w:t>8</w:t>
      </w:r>
      <w:r w:rsidR="00D3205F">
        <w:t>/</w:t>
      </w:r>
      <w:r>
        <w:t>3</w:t>
      </w:r>
      <w:r w:rsidR="003E1A3E">
        <w:t>15-614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E3234D" w:rsidP="00974456" w:rsidR="00E3234D">
      <w:pPr>
        <w:jc w:val="both"/>
      </w:pPr>
    </w:p>
    <w:p w:rsidRDefault="00E3234D" w:rsidP="00974456" w:rsidR="00E3234D">
      <w:pPr>
        <w:jc w:val="both"/>
      </w:pPr>
    </w:p>
    <w:p w:rsidRDefault="00E3234D" w:rsidP="00974456" w:rsidR="00E3234D">
      <w:pPr>
        <w:jc w:val="both"/>
      </w:pPr>
    </w:p>
    <w:p w:rsidRDefault="00E3234D" w:rsidP="00974456" w:rsidR="00E3234D">
      <w:pPr>
        <w:jc w:val="both"/>
      </w:pP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3E1A3E">
        <w:t>10.</w:t>
      </w:r>
      <w:r w:rsidR="00E50BFA">
        <w:t>studenog 2014.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  <w:t>Uz podnes</w:t>
      </w:r>
      <w:r w:rsidR="003E1A3E">
        <w:t>ak od 30. rujna 2014. stečajni je upravitelj</w:t>
      </w:r>
      <w:r>
        <w:t xml:space="preserve"> predloži</w:t>
      </w:r>
      <w:r w:rsidR="003E1A3E">
        <w:t>o od</w:t>
      </w:r>
      <w:r>
        <w:t xml:space="preserve">ređivanje javne dražbe nekretnina te dostavila procjenu nekretnine izražene po sudaskom vještaku </w:t>
      </w:r>
      <w:r w:rsidR="003763AA">
        <w:t>Nada Orbanić Sapundžić</w:t>
      </w:r>
      <w:r>
        <w:t>.</w:t>
      </w:r>
    </w:p>
    <w:p w:rsidRDefault="0036415A" w:rsidP="00974456" w:rsidR="0036415A">
      <w:pPr>
        <w:jc w:val="both"/>
      </w:pPr>
      <w:r>
        <w:tab/>
        <w:t xml:space="preserve">Početna cijena za nekretnine iz točke I. ovog zaključka određena je temeljem prijedloga stečajnog upravitelja od </w:t>
      </w:r>
      <w:r w:rsidR="004F2AA5">
        <w:t>22. travnja</w:t>
      </w:r>
      <w:r w:rsidR="0073328F">
        <w:t xml:space="preserve"> 2016.</w:t>
      </w:r>
    </w:p>
    <w:p w:rsidRDefault="0036415A" w:rsidP="00974456" w:rsidR="0036415A">
      <w:pPr>
        <w:jc w:val="both"/>
      </w:pP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703FB5">
        <w:t xml:space="preserve">6.veljače </w:t>
      </w:r>
      <w:r w:rsidR="00F11F5E">
        <w:t xml:space="preserve"> 201</w:t>
      </w:r>
      <w:r w:rsidR="00703FB5">
        <w:t>7</w:t>
      </w:r>
      <w:r w:rsidR="000F7511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B408B7">
        <w:t xml:space="preserve"> </w:t>
      </w:r>
      <w:r w:rsidR="006B0CFD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9E7F09" w:rsidP="001576C3" w:rsidR="009E7F09"/>
    <w:p w:rsidRDefault="009E7F09" w:rsidP="001576C3" w:rsidR="009E7F09"/>
    <w:p w:rsidRDefault="009E7F09" w:rsidP="00422EE0" w:rsidR="009E7F09">
      <w:pPr>
        <w:jc w:val="both"/>
      </w:pPr>
      <w:r>
        <w:t>Za točnost otpravka, ovlašteni službenik:</w:t>
      </w:r>
    </w:p>
    <w:p w:rsidRDefault="009E7F09" w:rsidP="00422EE0" w:rsidR="009E7F09">
      <w:pPr>
        <w:jc w:val="both"/>
      </w:pPr>
      <w:r>
        <w:t xml:space="preserve">               Valentina Delač</w:t>
      </w:r>
    </w:p>
    <w:p w:rsidRDefault="009E7F09" w:rsidP="001576C3" w:rsidR="009E7F09"/>
    <w:sectPr w:rsidSect="00167C21" w:rsidR="009E7F09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0CF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3E1A3E" w:rsidR="00383464" w:rsidRPr="00A12C3D">
    <w:pPr>
      <w:jc w:val="right"/>
    </w:pPr>
    <w:r w:rsidRPr="00264673">
      <w:rPr>
        <w:lang w:val="pt-BR"/>
      </w:rPr>
      <w:t>40.St-</w:t>
    </w:r>
    <w:r>
      <w:rPr>
        <w:lang w:val="pt-BR"/>
      </w:rPr>
      <w:t>1</w:t>
    </w:r>
    <w:r w:rsidR="003E1A3E">
      <w:rPr>
        <w:lang w:val="pt-BR"/>
      </w:rPr>
      <w:t>547/11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B61C1"/>
    <w:multiLevelType w:val="hybridMultilevel"/>
    <w:tmpl w:val="2DFA3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C2370"/>
    <w:rsid w:val="000D3E10"/>
    <w:rsid w:val="000E77FF"/>
    <w:rsid w:val="000F00A7"/>
    <w:rsid w:val="000F7511"/>
    <w:rsid w:val="00105DED"/>
    <w:rsid w:val="0013601B"/>
    <w:rsid w:val="00136031"/>
    <w:rsid w:val="001401A9"/>
    <w:rsid w:val="0014174A"/>
    <w:rsid w:val="0014769A"/>
    <w:rsid w:val="00153E95"/>
    <w:rsid w:val="001576C3"/>
    <w:rsid w:val="00161B58"/>
    <w:rsid w:val="0016709E"/>
    <w:rsid w:val="00167C21"/>
    <w:rsid w:val="00185CCC"/>
    <w:rsid w:val="00197BDA"/>
    <w:rsid w:val="001A0199"/>
    <w:rsid w:val="001A59AD"/>
    <w:rsid w:val="001B30E7"/>
    <w:rsid w:val="001D0AA6"/>
    <w:rsid w:val="001D17FB"/>
    <w:rsid w:val="001D42E0"/>
    <w:rsid w:val="002048C5"/>
    <w:rsid w:val="00222021"/>
    <w:rsid w:val="00223552"/>
    <w:rsid w:val="002239A1"/>
    <w:rsid w:val="00232160"/>
    <w:rsid w:val="00274521"/>
    <w:rsid w:val="00276268"/>
    <w:rsid w:val="002812CE"/>
    <w:rsid w:val="002944F0"/>
    <w:rsid w:val="002B1BEB"/>
    <w:rsid w:val="002B1F84"/>
    <w:rsid w:val="002B5B7E"/>
    <w:rsid w:val="002C15FA"/>
    <w:rsid w:val="002E2883"/>
    <w:rsid w:val="002E62F7"/>
    <w:rsid w:val="002F15B8"/>
    <w:rsid w:val="003012CD"/>
    <w:rsid w:val="00323102"/>
    <w:rsid w:val="00333139"/>
    <w:rsid w:val="00361730"/>
    <w:rsid w:val="0036415A"/>
    <w:rsid w:val="00372F57"/>
    <w:rsid w:val="00374D53"/>
    <w:rsid w:val="003763AA"/>
    <w:rsid w:val="00380A99"/>
    <w:rsid w:val="00383464"/>
    <w:rsid w:val="003B6F27"/>
    <w:rsid w:val="003E1A3E"/>
    <w:rsid w:val="004270F7"/>
    <w:rsid w:val="00430D99"/>
    <w:rsid w:val="004451EF"/>
    <w:rsid w:val="0045250C"/>
    <w:rsid w:val="004560D9"/>
    <w:rsid w:val="004B0809"/>
    <w:rsid w:val="004C5C6C"/>
    <w:rsid w:val="004D52F9"/>
    <w:rsid w:val="004D73BC"/>
    <w:rsid w:val="004D7CF5"/>
    <w:rsid w:val="004F2AA5"/>
    <w:rsid w:val="004F37A2"/>
    <w:rsid w:val="0050149A"/>
    <w:rsid w:val="00513852"/>
    <w:rsid w:val="00515969"/>
    <w:rsid w:val="00526D62"/>
    <w:rsid w:val="005318A9"/>
    <w:rsid w:val="00571287"/>
    <w:rsid w:val="00573FDC"/>
    <w:rsid w:val="00576156"/>
    <w:rsid w:val="00592CB5"/>
    <w:rsid w:val="005C2EB1"/>
    <w:rsid w:val="005D52C5"/>
    <w:rsid w:val="005D56F9"/>
    <w:rsid w:val="005F5633"/>
    <w:rsid w:val="0061272E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B0CFD"/>
    <w:rsid w:val="006C2827"/>
    <w:rsid w:val="006C3587"/>
    <w:rsid w:val="006D240B"/>
    <w:rsid w:val="006D4DB7"/>
    <w:rsid w:val="006D61E1"/>
    <w:rsid w:val="007025E0"/>
    <w:rsid w:val="00703FB5"/>
    <w:rsid w:val="0073328F"/>
    <w:rsid w:val="00736EF6"/>
    <w:rsid w:val="0074479B"/>
    <w:rsid w:val="0075380F"/>
    <w:rsid w:val="007678A2"/>
    <w:rsid w:val="0077014C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F1D28"/>
    <w:rsid w:val="008F701B"/>
    <w:rsid w:val="00900636"/>
    <w:rsid w:val="00924694"/>
    <w:rsid w:val="0093446A"/>
    <w:rsid w:val="00936FA0"/>
    <w:rsid w:val="009515ED"/>
    <w:rsid w:val="0095627D"/>
    <w:rsid w:val="00965D88"/>
    <w:rsid w:val="00974456"/>
    <w:rsid w:val="00981E93"/>
    <w:rsid w:val="00986C9F"/>
    <w:rsid w:val="009917AB"/>
    <w:rsid w:val="009A16D9"/>
    <w:rsid w:val="009A6E63"/>
    <w:rsid w:val="009A75C0"/>
    <w:rsid w:val="009C3B39"/>
    <w:rsid w:val="009C659B"/>
    <w:rsid w:val="009E7F09"/>
    <w:rsid w:val="009F20A8"/>
    <w:rsid w:val="00A12C3D"/>
    <w:rsid w:val="00A31CB4"/>
    <w:rsid w:val="00A36F1D"/>
    <w:rsid w:val="00A377AF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02A55"/>
    <w:rsid w:val="00B2373F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3234D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1AF3"/>
    <w:rsid w:val="00F07951"/>
    <w:rsid w:val="00F11F5E"/>
    <w:rsid w:val="00F1365A"/>
    <w:rsid w:val="00F13706"/>
    <w:rsid w:val="00F2024C"/>
    <w:rsid w:val="00F234D3"/>
    <w:rsid w:val="00F607C4"/>
    <w:rsid w:val="00F63AC4"/>
    <w:rsid w:val="00F80394"/>
    <w:rsid w:val="00F82CEF"/>
    <w:rsid w:val="00F868C9"/>
    <w:rsid w:val="00F86E5D"/>
    <w:rsid w:val="00F92F05"/>
    <w:rsid w:val="00FA7D65"/>
    <w:rsid w:val="00FB3725"/>
    <w:rsid w:val="00FB4140"/>
    <w:rsid w:val="00FC10F8"/>
    <w:rsid w:val="00FE2F1D"/>
    <w:rsid w:val="00FE31AA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0C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CF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CFD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CF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CF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0C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CF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CFD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CF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CF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1547</izvorni_sadrzaj>
    <derivirana_varijabla naziv="DomainObject.Predmet.Broj_1">1547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St-1547/2011</izvorni_sadrzaj>
    <derivirana_varijabla naziv="DomainObject.Predmet.OznakaBroj_1">St-1547/2011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 St-229/07</izvorni_sadrzaj>
    <derivirana_varijabla naziv="DomainObject.Predmet.PrimjedbaSuca_1">7. St-229/07</derivirana_varijabla>
  </DomainObject.Predmet.PrimjedbaSuca>
  <DomainObject.Predmet.ProtustrankaFormated>
    <izvorni_sadrzaj>  INTER RB d.o.o.</izvorni_sadrzaj>
    <derivirana_varijabla naziv="DomainObject.Predmet.ProtustrankaFormated_1">  INTER RB d.o.o.</derivirana_varijabla>
  </DomainObject.Predmet.ProtustrankaFormated>
  <DomainObject.Predmet.ProtustrankaFormatedOIB>
    <izvorni_sadrzaj>  INTER RB d.o.o., OIB 39860221737</izvorni_sadrzaj>
    <derivirana_varijabla naziv="DomainObject.Predmet.ProtustrankaFormatedOIB_1">  INTER RB d.o.o., OIB 39860221737</derivirana_varijabla>
  </DomainObject.Predmet.ProtustrankaFormatedOIB>
  <DomainObject.Predmet.ProtustrankaFormatedWithAdress>
    <izvorni_sadrzaj> INTER RB d.o.o., D. CESARIĆA 7, 10000 Zagreb</izvorni_sadrzaj>
    <derivirana_varijabla naziv="DomainObject.Predmet.ProtustrankaFormatedWithAdress_1"> INTER RB d.o.o., D. CESARIĆA 7, 10000 Zagreb</derivirana_varijabla>
  </DomainObject.Predmet.ProtustrankaFormatedWithAdress>
  <DomainObject.Predmet.ProtustrankaFormatedWithAdressOIB>
    <izvorni_sadrzaj> INTER RB d.o.o., OIB 39860221737, D. CESARIĆA 7, 10000 Zagreb</izvorni_sadrzaj>
    <derivirana_varijabla naziv="DomainObject.Predmet.ProtustrankaFormatedWithAdressOIB_1"> INTER RB d.o.o., OIB 39860221737, D. CESARIĆA 7, 10000 Zagreb</derivirana_varijabla>
  </DomainObject.Predmet.ProtustrankaFormatedWithAdressOIB>
  <DomainObject.Predmet.ProtustrankaWithAdress>
    <izvorni_sadrzaj>INTER RB d.o.o. D. CESARIĆA 7, 10000 Zagreb</izvorni_sadrzaj>
    <derivirana_varijabla naziv="DomainObject.Predmet.ProtustrankaWithAdress_1">INTER RB d.o.o. D. CESARIĆA 7, 10000 Zagreb</derivirana_varijabla>
  </DomainObject.Predmet.ProtustrankaWithAdress>
  <DomainObject.Predmet.ProtustrankaWithAdressOIB>
    <izvorni_sadrzaj>INTER RB d.o.o., OIB 39860221737, D. CESARIĆA 7, 10000 Zagreb</izvorni_sadrzaj>
    <derivirana_varijabla naziv="DomainObject.Predmet.ProtustrankaWithAdressOIB_1">INTER RB d.o.o., OIB 39860221737, D. CESARIĆA 7, 10000 Zagreb</derivirana_varijabla>
  </DomainObject.Predmet.ProtustrankaWithAdressOIB>
  <DomainObject.Predmet.ProtustrankaNazivFormated>
    <izvorni_sadrzaj>INTER RB d.o.o.</izvorni_sadrzaj>
    <derivirana_varijabla naziv="DomainObject.Predmet.ProtustrankaNazivFormated_1">INTER RB d.o.o.</derivirana_varijabla>
  </DomainObject.Predmet.ProtustrankaNazivFormated>
  <DomainObject.Predmet.ProtustrankaNazivFormatedOIB>
    <izvorni_sadrzaj>INTER RB d.o.o., OIB 39860221737</izvorni_sadrzaj>
    <derivirana_varijabla naziv="DomainObject.Predmet.ProtustrankaNazivFormatedOIB_1">INTER RB d.o.o., OIB 39860221737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Zoran Puljiz; VJEROVNICI; Alen Macan; Robert Tomulić; GP-BRIM d.o.o. za graditeljstvo, proizvodnju i trgovinu; REJTING jednostavno društvo s ograničenom odgovornošću za trgovinu i usluge; Namještaj Deni j.d.o.o.; Zoran Fabris</izvorni_sadrzaj>
    <derivirana_varijabla naziv="DomainObject.Predmet.StrankaFormated_1">  PRIVREDNA BANKA ZAGREB d.d. zastupanog po punomoćniku Zoran Puljiz; VJEROVNICI; Alen Macan; Robert Tomulić; GP-BRIM d.o.o. za graditeljstvo, proizvodnju i trgovinu; REJTING jednostavno društvo s ograničenom odgovornošću za trgovinu i usluge; Namještaj Deni j.d.o.o.; Zoran Fabris</derivirana_varijabla>
  </DomainObject.Predmet.StrankaFormated>
  <DomainObject.Predmet.StrankaFormatedOIB>
    <izvorni_sadrzaj>  PRIVREDNA BANKA ZAGREB d.d., OIB 02535697732 zastupanog po punomoćniku Zoran Puljiz; VJEROVNICI; Alen Macan, OIB 05345198446; Robert Tomulić, OIB 95709123228; GP-BRIM d.o.o. za graditeljstvo, proizvodnju i trgovinu, OIB 75723859475; REJTING jednostavno društvo s ograničenom odgovornošću za trgovinu i usluge, OIB 37536693528; Namještaj Deni j.d.o.o.; Zoran Fabris, OIB 24316055251</izvorni_sadrzaj>
    <derivirana_varijabla naziv="DomainObject.Predmet.StrankaFormatedOIB_1">  PRIVREDNA BANKA ZAGREB d.d., OIB 02535697732 zastupanog po punomoćniku Zoran Puljiz; VJEROVNICI; Alen Macan, OIB 05345198446; Robert Tomulić, OIB 95709123228; GP-BRIM d.o.o. za graditeljstvo, proizvodnju i trgovinu, OIB 75723859475; REJTING jednostavno društvo s ograničenom odgovornošću za trgovinu i usluge, OIB 37536693528; Namještaj Deni j.d.o.o.; Zoran Fabris, OIB 24316055251</derivirana_varijabla>
  </DomainObject.Predmet.StrankaFormatedOIB>
  <DomainObject.Predmet.StrankaFormatedWithAdress>
    <izvorni_sadrzaj> PRIVREDNA BANKA ZAGREB d.d., RAČKOG 6, 10000 Zagreb zastupanog po punomoćniku Zoran Puljiz; VJEROVNICI; Alen Macan, Valturska Ulica 82, 52100 Pula; Robert Tomulić, Crnčićeva 1, 51000 Rijeka; GP-BRIM d.o.o. za graditeljstvo, proizvodnju i trgovinu, Draškovićeva 46, 10000 Zagreb; REJTING jednostavno društvo s ograničenom odgovornošću za trgovinu i usluge, Trnjanska cesta 45, 10000 Zagreb; Namještaj Deni j.d.o.o.; Zoran Fabris, Danijeli 76, 52444 Kringa</izvorni_sadrzaj>
    <derivirana_varijabla naziv="DomainObject.Predmet.StrankaFormatedWithAdress_1"> PRIVREDNA BANKA ZAGREB d.d., RAČKOG 6, 10000 Zagreb zastupanog po punomoćniku Zoran Puljiz; VJEROVNICI; Alen Macan, Valturska Ulica 82, 52100 Pula; Robert Tomulić, Crnčićeva 1, 51000 Rijeka; GP-BRIM d.o.o. za graditeljstvo, proizvodnju i trgovinu, Draškovićeva 46, 10000 Zagreb; REJTING jednostavno društvo s ograničenom odgovornošću za trgovinu i usluge, Trnjanska cesta 45, 10000 Zagreb; Namještaj Deni j.d.o.o.; Zoran Fabris, Danijeli 76, 52444 Kringa</derivirana_varijabla>
  </DomainObject.Predmet.StrankaFormatedWithAdress>
  <DomainObject.Predmet.StrankaFormatedWithAdressOIB>
    <izvorni_sadrzaj> PRIVREDNA BANKA ZAGREB d.d., OIB 02535697732, RAČKOG 6, 10000 Zagreb zastupanog po punomoćniku Zoran Puljiz; VJEROVNICI; Alen Macan, OIB 05345198446, Valturska Ulica 82, 52100 Pula; Robert Tomulić, OIB 95709123228, Crnčićeva 1, 51000 Rijeka; GP-BRIM d.o.o. za graditeljstvo, proizvodnju i trgovinu, OIB 75723859475, Draškovićeva 46, 10000 Zagreb; REJTING jednostavno društvo s ograničenom odgovornošću za trgovinu i usluge, OIB 37536693528, Trnjanska cesta 45, 10000 Zagreb; Namještaj Deni j.d.o.o.; Zoran Fabris, OIB 24316055251, Danijeli 76, 52444 Kringa</izvorni_sadrzaj>
    <derivirana_varijabla naziv="DomainObject.Predmet.StrankaFormatedWithAdressOIB_1"> PRIVREDNA BANKA ZAGREB d.d., OIB 02535697732, RAČKOG 6, 10000 Zagreb zastupanog po punomoćniku Zoran Puljiz; VJEROVNICI; Alen Macan, OIB 05345198446, Valturska Ulica 82, 52100 Pula; Robert Tomulić, OIB 95709123228, Crnčićeva 1, 51000 Rijeka; GP-BRIM d.o.o. za graditeljstvo, proizvodnju i trgovinu, OIB 75723859475, Draškovićeva 46, 10000 Zagreb; REJTING jednostavno društvo s ograničenom odgovornošću za trgovinu i usluge, OIB 37536693528, Trnjanska cesta 45, 10000 Zagreb; Namještaj Deni j.d.o.o.; Zoran Fabris, OIB 24316055251, Danijeli 76, 52444 Kringa</derivirana_varijabla>
  </DomainObject.Predmet.StrankaFormatedWithAdressOIB>
  <DomainObject.Predmet.StrankaWithAdress>
    <izvorni_sadrzaj>PRIVREDNA BANKA ZAGREB d.d. RAČKOG 6,10000 Zagreb,VJEROVNICI ,Alen Macan Valturska Ulica 82,52100 Pula,Robert Tomulić Crnčićeva 1,51000 Rijeka,GP-BRIM d.o.o. za graditeljstvo, proizvodnju i trgovinu Draškovićeva 46,10000 Zagreb,REJTING jednostavno društvo s ograničenom odgovornošću za trgovinu i usluge Trnjanska cesta 45,10000 Zagreb,Namještaj Deni j.d.o.o. ,Zoran Fabris Danijeli 76,52444 Kringa</izvorni_sadrzaj>
    <derivirana_varijabla naziv="DomainObject.Predmet.StrankaWithAdress_1">PRIVREDNA BANKA ZAGREB d.d. RAČKOG 6,10000 Zagreb,VJEROVNICI ,Alen Macan Valturska Ulica 82,52100 Pula,Robert Tomulić Crnčićeva 1,51000 Rijeka,GP-BRIM d.o.o. za graditeljstvo, proizvodnju i trgovinu Draškovićeva 46,10000 Zagreb,REJTING jednostavno društvo s ograničenom odgovornošću za trgovinu i usluge Trnjanska cesta 45,10000 Zagreb,Namještaj Deni j.d.o.o. ,Zoran Fabris Danijeli 76,52444 Kringa</derivirana_varijabla>
  </DomainObject.Predmet.StrankaWithAdress>
  <DomainObject.Predmet.StrankaWithAdressOIB>
    <izvorni_sadrzaj>PRIVREDNA BANKA ZAGREB d.d., OIB 02535697732, RAČKOG 6,10000 Zagreb,VJEROVNICI,Alen Macan, OIB 05345198446, Valturska Ulica 82,52100 Pula,Robert Tomulić, OIB 95709123228, Crnčićeva 1,51000 Rijeka,GP-BRIM d.o.o. za graditeljstvo, proizvodnju i trgovinu, OIB 75723859475, Draškovićeva 46,10000 Zagreb,REJTING jednostavno društvo s ograničenom odgovornošću za trgovinu i usluge, OIB 37536693528, Trnjanska cesta 45,10000 Zagreb,Namještaj Deni j.d.o.o.,Zoran Fabris, OIB 24316055251, Danijeli 76,52444 Kringa</izvorni_sadrzaj>
    <derivirana_varijabla naziv="DomainObject.Predmet.StrankaWithAdressOIB_1">PRIVREDNA BANKA ZAGREB d.d., OIB 02535697732, RAČKOG 6,10000 Zagreb,VJEROVNICI,Alen Macan, OIB 05345198446, Valturska Ulica 82,52100 Pula,Robert Tomulić, OIB 95709123228, Crnčićeva 1,51000 Rijeka,GP-BRIM d.o.o. za graditeljstvo, proizvodnju i trgovinu, OIB 75723859475, Draškovićeva 46,10000 Zagreb,REJTING jednostavno društvo s ograničenom odgovornošću za trgovinu i usluge, OIB 37536693528, Trnjanska cesta 45,10000 Zagreb,Namještaj Deni j.d.o.o.,Zoran Fabris, OIB 24316055251, Danijeli 76,52444 Kringa</derivirana_varijabla>
  </DomainObject.Predmet.StrankaWithAdressOIB>
  <DomainObject.Predmet.StrankaNazivFormated>
    <izvorni_sadrzaj>PRIVREDNA BANKA ZAGREB d.d.,VJEROVNICI,Alen Macan,Robert Tomulić,GP-BRIM d.o.o. za graditeljstvo, proizvodnju i trgovinu,REJTING jednostavno društvo s ograničenom odgovornošću za trgovinu i usluge,Namještaj Deni j.d.o.o.,Zoran Fabris</izvorni_sadrzaj>
    <derivirana_varijabla naziv="DomainObject.Predmet.StrankaNazivFormated_1">PRIVREDNA BANKA ZAGREB d.d.,VJEROVNICI,Alen Macan,Robert Tomulić,GP-BRIM d.o.o. za graditeljstvo, proizvodnju i trgovinu,REJTING jednostavno društvo s ograničenom odgovornošću za trgovinu i usluge,Namještaj Deni j.d.o.o.,Zoran Fabris</derivirana_varijabla>
  </DomainObject.Predmet.StrankaNazivFormated>
  <DomainObject.Predmet.StrankaNazivFormatedOIB>
    <izvorni_sadrzaj>PRIVREDNA BANKA ZAGREB d.d., OIB 02535697732,VJEROVNICI,Alen Macan, OIB 05345198446,Robert Tomulić, OIB 95709123228,GP-BRIM d.o.o. za graditeljstvo, proizvodnju i trgovinu, OIB 75723859475,REJTING jednostavno društvo s ograničenom odgovornošću za trgovinu i usluge, OIB 37536693528,Namještaj Deni j.d.o.o.,Zoran Fabris, OIB 24316055251</izvorni_sadrzaj>
    <derivirana_varijabla naziv="DomainObject.Predmet.StrankaNazivFormatedOIB_1">PRIVREDNA BANKA ZAGREB d.d., OIB 02535697732,VJEROVNICI,Alen Macan, OIB 05345198446,Robert Tomulić, OIB 95709123228,GP-BRIM d.o.o. za graditeljstvo, proizvodnju i trgovinu, OIB 75723859475,REJTING jednostavno društvo s ograničenom odgovornošću za trgovinu i usluge, OIB 37536693528,Namještaj Deni j.d.o.o.,Zoran Fabris, OIB 24316055251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53385.25</izvorni_sadrzaj>
    <derivirana_varijabla naziv="DomainObject.Predmet.TrenutnaVrijednost_1">53385.25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PRIVREDNA BANKA ZAGREB d.d. zastupanog po punomoćniku Zoran Puljiz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</izvorni_sadrzaj>
    <derivirana_varijabla naziv="DomainObject.Predmet.StrankaListFormated_1">
      <item>PRIVREDNA BANKA ZAGREB d.d. zastupanog po punomoćniku Zoran Puljiz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</derivirana_varijabla>
  </DomainObject.Predmet.StrankaListFormated>
  <DomainObject.Predmet.StrankaListFormatedOIB>
    <izvorni_sadrzaj>
      <item>PRIVREDNA BANKA ZAGREB d.d., OIB 02535697732 zastupanog po punomoćniku Zoran Puljiz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</izvorni_sadrzaj>
    <derivirana_varijabla naziv="DomainObject.Predmet.StrankaListFormatedOIB_1">
      <item>PRIVREDNA BANKA ZAGREB d.d., OIB 02535697732 zastupanog po punomoćniku Zoran Puljiz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</derivirana_varijabla>
  </DomainObject.Predmet.StrankaListFormatedOIB>
  <DomainObject.Predmet.StrankaListFormatedWithAdress>
    <izvorni_sadrzaj>
      <item>PRIVREDNA BANKA ZAGREB d.d., RAČKOG 6, 10000 Zagreb zastupanog po punomoćniku Zoran Puljiz</item>
      <item>VJEROVNICI</item>
      <item>Alen Macan, Valturska Ulica 82, 52100 Pula</item>
      <item>Robert Tomulić, Crnčićeva 1, 51000 Rijeka</item>
      <item>GP-BRIM d.o.o. za graditeljstvo, proizvodnju i trgovinu, Draškovićeva 46, 10000 Zagreb</item>
      <item>REJTING jednostavno društvo s ograničenom odgovornošću za trgovinu i usluge, Trnjanska cesta 45, 10000 Zagreb</item>
      <item>Namještaj Deni j.d.o.o.</item>
      <item>Zoran Fabris, Danijeli 76, 52444 Kringa</item>
    </izvorni_sadrzaj>
    <derivirana_varijabla naziv="DomainObject.Predmet.StrankaListFormatedWithAdress_1">
      <item>PRIVREDNA BANKA ZAGREB d.d., RAČKOG 6, 10000 Zagreb zastupanog po punomoćniku Zoran Puljiz</item>
      <item>VJEROVNICI</item>
      <item>Alen Macan, Valturska Ulica 82, 52100 Pula</item>
      <item>Robert Tomulić, Crnčićeva 1, 51000 Rijeka</item>
      <item>GP-BRIM d.o.o. za graditeljstvo, proizvodnju i trgovinu, Draškovićeva 46, 10000 Zagreb</item>
      <item>REJTING jednostavno društvo s ograničenom odgovornošću za trgovinu i usluge, Trnjanska cesta 45, 10000 Zagreb</item>
      <item>Namještaj Deni j.d.o.o.</item>
      <item>Zoran Fabris, Danijeli 76, 52444 Kringa</item>
    </derivirana_varijabla>
  </DomainObject.Predmet.StrankaListFormatedWithAdress>
  <DomainObject.Predmet.StrankaListFormatedWithAdressOIB>
    <izvorni_sadrzaj>
      <item>PRIVREDNA BANKA ZAGREB d.d., OIB 02535697732, RAČKOG 6, 10000 Zagreb zastupanog po punomoćniku Zoran Puljiz</item>
      <item>VJEROVNICI</item>
      <item>Alen Macan, OIB 05345198446, Valturska Ulica 82, 52100 Pula</item>
      <item>Robert Tomulić, OIB 95709123228, Crnčićeva 1, 51000 Rijeka</item>
      <item>GP-BRIM d.o.o. za graditeljstvo, proizvodnju i trgovinu, OIB 75723859475, Draškovićeva 46, 10000 Zagreb</item>
      <item>REJTING jednostavno društvo s ograničenom odgovornošću za trgovinu i usluge, OIB 37536693528, Trnjanska cesta 45, 10000 Zagreb</item>
      <item>Namještaj Deni j.d.o.o.</item>
      <item>Zoran Fabris, OIB 24316055251, Danijeli 76, 52444 Kringa</item>
    </izvorni_sadrzaj>
    <derivirana_varijabla naziv="DomainObject.Predmet.StrankaListFormatedWithAdressOIB_1">
      <item>PRIVREDNA BANKA ZAGREB d.d., OIB 02535697732, RAČKOG 6, 10000 Zagreb zastupanog po punomoćniku Zoran Puljiz</item>
      <item>VJEROVNICI</item>
      <item>Alen Macan, OIB 05345198446, Valturska Ulica 82, 52100 Pula</item>
      <item>Robert Tomulić, OIB 95709123228, Crnčićeva 1, 51000 Rijeka</item>
      <item>GP-BRIM d.o.o. za graditeljstvo, proizvodnju i trgovinu, OIB 75723859475, Draškovićeva 46, 10000 Zagreb</item>
      <item>REJTING jednostavno društvo s ograničenom odgovornošću za trgovinu i usluge, OIB 37536693528, Trnjanska cesta 45, 10000 Zagreb</item>
      <item>Namještaj Deni j.d.o.o.</item>
      <item>Zoran Fabris, OIB 24316055251, Danijeli 76, 52444 Kringa</item>
    </derivirana_varijabla>
  </DomainObject.Predmet.StrankaListFormatedWithAdressOIB>
  <DomainObject.Predmet.StrankaListNazivFormated>
    <izvorni_sadrzaj>
      <item>PRIVREDNA BANKA ZAGREB d.d.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</izvorni_sadrzaj>
    <derivirana_varijabla naziv="DomainObject.Predmet.StrankaListNazivFormated_1">
      <item>PRIVREDNA BANKA ZAGREB d.d.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</derivirana_varijabla>
  </DomainObject.Predmet.StrankaListNazivFormated>
  <DomainObject.Predmet.StrankaListNazivFormatedOIB>
    <izvorni_sadrzaj>
      <item>PRIVREDNA BANKA ZAGREB d.d., OIB 02535697732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</izvorni_sadrzaj>
    <derivirana_varijabla naziv="DomainObject.Predmet.StrankaListNazivFormatedOIB_1">
      <item>PRIVREDNA BANKA ZAGREB d.d., OIB 02535697732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</derivirana_varijabla>
  </DomainObject.Predmet.StrankaListNazivFormatedOIB>
  <DomainObject.Predmet.ProtuStrankaListFormated>
    <izvorni_sadrzaj>
      <item>INTER RB d.o.o.</item>
    </izvorni_sadrzaj>
    <derivirana_varijabla naziv="DomainObject.Predmet.ProtuStrankaListFormated_1">
      <item>INTER RB d.o.o.</item>
    </derivirana_varijabla>
  </DomainObject.Predmet.ProtuStrankaListFormated>
  <DomainObject.Predmet.ProtuStrankaListFormatedOIB>
    <izvorni_sadrzaj>
      <item>INTER RB d.o.o., OIB 39860221737</item>
    </izvorni_sadrzaj>
    <derivirana_varijabla naziv="DomainObject.Predmet.ProtuStrankaListFormatedOIB_1">
      <item>INTER RB d.o.o., OIB 39860221737</item>
    </derivirana_varijabla>
  </DomainObject.Predmet.ProtuStrankaListFormatedOIB>
  <DomainObject.Predmet.ProtuStrankaListFormatedWithAdress>
    <izvorni_sadrzaj>
      <item>INTER RB d.o.o., D. CESARIĆA 7, 10000 Zagreb</item>
    </izvorni_sadrzaj>
    <derivirana_varijabla naziv="DomainObject.Predmet.ProtuStrankaListFormatedWithAdress_1">
      <item>INTER RB d.o.o., D. CESARIĆA 7, 10000 Zagreb</item>
    </derivirana_varijabla>
  </DomainObject.Predmet.ProtuStrankaListFormatedWithAdress>
  <DomainObject.Predmet.ProtuStrankaListFormatedWithAdressOIB>
    <izvorni_sadrzaj>
      <item>INTER RB d.o.o., OIB 39860221737, D. CESARIĆA 7, 10000 Zagreb</item>
    </izvorni_sadrzaj>
    <derivirana_varijabla naziv="DomainObject.Predmet.ProtuStrankaListFormatedWithAdressOIB_1">
      <item>INTER RB d.o.o., OIB 39860221737, D. CESARIĆA 7, 10000 Zagreb</item>
    </derivirana_varijabla>
  </DomainObject.Predmet.ProtuStrankaListFormatedWithAdressOIB>
  <DomainObject.Predmet.ProtuStrankaListNazivFormated>
    <izvorni_sadrzaj>
      <item>INTER RB d.o.o.</item>
    </izvorni_sadrzaj>
    <derivirana_varijabla naziv="DomainObject.Predmet.ProtuStrankaListNazivFormated_1">
      <item>INTER RB d.o.o.</item>
    </derivirana_varijabla>
  </DomainObject.Predmet.ProtuStrankaListNazivFormated>
  <DomainObject.Predmet.ProtuStrankaListNazivFormatedOIB>
    <izvorni_sadrzaj>
      <item>INTER RB d.o.o., OIB 39860221737</item>
    </izvorni_sadrzaj>
    <derivirana_varijabla naziv="DomainObject.Predmet.ProtuStrankaListNazivFormatedOIB_1">
      <item>INTER RB d.o.o., OIB 39860221737</item>
    </derivirana_varijabla>
  </DomainObject.Predmet.ProtuStrankaListNazivFormatedOIB>
  <DomainObject.Predmet.OstaliListFormated>
    <izvorni_sadrzaj>
      <item>Zoran Puljiz punomoćnik sudionika u postupku PRIVREDNA BANKA ZAGREB d.d.</item>
      <item>Jozo Jelavić</item>
      <item>Odvj. Petar Ćubela</item>
      <item>odvj. Željko Županić</item>
    </izvorni_sadrzaj>
    <derivirana_varijabla naziv="DomainObject.Predmet.OstaliListFormated_1">
      <item>Zoran Puljiz punomoćnik sudionika u postupku PRIVREDNA BANKA ZAGREB d.d.</item>
      <item>Jozo Jelavić</item>
      <item>Odvj. Petar Ćubela</item>
      <item>odvj. Željko Županić</item>
    </derivirana_varijabla>
  </DomainObject.Predmet.OstaliListFormated>
  <DomainObject.Predmet.OstaliListFormatedOIB>
    <izvorni_sadrzaj>
      <item>Zoran Puljiz, OIB 58345109800 punomoćnik sudionika u postupku PRIVREDNA BANKA ZAGREB d.d.</item>
      <item>Jozo Jelavić, OIB 79433837132</item>
      <item>Odvj. Petar Ćubela</item>
      <item>odvj. Željko Županić</item>
    </izvorni_sadrzaj>
    <derivirana_varijabla naziv="DomainObject.Predmet.OstaliListFormatedOIB_1">
      <item>Zoran Puljiz, OIB 58345109800 punomoćnik sudionika u postupku PRIVREDNA BANKA ZAGREB d.d.</item>
      <item>Jozo Jelavić, OIB 79433837132</item>
      <item>Odvj. Petar Ćubela</item>
      <item>odvj. Željko Županić</item>
    </derivirana_varijabla>
  </DomainObject.Predmet.OstaliListFormatedOIB>
  <DomainObject.Predmet.OstaliListFormatedWithAdress>
    <izvorni_sadrzaj>
      <item>Zoran Puljiz, Grahorova 24, 10000 Zagreb punomoćnik sudionika u postupku PRIVREDNA BANKA ZAGREB d.d.</item>
      <item>Jozo Jelavić, Pavla Hatza 9, 10000 Zagreb</item>
      <item>Odvj. Petar Ćubela, Vlaška 72c, 10000 Zagreb</item>
      <item>odvj. Željko Županić, Svska cesta 19, 10000 Zagreb</item>
    </izvorni_sadrzaj>
    <derivirana_varijabla naziv="DomainObject.Predmet.OstaliListFormatedWithAdress_1">
      <item>Zoran Puljiz, Grahorova 24, 10000 Zagreb punomoćnik sudionika u postupku PRIVREDNA BANKA ZAGREB d.d.</item>
      <item>Jozo Jelavić, Pavla Hatza 9, 10000 Zagreb</item>
      <item>Odvj. Petar Ćubela, Vlaška 72c, 10000 Zagreb</item>
      <item>odvj. Željko Županić, Svska cesta 19, 10000 Zagreb</item>
    </derivirana_varijabla>
  </DomainObject.Predmet.OstaliListFormatedWithAdress>
  <DomainObject.Predmet.OstaliListFormatedWithAdressOIB>
    <izvorni_sadrzaj>
      <item>Zoran Puljiz, OIB 58345109800, Grahorova 24, 10000 Zagreb punomoćnik sudionika u postupku PRIVREDNA BANKA ZAGREB d.d.</item>
      <item>Jozo Jelavić, OIB 79433837132, Pavla Hatza 9, 10000 Zagreb</item>
      <item>Odvj. Petar Ćubela, Vlaška 72c, 10000 Zagreb</item>
      <item>odvj. Željko Županić, Svska cesta 19, 10000 Zagreb</item>
    </izvorni_sadrzaj>
    <derivirana_varijabla naziv="DomainObject.Predmet.OstaliListFormatedWithAdressOIB_1">
      <item>Zoran Puljiz, OIB 58345109800, Grahorova 24, 10000 Zagreb punomoćnik sudionika u postupku PRIVREDNA BANKA ZAGREB d.d.</item>
      <item>Jozo Jelavić, OIB 79433837132, Pavla Hatza 9, 10000 Zagreb</item>
      <item>Odvj. Petar Ćubela, Vlaška 72c, 10000 Zagreb</item>
      <item>odvj. Željko Županić, Svska cesta 19, 10000 Zagreb</item>
    </derivirana_varijabla>
  </DomainObject.Predmet.OstaliListFormatedWithAdressOIB>
  <DomainObject.Predmet.OstaliListNazivFormated>
    <izvorni_sadrzaj>
      <item>Zoran Puljiz</item>
      <item>Jozo Jelavić</item>
      <item>Odvj. Petar Ćubela</item>
      <item>odvj. Željko Županić</item>
    </izvorni_sadrzaj>
    <derivirana_varijabla naziv="DomainObject.Predmet.OstaliListNazivFormated_1">
      <item>Zoran Puljiz</item>
      <item>Jozo Jelavić</item>
      <item>Odvj. Petar Ćubela</item>
      <item>odvj. Željko Županić</item>
    </derivirana_varijabla>
  </DomainObject.Predmet.OstaliListNazivFormated>
  <DomainObject.Predmet.OstaliListNazivFormatedOIB>
    <izvorni_sadrzaj>
      <item>Zoran Puljiz, OIB 58345109800</item>
      <item>Jozo Jelavić, OIB 79433837132</item>
      <item>Odvj. Petar Ćubela</item>
      <item>odvj. Željko Županić</item>
    </izvorni_sadrzaj>
    <derivirana_varijabla naziv="DomainObject.Predmet.OstaliListNazivFormatedOIB_1">
      <item>Zoran Puljiz, OIB 58345109800</item>
      <item>Jozo Jelavić, OIB 79433837132</item>
      <item>Odvj. Petar Ćubela</item>
      <item>odvj. Željko Županić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INTER RB d.o.o.</izvorni_sadrzaj>
    <derivirana_varijabla naziv="DomainObject.Predmet.ProtustrankaIDrugi_1">INTER RB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INTER RB d.o.o., OIB 39860221737, D. CESARIĆA 7, 10000 Zagreb</izvorni_sadrzaj>
    <derivirana_varijabla naziv="DomainObject.Predmet.ProtustrankaIDrugiAdressOIB_1">INTER RB d.o.o., OIB 39860221737, D. CESARIĆA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Puljiz</item>
      <item>PRIVREDNA BANKA ZAGREB d.d.</item>
      <item>INTER RB d.o.o.</item>
      <item>VJEROVNICI</item>
      <item>Jozo Jelavić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Odvj. Petar Ćubela</item>
      <item>odvj. Željko Županić</item>
    </izvorni_sadrzaj>
    <derivirana_varijabla naziv="DomainObject.Predmet.SudioniciListNaziv_1">
      <item>Zoran Puljiz</item>
      <item>PRIVREDNA BANKA ZAGREB d.d.</item>
      <item>INTER RB d.o.o.</item>
      <item>VJEROVNICI</item>
      <item>Jozo Jelavić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Odvj. Petar Ćubela</item>
      <item>odvj. Željko Županić</item>
    </derivirana_varijabla>
  </DomainObject.Predmet.SudioniciListNaziv>
  <DomainObject.Predmet.SudioniciListAdressOIB>
    <izvorni_sadrzaj>
      <item>Zoran Puljiz, OIB 58345109800, Grahorova 24,10000 Zagreb</item>
      <item>PRIVREDNA BANKA ZAGREB d.d., OIB 02535697732, RAČKOG 6,10000 Zagreb</item>
      <item>INTER RB d.o.o., OIB 39860221737, D. CESARIĆA 7,10000 Zagreb</item>
      <item>VJEROVNICI</item>
      <item>Jozo Jelavić, OIB 79433837132, Pavla Hatza 9,10000 Zagreb</item>
      <item>Alen Macan, OIB 05345198446, Valturska Ulica 82,52100 Pula</item>
      <item>Robert Tomulić, OIB 95709123228, Crnčićeva 1,51000 Rijeka</item>
      <item>GP-BRIM d.o.o. za graditeljstvo, proizvodnju i trgovinu, OIB 75723859475, Draškovićeva 46,10000 Zagreb</item>
      <item>REJTING jednostavno društvo s ograničenom odgovornošću za trgovinu i usluge, OIB 37536693528, Trnjanska cesta 45,10000 Zagreb</item>
      <item>Namještaj Deni j.d.o.o.</item>
      <item>Zoran Fabris, OIB 24316055251, Danijeli 76,52444 Kringa</item>
      <item>Odvj. Petar Ćubela, Vlaška 72c,10000 Zagreb</item>
      <item>odvj. Željko Županić, Svska cesta 19,10000 Zagreb</item>
    </izvorni_sadrzaj>
    <derivirana_varijabla naziv="DomainObject.Predmet.SudioniciListAdressOIB_1">
      <item>Zoran Puljiz, OIB 58345109800, Grahorova 24,10000 Zagreb</item>
      <item>PRIVREDNA BANKA ZAGREB d.d., OIB 02535697732, RAČKOG 6,10000 Zagreb</item>
      <item>INTER RB d.o.o., OIB 39860221737, D. CESARIĆA 7,10000 Zagreb</item>
      <item>VJEROVNICI</item>
      <item>Jozo Jelavić, OIB 79433837132, Pavla Hatza 9,10000 Zagreb</item>
      <item>Alen Macan, OIB 05345198446, Valturska Ulica 82,52100 Pula</item>
      <item>Robert Tomulić, OIB 95709123228, Crnčićeva 1,51000 Rijeka</item>
      <item>GP-BRIM d.o.o. za graditeljstvo, proizvodnju i trgovinu, OIB 75723859475, Draškovićeva 46,10000 Zagreb</item>
      <item>REJTING jednostavno društvo s ograničenom odgovornošću za trgovinu i usluge, OIB 37536693528, Trnjanska cesta 45,10000 Zagreb</item>
      <item>Namještaj Deni j.d.o.o.</item>
      <item>Zoran Fabris, OIB 24316055251, Danijeli 76,52444 Kringa</item>
      <item>Odvj. Petar Ćubela, Vlaška 72c,10000 Zagreb</item>
      <item>odvj. Željko Županić, Svska cesta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58345109800</item>
      <item>, OIB 02535697732</item>
      <item>, OIB 39860221737</item>
      <item>, OIB null</item>
      <item>, OIB 79433837132</item>
      <item>, OIB 05345198446</item>
      <item>, OIB 95709123228</item>
      <item>, OIB 75723859475</item>
      <item>, OIB 37536693528</item>
      <item>, OIB null</item>
      <item>, OIB 24316055251</item>
      <item>, OIB null</item>
      <item>, OIB null</item>
    </izvorni_sadrzaj>
    <derivirana_varijabla naziv="DomainObject.Predmet.SudioniciListNazivOIB_1">
      <item>, OIB 58345109800</item>
      <item>, OIB 02535697732</item>
      <item>, OIB 39860221737</item>
      <item>, OIB null</item>
      <item>, OIB 79433837132</item>
      <item>, OIB 05345198446</item>
      <item>, OIB 95709123228</item>
      <item>, OIB 75723859475</item>
      <item>, OIB 37536693528</item>
      <item>, OIB null</item>
      <item>, OIB 24316055251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DC0696-08CB-4D42-8091-75CC13086F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1011</properties:Words>
  <properties:Characters>5431</properties:Characters>
  <properties:Lines>129</properties:Lines>
  <properties:Paragraphs>46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2017-02-06T09:34:00Z</dcterms:created>
  <dc:creator>BISERKA CALIC</dc:creator>
  <cp:lastModifiedBy>Valentina Delač</cp:lastModifiedBy>
  <cp:lastPrinted>2016-04-29T08:07:00Z</cp:lastPrinted>
  <dcterms:modified xmlns:xsi="http://www.w3.org/2001/XMLSchema-instance" xsi:type="dcterms:W3CDTF">2017-02-06T12:11:00Z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