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a658" w14:paraId="f2aa658" w:rsidRDefault="00701238" w:rsidP="00830E89" w:rsidR="00701238" w:rsidRPr="00701238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701238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1238" w:rsidP="00830E89" w:rsidR="00701238" w:rsidRPr="00701238">
      <w:pPr>
        <w:rPr>
          <w:sz w:val="24"/>
          <w:szCs w:val="24"/>
        </w:rPr>
      </w:pPr>
      <w:r w:rsidRPr="00701238">
        <w:rPr>
          <w:rFonts w:eastAsia="MS Mincho"/>
          <w:sz w:val="24"/>
          <w:szCs w:val="24"/>
        </w:rPr>
        <w:t xml:space="preserve">  REPUBLIKA HRVATSKA</w:t>
      </w:r>
    </w:p>
    <w:p w:rsidRDefault="00701238" w:rsidP="00830E89" w:rsidR="00701238" w:rsidRPr="00701238">
      <w:pPr>
        <w:rPr>
          <w:sz w:val="24"/>
          <w:szCs w:val="24"/>
        </w:rPr>
      </w:pPr>
      <w:r w:rsidRPr="00701238">
        <w:rPr>
          <w:rFonts w:eastAsia="MS Mincho"/>
          <w:sz w:val="24"/>
          <w:szCs w:val="24"/>
        </w:rPr>
        <w:t>TRGOVAČKI SUD U RIJECI</w:t>
      </w:r>
    </w:p>
    <w:p w:rsidRDefault="00701238" w:rsidP="00830E89" w:rsidR="00701238" w:rsidRPr="00701238">
      <w:pPr>
        <w:rPr>
          <w:rFonts w:eastAsia="MS Mincho"/>
          <w:sz w:val="24"/>
          <w:szCs w:val="24"/>
        </w:rPr>
      </w:pPr>
      <w:r w:rsidRPr="00701238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701238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6007C6">
        <w:rPr>
          <w:sz w:val="24"/>
          <w:szCs w:val="24"/>
        </w:rPr>
        <w:t xml:space="preserve">MEDITERANSKI d.o.o. VIŠKOVO, MARINIĆI BB, </w:t>
      </w:r>
      <w:r w:rsidR="006007C6" w:rsidRPr="002B06A4">
        <w:rPr>
          <w:sz w:val="24"/>
          <w:szCs w:val="24"/>
        </w:rPr>
        <w:t>OIB:</w:t>
      </w:r>
      <w:r w:rsidR="006007C6">
        <w:rPr>
          <w:sz w:val="24"/>
          <w:szCs w:val="24"/>
        </w:rPr>
        <w:t xml:space="preserve"> 24848996707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75116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E75116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AF1EB0" w:rsidP="008637C3" w:rsidR="00AF1EB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6007C6">
        <w:rPr>
          <w:sz w:val="24"/>
          <w:szCs w:val="24"/>
        </w:rPr>
        <w:t xml:space="preserve">MEDITERANSKI d.o.o. VIŠKOVO, MARINIĆI BB, </w:t>
      </w:r>
      <w:r w:rsidR="006007C6" w:rsidRPr="002B06A4">
        <w:rPr>
          <w:sz w:val="24"/>
          <w:szCs w:val="24"/>
        </w:rPr>
        <w:t>OIB:</w:t>
      </w:r>
      <w:r w:rsidR="006007C6">
        <w:rPr>
          <w:sz w:val="24"/>
          <w:szCs w:val="24"/>
        </w:rPr>
        <w:t xml:space="preserve"> 24848996707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>čajni postupak otvoren je dana 7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E75116">
        <w:rPr>
          <w:sz w:val="24"/>
          <w:szCs w:val="24"/>
        </w:rPr>
        <w:t xml:space="preserve">prosinca </w:t>
      </w:r>
      <w:r>
        <w:rPr>
          <w:sz w:val="24"/>
          <w:szCs w:val="24"/>
        </w:rPr>
        <w:t xml:space="preserve">2016. godine u 11 sati i </w:t>
      </w:r>
      <w:r w:rsidR="00E7511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E75116">
        <w:rPr>
          <w:sz w:val="24"/>
          <w:szCs w:val="24"/>
        </w:rPr>
        <w:t>Ivan Gjurašić iz Zagreba, Petrinjska 28, OIB: 66025260916.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6007C6">
        <w:rPr>
          <w:sz w:val="24"/>
          <w:szCs w:val="24"/>
        </w:rPr>
        <w:t xml:space="preserve">MEDITERANSKI d.o.o. VIŠKOVO, MARINIĆI BB, </w:t>
      </w:r>
      <w:r w:rsidR="006007C6" w:rsidRPr="002B06A4">
        <w:rPr>
          <w:sz w:val="24"/>
          <w:szCs w:val="24"/>
        </w:rPr>
        <w:t>OIB:</w:t>
      </w:r>
      <w:r w:rsidR="006007C6">
        <w:rPr>
          <w:sz w:val="24"/>
          <w:szCs w:val="24"/>
        </w:rPr>
        <w:t xml:space="preserve"> 24848996707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AF1EB0">
        <w:rPr>
          <w:sz w:val="24"/>
          <w:szCs w:val="24"/>
        </w:rPr>
        <w:t>10</w:t>
      </w:r>
      <w:r w:rsidR="00862BFD">
        <w:rPr>
          <w:sz w:val="24"/>
          <w:szCs w:val="24"/>
        </w:rPr>
        <w:t>.0</w:t>
      </w:r>
      <w:r w:rsidR="00AF1EB0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6007C6">
        <w:rPr>
          <w:sz w:val="24"/>
          <w:szCs w:val="24"/>
        </w:rPr>
        <w:t xml:space="preserve">MEDITERANSKI d.o.o. VIŠKOVO, MARINIĆI BB, </w:t>
      </w:r>
      <w:r w:rsidR="006007C6" w:rsidRPr="002B06A4">
        <w:rPr>
          <w:sz w:val="24"/>
          <w:szCs w:val="24"/>
        </w:rPr>
        <w:t>OIB:</w:t>
      </w:r>
      <w:r w:rsidR="006007C6">
        <w:rPr>
          <w:sz w:val="24"/>
          <w:szCs w:val="24"/>
        </w:rPr>
        <w:t xml:space="preserve"> 24848996707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nici e-Oglasne ploče suda dana 27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75116">
        <w:rPr>
          <w:sz w:val="24"/>
          <w:szCs w:val="24"/>
        </w:rPr>
        <w:t>7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E75116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238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F52D2">
      <w:rPr>
        <w:sz w:val="24"/>
        <w:szCs w:val="24"/>
      </w:rPr>
      <w:t>2</w:t>
    </w:r>
    <w:r w:rsidR="006007C6">
      <w:rPr>
        <w:sz w:val="24"/>
        <w:szCs w:val="24"/>
      </w:rPr>
      <w:t>81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238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8F52D2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F56CB"/>
    <w:rsid w:val="00F0429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2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2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2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2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2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2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2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2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St-1281/2016</izvorni_sadrzaj>
    <derivirana_varijabla naziv="DomainObject.Predmet.OznakaBroj_1">St-1281/2016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MEDITERANSKI d.o.o.</izvorni_sadrzaj>
    <derivirana_varijabla naziv="DomainObject.Predmet.ProtustrankaFormated_1">  MEDITERANSKI d.o.o.</derivirana_varijabla>
  </DomainObject.Predmet.ProtustrankaFormated>
  <DomainObject.Predmet.ProtustrankaFormatedOIB>
    <izvorni_sadrzaj>  MEDITERANSKI d.o.o., OIB 24848996707</izvorni_sadrzaj>
    <derivirana_varijabla naziv="DomainObject.Predmet.ProtustrankaFormatedOIB_1">  MEDITERANSKI d.o.o., OIB 24848996707</derivirana_varijabla>
  </DomainObject.Predmet.ProtustrankaFormatedOIB>
  <DomainObject.Predmet.ProtustrankaFormatedWithAdress>
    <izvorni_sadrzaj> MEDITERANSKI d.o.o., Marinići bb, 51216 Viškovo</izvorni_sadrzaj>
    <derivirana_varijabla naziv="DomainObject.Predmet.ProtustrankaFormatedWithAdress_1"> MEDITERANSKI d.o.o., Marinići bb, 51216 Viškovo</derivirana_varijabla>
  </DomainObject.Predmet.ProtustrankaFormatedWithAdress>
  <DomainObject.Predmet.ProtustrankaFormatedWithAdressOIB>
    <izvorni_sadrzaj> MEDITERANSKI d.o.o., OIB 24848996707, Marinići bb, 51216 Viškovo</izvorni_sadrzaj>
    <derivirana_varijabla naziv="DomainObject.Predmet.ProtustrankaFormatedWithAdressOIB_1"> MEDITERANSKI d.o.o., OIB 24848996707, Marinići bb, 51216 Viškovo</derivirana_varijabla>
  </DomainObject.Predmet.ProtustrankaFormatedWithAdressOIB>
  <DomainObject.Predmet.ProtustrankaWithAdress>
    <izvorni_sadrzaj>MEDITERANSKI d.o.o. Marinići bb, 51216 Viškovo</izvorni_sadrzaj>
    <derivirana_varijabla naziv="DomainObject.Predmet.ProtustrankaWithAdress_1">MEDITERANSKI d.o.o. Marinići bb, 51216 Viškovo</derivirana_varijabla>
  </DomainObject.Predmet.ProtustrankaWithAdress>
  <DomainObject.Predmet.ProtustrankaWithAdressOIB>
    <izvorni_sadrzaj>MEDITERANSKI d.o.o., OIB 24848996707, Marinići bb, 51216 Viškovo</izvorni_sadrzaj>
    <derivirana_varijabla naziv="DomainObject.Predmet.ProtustrankaWithAdressOIB_1">MEDITERANSKI d.o.o., OIB 24848996707, Marinići bb, 51216 Viškovo</derivirana_varijabla>
  </DomainObject.Predmet.ProtustrankaWithAdressOIB>
  <DomainObject.Predmet.ProtustrankaNazivFormated>
    <izvorni_sadrzaj>MEDITERANSKI d.o.o.</izvorni_sadrzaj>
    <derivirana_varijabla naziv="DomainObject.Predmet.ProtustrankaNazivFormated_1">MEDITERANSKI d.o.o.</derivirana_varijabla>
  </DomainObject.Predmet.ProtustrankaNazivFormated>
  <DomainObject.Predmet.ProtustrankaNazivFormatedOIB>
    <izvorni_sadrzaj>MEDITERANSKI d.o.o., OIB 24848996707</izvorni_sadrzaj>
    <derivirana_varijabla naziv="DomainObject.Predmet.ProtustrankaNazivFormatedOIB_1">MEDITERANSKI d.o.o., OIB 24848996707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MEDITERANSKI d.o.o.</item>
    </izvorni_sadrzaj>
    <derivirana_varijabla naziv="DomainObject.Predmet.ProtuStrankaListFormated_1">
      <item>MEDITERANSKI d.o.o.</item>
    </derivirana_varijabla>
  </DomainObject.Predmet.ProtuStrankaListFormated>
  <DomainObject.Predmet.ProtuStrankaListFormatedOIB>
    <izvorni_sadrzaj>
      <item>MEDITERANSKI d.o.o., OIB 24848996707</item>
    </izvorni_sadrzaj>
    <derivirana_varijabla naziv="DomainObject.Predmet.ProtuStrankaListFormatedOIB_1">
      <item>MEDITERANSKI d.o.o., OIB 24848996707</item>
    </derivirana_varijabla>
  </DomainObject.Predmet.ProtuStrankaListFormatedOIB>
  <DomainObject.Predmet.ProtuStrankaListFormatedWithAdress>
    <izvorni_sadrzaj>
      <item>MEDITERANSKI d.o.o., Marinići bb, 51216 Viškovo</item>
    </izvorni_sadrzaj>
    <derivirana_varijabla naziv="DomainObject.Predmet.ProtuStrankaListFormatedWithAdress_1">
      <item>MEDITERANSKI d.o.o., Marinići bb, 51216 Viškovo</item>
    </derivirana_varijabla>
  </DomainObject.Predmet.ProtuStrankaListFormatedWithAdress>
  <DomainObject.Predmet.ProtuStrankaListFormatedWithAdressOIB>
    <izvorni_sadrzaj>
      <item>MEDITERANSKI d.o.o., OIB 24848996707, Marinići bb, 51216 Viškovo</item>
    </izvorni_sadrzaj>
    <derivirana_varijabla naziv="DomainObject.Predmet.ProtuStrankaListFormatedWithAdressOIB_1">
      <item>MEDITERANSKI d.o.o., OIB 24848996707, Marinići bb, 51216 Viškovo</item>
    </derivirana_varijabla>
  </DomainObject.Predmet.ProtuStrankaListFormatedWithAdressOIB>
  <DomainObject.Predmet.ProtuStrankaListNazivFormated>
    <izvorni_sadrzaj>
      <item>MEDITERANSKI d.o.o.</item>
    </izvorni_sadrzaj>
    <derivirana_varijabla naziv="DomainObject.Predmet.ProtuStrankaListNazivFormated_1">
      <item>MEDITERANSKI d.o.o.</item>
    </derivirana_varijabla>
  </DomainObject.Predmet.ProtuStrankaListNazivFormated>
  <DomainObject.Predmet.ProtuStrankaListNazivFormatedOIB>
    <izvorni_sadrzaj>
      <item>MEDITERANSKI d.o.o., OIB 24848996707</item>
    </izvorni_sadrzaj>
    <derivirana_varijabla naziv="DomainObject.Predmet.ProtuStrankaListNazivFormatedOIB_1">
      <item>MEDITERANSKI d.o.o., OIB 24848996707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MEDITERANSKI d.o.o.</izvorni_sadrzaj>
    <derivirana_varijabla naziv="DomainObject.Predmet.ProtustrankaIDrugi_1">MEDITERANSKI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MEDITERANSKI d.o.o., OIB 24848996707, Marinići bb, 51216 Viškovo</izvorni_sadrzaj>
    <derivirana_varijabla naziv="DomainObject.Predmet.ProtustrankaIDrugiAdressOIB_1">MEDITERANSKI d.o.o., OIB 24848996707,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MEDITERANSKI d.o.o.</item>
    </izvorni_sadrzaj>
    <derivirana_varijabla naziv="DomainObject.Predmet.SudioniciListNaziv_1">
      <item>FINA  Rijeka</item>
      <item>MEDITERANSKI d.o.o.</item>
    </derivirana_varijabla>
  </DomainObject.Predmet.SudioniciListNaziv>
  <DomainObject.Predmet.SudioniciListAdressOIB>
    <izvorni_sadrzaj>
      <item>FINA  Rijeka, OIB 85821130368, Frana Kurelca 8,51000 Rijeka</item>
      <item>MEDITERANSKI d.o.o., OIB 24848996707, Marinići bb,51216 Viškovo</item>
    </izvorni_sadrzaj>
    <derivirana_varijabla naziv="DomainObject.Predmet.SudioniciListAdressOIB_1">
      <item>FINA  Rijeka, OIB 85821130368, Frana Kurelca 8,51000 Rijeka</item>
      <item>MEDITERANSKI d.o.o., OIB 24848996707,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24848996707</item>
    </izvorni_sadrzaj>
    <derivirana_varijabla naziv="DomainObject.Predmet.SudioniciListNazivOIB_1">
      <item>, OIB 85821130368</item>
      <item>, OIB 24848996707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2411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2016-11-11T12:21:00Z</dcterms:created>
  <dc:creator>Željka Matovina</dc:creator>
  <cp:lastModifiedBy>Ankica Rabar</cp:lastModifiedBy>
  <cp:lastPrinted>2016-11-11T12:21:00Z</cp:lastPrinted>
  <dcterms:modified xmlns:xsi="http://www.w3.org/2001/XMLSchema-instance" xsi:type="dcterms:W3CDTF">2016-12-07T09:30:00Z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