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e3faf" w14:paraId="1fe3faf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C43B55">
        <w:rPr>
          <w:rFonts w:hAnsi="Times New Roman" w:ascii="Times New Roman"/>
          <w:b/>
          <w:bCs/>
          <w:sz w:val="24"/>
          <w:szCs w:val="24"/>
        </w:rPr>
        <w:t>3822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C43B55">
        <w:rPr>
          <w:rFonts w:hAnsi="Times New Roman" w:ascii="Times New Roman"/>
        </w:rPr>
        <w:t>3822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41C99">
        <w:rPr>
          <w:rFonts w:hAnsi="Times New Roman" w:ascii="Times New Roman"/>
        </w:rPr>
        <w:t xml:space="preserve">, </w:t>
      </w:r>
      <w:r w:rsidR="00E3035B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proofErr w:type="spellStart"/>
      <w:r w:rsidR="00C43B55">
        <w:rPr>
          <w:rFonts w:hAnsi="Times New Roman" w:ascii="Times New Roman"/>
        </w:rPr>
        <w:t>Felicitas</w:t>
      </w:r>
      <w:proofErr w:type="spellEnd"/>
      <w:r w:rsidR="00C43B55">
        <w:rPr>
          <w:rFonts w:hAnsi="Times New Roman" w:ascii="Times New Roman"/>
        </w:rPr>
        <w:t xml:space="preserve"> fatum j.d.o.o</w:t>
      </w:r>
      <w:r w:rsidR="00D85996" w:rsidRPr="00D85996">
        <w:rPr>
          <w:rFonts w:hAnsi="Times New Roman" w:ascii="Times New Roman"/>
        </w:rPr>
        <w:t>.</w:t>
      </w:r>
      <w:r w:rsidR="00A9789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D85996">
        <w:rPr>
          <w:rFonts w:hAnsi="Times New Roman" w:ascii="Times New Roman"/>
        </w:rPr>
        <w:t>Zagreba</w:t>
      </w:r>
      <w:r w:rsidR="0012436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(OIB </w:t>
      </w:r>
      <w:r w:rsidR="00C43B55" w:rsidRPr="00C43B55">
        <w:rPr>
          <w:rFonts w:hAnsi="Times New Roman" w:ascii="Times New Roman"/>
        </w:rPr>
        <w:t>81697518275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324F"/>
    <w:rsid w:val="000A6E63"/>
    <w:rsid w:val="000C0F66"/>
    <w:rsid w:val="000D5C02"/>
    <w:rsid w:val="000E5A21"/>
    <w:rsid w:val="000E5A42"/>
    <w:rsid w:val="000F4FAF"/>
    <w:rsid w:val="00100F8B"/>
    <w:rsid w:val="0012436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1EDB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77ECA"/>
    <w:rsid w:val="00290463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E74E6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D7BDF"/>
    <w:rsid w:val="004E00A5"/>
    <w:rsid w:val="004F188D"/>
    <w:rsid w:val="004F5C32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66481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325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4520C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646C"/>
    <w:rsid w:val="007F7417"/>
    <w:rsid w:val="00802D53"/>
    <w:rsid w:val="0081092D"/>
    <w:rsid w:val="008137AC"/>
    <w:rsid w:val="00841C99"/>
    <w:rsid w:val="008435C8"/>
    <w:rsid w:val="008470FC"/>
    <w:rsid w:val="00847C45"/>
    <w:rsid w:val="008713FF"/>
    <w:rsid w:val="00871513"/>
    <w:rsid w:val="00872D78"/>
    <w:rsid w:val="00873099"/>
    <w:rsid w:val="00873AF3"/>
    <w:rsid w:val="00875B61"/>
    <w:rsid w:val="00875D39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20510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955E6"/>
    <w:rsid w:val="00A9789C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9511F"/>
    <w:rsid w:val="00BA2310"/>
    <w:rsid w:val="00BB0F57"/>
    <w:rsid w:val="00BB1201"/>
    <w:rsid w:val="00BB126F"/>
    <w:rsid w:val="00BB1423"/>
    <w:rsid w:val="00BB6F64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43B55"/>
    <w:rsid w:val="00C557CC"/>
    <w:rsid w:val="00C628CC"/>
    <w:rsid w:val="00C65BB3"/>
    <w:rsid w:val="00C67FED"/>
    <w:rsid w:val="00C80CD6"/>
    <w:rsid w:val="00C8358D"/>
    <w:rsid w:val="00C96AFF"/>
    <w:rsid w:val="00CB7AAD"/>
    <w:rsid w:val="00CC5235"/>
    <w:rsid w:val="00CC5963"/>
    <w:rsid w:val="00CD38AC"/>
    <w:rsid w:val="00CD60FF"/>
    <w:rsid w:val="00CD6699"/>
    <w:rsid w:val="00CD686E"/>
    <w:rsid w:val="00CE35F3"/>
    <w:rsid w:val="00CF62BD"/>
    <w:rsid w:val="00D06853"/>
    <w:rsid w:val="00D126DA"/>
    <w:rsid w:val="00D13A85"/>
    <w:rsid w:val="00D23A02"/>
    <w:rsid w:val="00D25462"/>
    <w:rsid w:val="00D31570"/>
    <w:rsid w:val="00D318CC"/>
    <w:rsid w:val="00D357D4"/>
    <w:rsid w:val="00D403B7"/>
    <w:rsid w:val="00D42323"/>
    <w:rsid w:val="00D46B72"/>
    <w:rsid w:val="00D506B5"/>
    <w:rsid w:val="00D52FE0"/>
    <w:rsid w:val="00D624C7"/>
    <w:rsid w:val="00D6635D"/>
    <w:rsid w:val="00D72ACE"/>
    <w:rsid w:val="00D745B4"/>
    <w:rsid w:val="00D80435"/>
    <w:rsid w:val="00D85996"/>
    <w:rsid w:val="00D9171A"/>
    <w:rsid w:val="00D959C2"/>
    <w:rsid w:val="00D9718D"/>
    <w:rsid w:val="00DA088C"/>
    <w:rsid w:val="00DB2324"/>
    <w:rsid w:val="00DC41AD"/>
    <w:rsid w:val="00DD1B5D"/>
    <w:rsid w:val="00DD1C74"/>
    <w:rsid w:val="00DD25AD"/>
    <w:rsid w:val="00DD4D6D"/>
    <w:rsid w:val="00DE5B04"/>
    <w:rsid w:val="00DF49CD"/>
    <w:rsid w:val="00E041C9"/>
    <w:rsid w:val="00E123B4"/>
    <w:rsid w:val="00E14D4C"/>
    <w:rsid w:val="00E25957"/>
    <w:rsid w:val="00E3035B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2651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26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6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65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6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6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26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6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65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6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6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3822</izvorni_sadrzaj>
    <derivirana_varijabla naziv="DomainObject.Predmet.Broj_1">3822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St-3822/2016</izvorni_sadrzaj>
    <derivirana_varijabla naziv="DomainObject.Predmet.OznakaBroj_1">St-3822/2016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Felicitas fatum j.d.o.o.</izvorni_sadrzaj>
    <derivirana_varijabla naziv="DomainObject.Predmet.ProtustrankaFormated_1">  Felicitas fatum j.d.o.o.</derivirana_varijabla>
  </DomainObject.Predmet.ProtustrankaFormated>
  <DomainObject.Predmet.ProtustrankaFormatedOIB>
    <izvorni_sadrzaj>  Felicitas fatum j.d.o.o., OIB 81697518275</izvorni_sadrzaj>
    <derivirana_varijabla naziv="DomainObject.Predmet.ProtustrankaFormatedOIB_1">  Felicitas fatum j.d.o.o., OIB 81697518275</derivirana_varijabla>
  </DomainObject.Predmet.ProtustrankaFormatedOIB>
  <DomainObject.Predmet.ProtustrankaFormatedWithAdress>
    <izvorni_sadrzaj> Felicitas fatum j.d.o.o., Stolačka 25, 10000 Zagreb</izvorni_sadrzaj>
    <derivirana_varijabla naziv="DomainObject.Predmet.ProtustrankaFormatedWithAdress_1"> Felicitas fatum j.d.o.o., Stolačka 25, 10000 Zagreb</derivirana_varijabla>
  </DomainObject.Predmet.ProtustrankaFormatedWithAdress>
  <DomainObject.Predmet.ProtustrankaFormatedWithAdressOIB>
    <izvorni_sadrzaj> Felicitas fatum j.d.o.o., OIB 81697518275, Stolačka 25, 10000 Zagreb</izvorni_sadrzaj>
    <derivirana_varijabla naziv="DomainObject.Predmet.ProtustrankaFormatedWithAdressOIB_1"> Felicitas fatum j.d.o.o., OIB 81697518275, Stolačka 25, 10000 Zagreb</derivirana_varijabla>
  </DomainObject.Predmet.ProtustrankaFormatedWithAdressOIB>
  <DomainObject.Predmet.ProtustrankaWithAdress>
    <izvorni_sadrzaj>Felicitas fatum j.d.o.o. Stolačka 25, 10000 Zagreb</izvorni_sadrzaj>
    <derivirana_varijabla naziv="DomainObject.Predmet.ProtustrankaWithAdress_1">Felicitas fatum j.d.o.o. Stolačka 25, 10000 Zagreb</derivirana_varijabla>
  </DomainObject.Predmet.ProtustrankaWithAdress>
  <DomainObject.Predmet.ProtustrankaWithAdressOIB>
    <izvorni_sadrzaj>Felicitas fatum j.d.o.o., OIB 81697518275, Stolačka 25, 10000 Zagreb</izvorni_sadrzaj>
    <derivirana_varijabla naziv="DomainObject.Predmet.ProtustrankaWithAdressOIB_1">Felicitas fatum j.d.o.o., OIB 81697518275, Stolačka 25, 10000 Zagreb</derivirana_varijabla>
  </DomainObject.Predmet.ProtustrankaWithAdressOIB>
  <DomainObject.Predmet.ProtustrankaNazivFormated>
    <izvorni_sadrzaj>Felicitas fatum j.d.o.o.</izvorni_sadrzaj>
    <derivirana_varijabla naziv="DomainObject.Predmet.ProtustrankaNazivFormated_1">Felicitas fatum j.d.o.o.</derivirana_varijabla>
  </DomainObject.Predmet.ProtustrankaNazivFormated>
  <DomainObject.Predmet.ProtustrankaNazivFormatedOIB>
    <izvorni_sadrzaj>Felicitas fatum j.d.o.o., OIB 81697518275</izvorni_sadrzaj>
    <derivirana_varijabla naziv="DomainObject.Predmet.ProtustrankaNazivFormatedOIB_1">Felicitas fatum j.d.o.o., OIB 81697518275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Felicitas fatum j.d.o.o.</item>
    </izvorni_sadrzaj>
    <derivirana_varijabla naziv="DomainObject.Predmet.ProtuStrankaListFormated_1">
      <item>Felicitas fatum j.d.o.o.</item>
    </derivirana_varijabla>
  </DomainObject.Predmet.ProtuStrankaListFormated>
  <DomainObject.Predmet.ProtuStrankaListFormatedOIB>
    <izvorni_sadrzaj>
      <item>Felicitas fatum j.d.o.o., OIB 81697518275</item>
    </izvorni_sadrzaj>
    <derivirana_varijabla naziv="DomainObject.Predmet.ProtuStrankaListFormatedOIB_1">
      <item>Felicitas fatum j.d.o.o., OIB 81697518275</item>
    </derivirana_varijabla>
  </DomainObject.Predmet.ProtuStrankaListFormatedOIB>
  <DomainObject.Predmet.ProtuStrankaListFormatedWithAdress>
    <izvorni_sadrzaj>
      <item>Felicitas fatum j.d.o.o., Stolačka 25, 10000 Zagreb</item>
    </izvorni_sadrzaj>
    <derivirana_varijabla naziv="DomainObject.Predmet.ProtuStrankaListFormatedWithAdress_1">
      <item>Felicitas fatum j.d.o.o., Stolačka 25, 10000 Zagreb</item>
    </derivirana_varijabla>
  </DomainObject.Predmet.ProtuStrankaListFormatedWithAdress>
  <DomainObject.Predmet.ProtuStrankaListFormatedWithAdressOIB>
    <izvorni_sadrzaj>
      <item>Felicitas fatum j.d.o.o., OIB 81697518275, Stolačka 25, 10000 Zagreb</item>
    </izvorni_sadrzaj>
    <derivirana_varijabla naziv="DomainObject.Predmet.ProtuStrankaListFormatedWithAdressOIB_1">
      <item>Felicitas fatum j.d.o.o., OIB 81697518275, Stolačka 25, 10000 Zagreb</item>
    </derivirana_varijabla>
  </DomainObject.Predmet.ProtuStrankaListFormatedWithAdressOIB>
  <DomainObject.Predmet.ProtuStrankaListNazivFormated>
    <izvorni_sadrzaj>
      <item>Felicitas fatum j.d.o.o.</item>
    </izvorni_sadrzaj>
    <derivirana_varijabla naziv="DomainObject.Predmet.ProtuStrankaListNazivFormated_1">
      <item>Felicitas fatum j.d.o.o.</item>
    </derivirana_varijabla>
  </DomainObject.Predmet.ProtuStrankaListNazivFormated>
  <DomainObject.Predmet.ProtuStrankaListNazivFormatedOIB>
    <izvorni_sadrzaj>
      <item>Felicitas fatum j.d.o.o., OIB 81697518275</item>
    </izvorni_sadrzaj>
    <derivirana_varijabla naziv="DomainObject.Predmet.ProtuStrankaListNazivFormatedOIB_1">
      <item>Felicitas fatum j.d.o.o., OIB 81697518275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Felicitas fatum j.d.o.o.</izvorni_sadrzaj>
    <derivirana_varijabla naziv="DomainObject.Predmet.ProtustrankaIDrugi_1">Felicitas fatum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Felicitas fatum j.d.o.o., OIB 81697518275, Stolačka 25, 10000 Zagreb</izvorni_sadrzaj>
    <derivirana_varijabla naziv="DomainObject.Predmet.ProtustrankaIDrugiAdressOIB_1">Felicitas fatum j.d.o.o., OIB 81697518275, Stolačka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Felicitas fatum j.d.o.o.</item>
    </izvorni_sadrzaj>
    <derivirana_varijabla naziv="DomainObject.Predmet.SudioniciListNaziv_1">
      <item>FINA Regionalni centar Zagreb</item>
      <item>Felicitas fatum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Felicitas fatum j.d.o.o., OIB 81697518275, Stolačka 25,10000 Zagreb</item>
    </izvorni_sadrzaj>
    <derivirana_varijabla naziv="DomainObject.Predmet.SudioniciListAdressOIB_1">
      <item>FINA Regionalni centar Zagreb, OIB 85821130368, Trg svibanjskih žrtava 1995. 1,10000 Zagreb</item>
      <item>Felicitas fatum j.d.o.o., OIB 81697518275, Stolačka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81697518275</item>
    </izvorni_sadrzaj>
    <derivirana_varijabla naziv="DomainObject.Predmet.SudioniciListNazivOIB_1">
      <item>, OIB 85821130368</item>
      <item>, OIB 81697518275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775</properties:Characters>
  <properties:Lines>46</properties:Lines>
  <properties:Paragraphs>21</properties:Paragraphs>
  <properties:TotalTime>321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2016-06-08T11:49:00Z</cp:lastPrinted>
  <dcterms:modified xmlns:xsi="http://www.w3.org/2001/XMLSchema-instance" xsi:type="dcterms:W3CDTF">2016-06-08T11:50:00Z</dcterms:modified>
  <cp:revision>179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