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773d5" w14:paraId="e3773d5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CD384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   24. St-322/2016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CD3840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CD384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FIGARO TRANSPORT d.o.o.</w:t>
      </w:r>
      <w:r w:rsidR="005279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D3840" w:rsidRPr="00CD3840">
        <w:rPr>
          <w:rFonts w:cs="Times New Roman" w:eastAsia="Times New Roman" w:hAnsi="Times New Roman" w:ascii="Times New Roman"/>
          <w:sz w:val="24"/>
          <w:szCs w:val="24"/>
          <w:lang w:eastAsia="hr-HR"/>
        </w:rPr>
        <w:t>Donji Čemehovec</w:t>
      </w:r>
      <w:r w:rsidR="00F630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D3840" w:rsidRPr="00CD3840">
        <w:rPr>
          <w:rFonts w:cs="Times New Roman" w:eastAsia="Times New Roman" w:hAnsi="Times New Roman" w:ascii="Times New Roman"/>
          <w:sz w:val="24"/>
          <w:szCs w:val="24"/>
          <w:lang w:eastAsia="hr-HR"/>
        </w:rPr>
        <w:t>Željeznička 9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CD3840" w:rsidRPr="00CD3840">
        <w:rPr>
          <w:rFonts w:cs="Times New Roman" w:eastAsia="Times New Roman" w:hAnsi="Times New Roman" w:ascii="Times New Roman"/>
          <w:sz w:val="24"/>
          <w:szCs w:val="24"/>
          <w:lang w:eastAsia="hr-HR"/>
        </w:rPr>
        <w:t>080729085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CD3840" w:rsidRPr="00CD3840">
        <w:rPr>
          <w:rFonts w:cs="Times New Roman" w:eastAsia="Times New Roman" w:hAnsi="Times New Roman" w:ascii="Times New Roman"/>
          <w:sz w:val="24"/>
          <w:szCs w:val="24"/>
          <w:lang w:eastAsia="hr-HR"/>
        </w:rPr>
        <w:t>14113730034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737F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CD3840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C666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D3840"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listopada</w:t>
      </w:r>
      <w:r w:rsidR="00AC77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1D43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D3840" w:rsidRPr="00CD3840">
        <w:rPr>
          <w:rFonts w:cs="Times New Roman" w:eastAsia="Times New Roman" w:hAnsi="Times New Roman" w:ascii="Times New Roman"/>
          <w:sz w:val="24"/>
          <w:szCs w:val="24"/>
          <w:lang w:eastAsia="hr-HR"/>
        </w:rPr>
        <w:t>FIGARO TRANSPORT d.o.o., Donji Čemehovec, Željeznička 9, MBS: 080729085, OIB: 14113730034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252F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ajni postupak otvoren je dana </w:t>
      </w:r>
      <w:r w:rsidR="00CD3840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D3840"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listopada</w:t>
      </w:r>
      <w:r w:rsidR="00CC5E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="00CC5EE5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14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A914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Neven Pavišić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A914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Sesvete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9140A">
        <w:rPr>
          <w:rFonts w:cs="Times New Roman" w:eastAsia="Times New Roman" w:hAnsi="Times New Roman" w:ascii="Times New Roman"/>
          <w:sz w:val="24"/>
          <w:szCs w:val="24"/>
          <w:lang w:eastAsia="hr-HR"/>
        </w:rPr>
        <w:t>Prva prigorska 21a</w:t>
      </w:r>
      <w:r w:rsidR="00731B3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A914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13342388025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2B1D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D3840" w:rsidRPr="00CD3840">
        <w:rPr>
          <w:rFonts w:cs="Times New Roman" w:hAnsi="Times New Roman" w:ascii="Times New Roman"/>
          <w:sz w:val="24"/>
          <w:szCs w:val="24"/>
        </w:rPr>
        <w:t>FIGARO TRANSPORT d.o.o., Donji Čemehovec, Željeznička 9, MBS: 080729085, OIB: 14113730034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CD384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12. siječnja 2016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761F19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13. srpnja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CD3840">
        <w:rPr>
          <w:rFonts w:cs="Times New Roman" w:eastAsia="Times New Roman" w:hAnsi="Times New Roman" w:ascii="Times New Roman"/>
          <w:sz w:val="24"/>
          <w:szCs w:val="20"/>
          <w:lang w:eastAsia="hr-HR"/>
        </w:rPr>
        <w:t>3. listopada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040DC4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Velika Gorica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3DFF" w:rsidP="00BA36F5" w:rsidR="00723DFF">
      <w:pPr>
        <w:spacing w:lineRule="auto" w:line="240" w:after="0"/>
      </w:pPr>
      <w:r>
        <w:separator/>
      </w:r>
    </w:p>
  </w:endnote>
  <w:endnote w:id="0" w:type="continuationSeparator">
    <w:p w:rsidRDefault="00723DFF" w:rsidP="00BA36F5" w:rsidR="00723DF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3DFF" w:rsidP="00BA36F5" w:rsidR="00723DFF">
      <w:pPr>
        <w:spacing w:lineRule="auto" w:line="240" w:after="0"/>
      </w:pPr>
      <w:r>
        <w:separator/>
      </w:r>
    </w:p>
  </w:footnote>
  <w:footnote w:id="0" w:type="continuationSeparator">
    <w:p w:rsidRDefault="00723DFF" w:rsidP="00BA36F5" w:rsidR="00723DF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6B78B5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CD3840">
      <w:rPr>
        <w:rFonts w:cs="Times New Roman" w:hAnsi="Times New Roman" w:ascii="Times New Roman"/>
        <w:sz w:val="24"/>
        <w:szCs w:val="24"/>
      </w:rPr>
      <w:tab/>
      <w:t>24. St-322/2016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5ED6"/>
    <w:rsid w:val="00040DC4"/>
    <w:rsid w:val="000516EA"/>
    <w:rsid w:val="00054FF8"/>
    <w:rsid w:val="0005659F"/>
    <w:rsid w:val="00067B98"/>
    <w:rsid w:val="0007695B"/>
    <w:rsid w:val="000C7999"/>
    <w:rsid w:val="000F3A15"/>
    <w:rsid w:val="000F55D7"/>
    <w:rsid w:val="00113AB5"/>
    <w:rsid w:val="0012132B"/>
    <w:rsid w:val="00131324"/>
    <w:rsid w:val="00140FCB"/>
    <w:rsid w:val="00150C62"/>
    <w:rsid w:val="0015643A"/>
    <w:rsid w:val="001743BF"/>
    <w:rsid w:val="0017646E"/>
    <w:rsid w:val="0018748C"/>
    <w:rsid w:val="001B6BD3"/>
    <w:rsid w:val="001D43D9"/>
    <w:rsid w:val="001D5C09"/>
    <w:rsid w:val="00200E0F"/>
    <w:rsid w:val="002110EC"/>
    <w:rsid w:val="002229EB"/>
    <w:rsid w:val="00234C35"/>
    <w:rsid w:val="002519F0"/>
    <w:rsid w:val="00251C58"/>
    <w:rsid w:val="00252F3C"/>
    <w:rsid w:val="00254826"/>
    <w:rsid w:val="00260466"/>
    <w:rsid w:val="002608A1"/>
    <w:rsid w:val="0028717D"/>
    <w:rsid w:val="00294A48"/>
    <w:rsid w:val="002A3C60"/>
    <w:rsid w:val="002A49F4"/>
    <w:rsid w:val="002B1DD8"/>
    <w:rsid w:val="002B5FFE"/>
    <w:rsid w:val="002C625A"/>
    <w:rsid w:val="002D5756"/>
    <w:rsid w:val="002E5AEC"/>
    <w:rsid w:val="002E7CFB"/>
    <w:rsid w:val="002F40A5"/>
    <w:rsid w:val="00305554"/>
    <w:rsid w:val="00321741"/>
    <w:rsid w:val="00342C52"/>
    <w:rsid w:val="003442E0"/>
    <w:rsid w:val="00347E30"/>
    <w:rsid w:val="00361158"/>
    <w:rsid w:val="00393011"/>
    <w:rsid w:val="003A1F20"/>
    <w:rsid w:val="003C0253"/>
    <w:rsid w:val="003D19E7"/>
    <w:rsid w:val="003F2428"/>
    <w:rsid w:val="003F40DF"/>
    <w:rsid w:val="004131D5"/>
    <w:rsid w:val="00442241"/>
    <w:rsid w:val="00450253"/>
    <w:rsid w:val="0046283D"/>
    <w:rsid w:val="004670C2"/>
    <w:rsid w:val="004762A8"/>
    <w:rsid w:val="00490029"/>
    <w:rsid w:val="004A1A51"/>
    <w:rsid w:val="004B7D7E"/>
    <w:rsid w:val="004C524F"/>
    <w:rsid w:val="004C6F58"/>
    <w:rsid w:val="004C7EAE"/>
    <w:rsid w:val="004E2066"/>
    <w:rsid w:val="004E3EA8"/>
    <w:rsid w:val="004F033D"/>
    <w:rsid w:val="0050115D"/>
    <w:rsid w:val="005059EB"/>
    <w:rsid w:val="00511639"/>
    <w:rsid w:val="00517357"/>
    <w:rsid w:val="005279B2"/>
    <w:rsid w:val="00534C89"/>
    <w:rsid w:val="005379E7"/>
    <w:rsid w:val="005526D7"/>
    <w:rsid w:val="00552C1A"/>
    <w:rsid w:val="005552DA"/>
    <w:rsid w:val="00561D20"/>
    <w:rsid w:val="005745E3"/>
    <w:rsid w:val="00581800"/>
    <w:rsid w:val="00581E3F"/>
    <w:rsid w:val="00583311"/>
    <w:rsid w:val="00591C0C"/>
    <w:rsid w:val="0059603A"/>
    <w:rsid w:val="005A0CEA"/>
    <w:rsid w:val="005B08A4"/>
    <w:rsid w:val="005D3F11"/>
    <w:rsid w:val="005D4244"/>
    <w:rsid w:val="005D797F"/>
    <w:rsid w:val="00604F51"/>
    <w:rsid w:val="00614847"/>
    <w:rsid w:val="00614B44"/>
    <w:rsid w:val="00660329"/>
    <w:rsid w:val="00660453"/>
    <w:rsid w:val="0067789F"/>
    <w:rsid w:val="006A7C4C"/>
    <w:rsid w:val="006B78B5"/>
    <w:rsid w:val="006C72A8"/>
    <w:rsid w:val="006D71FF"/>
    <w:rsid w:val="0070453A"/>
    <w:rsid w:val="00717D7B"/>
    <w:rsid w:val="00723DFF"/>
    <w:rsid w:val="00726085"/>
    <w:rsid w:val="00727EAB"/>
    <w:rsid w:val="00731B3C"/>
    <w:rsid w:val="00741848"/>
    <w:rsid w:val="007451DD"/>
    <w:rsid w:val="0074706E"/>
    <w:rsid w:val="0075324B"/>
    <w:rsid w:val="00761F19"/>
    <w:rsid w:val="007633EA"/>
    <w:rsid w:val="007659BE"/>
    <w:rsid w:val="00780C18"/>
    <w:rsid w:val="007913CE"/>
    <w:rsid w:val="007957A2"/>
    <w:rsid w:val="007974A0"/>
    <w:rsid w:val="007A130A"/>
    <w:rsid w:val="007A69D6"/>
    <w:rsid w:val="007B27C6"/>
    <w:rsid w:val="007C6200"/>
    <w:rsid w:val="007D2A99"/>
    <w:rsid w:val="007D3B7C"/>
    <w:rsid w:val="007D70E1"/>
    <w:rsid w:val="007E7B9C"/>
    <w:rsid w:val="007F7756"/>
    <w:rsid w:val="00806CDA"/>
    <w:rsid w:val="00825F00"/>
    <w:rsid w:val="00834456"/>
    <w:rsid w:val="00836110"/>
    <w:rsid w:val="00851F31"/>
    <w:rsid w:val="00867FD0"/>
    <w:rsid w:val="00872421"/>
    <w:rsid w:val="00893A4A"/>
    <w:rsid w:val="008D166B"/>
    <w:rsid w:val="008D776D"/>
    <w:rsid w:val="008E3C15"/>
    <w:rsid w:val="00904BD2"/>
    <w:rsid w:val="00905247"/>
    <w:rsid w:val="00912C77"/>
    <w:rsid w:val="00915B22"/>
    <w:rsid w:val="009341C9"/>
    <w:rsid w:val="009344E8"/>
    <w:rsid w:val="00943B5F"/>
    <w:rsid w:val="00951F2F"/>
    <w:rsid w:val="0097744B"/>
    <w:rsid w:val="009965B6"/>
    <w:rsid w:val="009B6E43"/>
    <w:rsid w:val="009C239C"/>
    <w:rsid w:val="009C7AE2"/>
    <w:rsid w:val="009D1BD2"/>
    <w:rsid w:val="009D1D56"/>
    <w:rsid w:val="009F4F5F"/>
    <w:rsid w:val="009F7260"/>
    <w:rsid w:val="00A15DB0"/>
    <w:rsid w:val="00A16E36"/>
    <w:rsid w:val="00A1792A"/>
    <w:rsid w:val="00A25718"/>
    <w:rsid w:val="00A340D8"/>
    <w:rsid w:val="00A3609A"/>
    <w:rsid w:val="00A362F8"/>
    <w:rsid w:val="00A372D1"/>
    <w:rsid w:val="00A57F49"/>
    <w:rsid w:val="00A60064"/>
    <w:rsid w:val="00A640CD"/>
    <w:rsid w:val="00A7445F"/>
    <w:rsid w:val="00A8656E"/>
    <w:rsid w:val="00A9140A"/>
    <w:rsid w:val="00A93F10"/>
    <w:rsid w:val="00A946AF"/>
    <w:rsid w:val="00AB6CC3"/>
    <w:rsid w:val="00AC77D0"/>
    <w:rsid w:val="00AD31BD"/>
    <w:rsid w:val="00AE3A66"/>
    <w:rsid w:val="00AE482B"/>
    <w:rsid w:val="00AE5B6E"/>
    <w:rsid w:val="00B15E6C"/>
    <w:rsid w:val="00B228D8"/>
    <w:rsid w:val="00B443A0"/>
    <w:rsid w:val="00B61965"/>
    <w:rsid w:val="00B621A2"/>
    <w:rsid w:val="00B63237"/>
    <w:rsid w:val="00B665AE"/>
    <w:rsid w:val="00B70EE5"/>
    <w:rsid w:val="00B81D26"/>
    <w:rsid w:val="00BA36F5"/>
    <w:rsid w:val="00BB2267"/>
    <w:rsid w:val="00BE3395"/>
    <w:rsid w:val="00BE3C92"/>
    <w:rsid w:val="00BF0F60"/>
    <w:rsid w:val="00C537FD"/>
    <w:rsid w:val="00C56DDF"/>
    <w:rsid w:val="00C64D92"/>
    <w:rsid w:val="00C6661B"/>
    <w:rsid w:val="00C7209C"/>
    <w:rsid w:val="00C9607A"/>
    <w:rsid w:val="00CA066F"/>
    <w:rsid w:val="00CA1F41"/>
    <w:rsid w:val="00CA6C01"/>
    <w:rsid w:val="00CC5EE5"/>
    <w:rsid w:val="00CD3840"/>
    <w:rsid w:val="00CF3A5B"/>
    <w:rsid w:val="00D16D7D"/>
    <w:rsid w:val="00D2728F"/>
    <w:rsid w:val="00D33E76"/>
    <w:rsid w:val="00D40C44"/>
    <w:rsid w:val="00D4538A"/>
    <w:rsid w:val="00D55FCA"/>
    <w:rsid w:val="00D8240A"/>
    <w:rsid w:val="00DA028F"/>
    <w:rsid w:val="00DA2ADB"/>
    <w:rsid w:val="00DA38AC"/>
    <w:rsid w:val="00DB16AA"/>
    <w:rsid w:val="00DC0214"/>
    <w:rsid w:val="00DC1676"/>
    <w:rsid w:val="00DC7F37"/>
    <w:rsid w:val="00DE5400"/>
    <w:rsid w:val="00DE6A9D"/>
    <w:rsid w:val="00DE71BE"/>
    <w:rsid w:val="00DF6DC5"/>
    <w:rsid w:val="00E00D35"/>
    <w:rsid w:val="00E01338"/>
    <w:rsid w:val="00E06B2D"/>
    <w:rsid w:val="00E20244"/>
    <w:rsid w:val="00E27545"/>
    <w:rsid w:val="00E3781F"/>
    <w:rsid w:val="00E44664"/>
    <w:rsid w:val="00E6639B"/>
    <w:rsid w:val="00E737E4"/>
    <w:rsid w:val="00E74261"/>
    <w:rsid w:val="00E77D0C"/>
    <w:rsid w:val="00E80237"/>
    <w:rsid w:val="00E87F27"/>
    <w:rsid w:val="00E92286"/>
    <w:rsid w:val="00EA64C6"/>
    <w:rsid w:val="00EB45B1"/>
    <w:rsid w:val="00EC07FD"/>
    <w:rsid w:val="00EC61CA"/>
    <w:rsid w:val="00ED300E"/>
    <w:rsid w:val="00ED380A"/>
    <w:rsid w:val="00ED3E26"/>
    <w:rsid w:val="00ED7933"/>
    <w:rsid w:val="00F235F9"/>
    <w:rsid w:val="00F23A04"/>
    <w:rsid w:val="00F330C2"/>
    <w:rsid w:val="00F41EDC"/>
    <w:rsid w:val="00F47FCE"/>
    <w:rsid w:val="00F63036"/>
    <w:rsid w:val="00F6625D"/>
    <w:rsid w:val="00F6660A"/>
    <w:rsid w:val="00F72338"/>
    <w:rsid w:val="00F737FB"/>
    <w:rsid w:val="00F83F15"/>
    <w:rsid w:val="00F854EC"/>
    <w:rsid w:val="00FA0327"/>
    <w:rsid w:val="00FA40DA"/>
    <w:rsid w:val="00FB399A"/>
    <w:rsid w:val="00FC7176"/>
    <w:rsid w:val="00FD4EB1"/>
    <w:rsid w:val="00FE05B2"/>
    <w:rsid w:val="00FE3566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6B78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78B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6B78B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6B78B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6B78B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6B78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78B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6B78B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6B78B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6B78B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St-322/2016</izvorni_sadrzaj>
    <derivirana_varijabla naziv="DomainObject.Predmet.OznakaBroj_1">St-322/2016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FIGARO TRANSPORT d.o.o.</izvorni_sadrzaj>
    <derivirana_varijabla naziv="DomainObject.Predmet.ProtustrankaFormated_1">  FIGARO TRANSPORT d.o.o.</derivirana_varijabla>
  </DomainObject.Predmet.ProtustrankaFormated>
  <DomainObject.Predmet.ProtustrankaFormatedOIB>
    <izvorni_sadrzaj>  FIGARO TRANSPORT d.o.o., OIB 14113730034</izvorni_sadrzaj>
    <derivirana_varijabla naziv="DomainObject.Predmet.ProtustrankaFormatedOIB_1">  FIGARO TRANSPORT d.o.o., OIB 14113730034</derivirana_varijabla>
  </DomainObject.Predmet.ProtustrankaFormatedOIB>
  <DomainObject.Predmet.ProtustrankaFormatedWithAdress>
    <izvorni_sadrzaj> FIGARO TRANSPORT d.o.o., Željeznička 9, 10293 Donji Čemehovec</izvorni_sadrzaj>
    <derivirana_varijabla naziv="DomainObject.Predmet.ProtustrankaFormatedWithAdress_1"> FIGARO TRANSPORT d.o.o., Željeznička 9, 10293 Donji Čemehovec</derivirana_varijabla>
  </DomainObject.Predmet.ProtustrankaFormatedWithAdress>
  <DomainObject.Predmet.ProtustrankaFormatedWithAdressOIB>
    <izvorni_sadrzaj> FIGARO TRANSPORT d.o.o., OIB 14113730034, Željeznička 9, 10293 Donji Čemehovec</izvorni_sadrzaj>
    <derivirana_varijabla naziv="DomainObject.Predmet.ProtustrankaFormatedWithAdressOIB_1"> FIGARO TRANSPORT d.o.o., OIB 14113730034, Željeznička 9, 10293 Donji Čemehovec</derivirana_varijabla>
  </DomainObject.Predmet.ProtustrankaFormatedWithAdressOIB>
  <DomainObject.Predmet.ProtustrankaWithAdress>
    <izvorni_sadrzaj>FIGARO TRANSPORT d.o.o. Željeznička 9, 10293 Donji Čemehovec</izvorni_sadrzaj>
    <derivirana_varijabla naziv="DomainObject.Predmet.ProtustrankaWithAdress_1">FIGARO TRANSPORT d.o.o. Željeznička 9, 10293 Donji Čemehovec</derivirana_varijabla>
  </DomainObject.Predmet.ProtustrankaWithAdress>
  <DomainObject.Predmet.ProtustrankaWithAdressOIB>
    <izvorni_sadrzaj>FIGARO TRANSPORT d.o.o., OIB 14113730034, Željeznička 9, 10293 Donji Čemehovec</izvorni_sadrzaj>
    <derivirana_varijabla naziv="DomainObject.Predmet.ProtustrankaWithAdressOIB_1">FIGARO TRANSPORT d.o.o., OIB 14113730034, Željeznička 9, 10293 Donji Čemehovec</derivirana_varijabla>
  </DomainObject.Predmet.ProtustrankaWithAdressOIB>
  <DomainObject.Predmet.ProtustrankaNazivFormated>
    <izvorni_sadrzaj>FIGARO TRANSPORT d.o.o.</izvorni_sadrzaj>
    <derivirana_varijabla naziv="DomainObject.Predmet.ProtustrankaNazivFormated_1">FIGARO TRANSPORT d.o.o.</derivirana_varijabla>
  </DomainObject.Predmet.ProtustrankaNazivFormated>
  <DomainObject.Predmet.ProtustrankaNazivFormatedOIB>
    <izvorni_sadrzaj>FIGARO TRANSPORT d.o.o., OIB 14113730034</izvorni_sadrzaj>
    <derivirana_varijabla naziv="DomainObject.Predmet.ProtustrankaNazivFormatedOIB_1">FIGARO TRANSPORT d.o.o., OIB 14113730034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FIGARO TRANSPORT d.o.o.</item>
    </izvorni_sadrzaj>
    <derivirana_varijabla naziv="DomainObject.Predmet.ProtuStrankaListFormated_1">
      <item>FIGARO TRANSPORT d.o.o.</item>
    </derivirana_varijabla>
  </DomainObject.Predmet.ProtuStrankaListFormated>
  <DomainObject.Predmet.ProtuStrankaListFormatedOIB>
    <izvorni_sadrzaj>
      <item>FIGARO TRANSPORT d.o.o., OIB 14113730034</item>
    </izvorni_sadrzaj>
    <derivirana_varijabla naziv="DomainObject.Predmet.ProtuStrankaListFormatedOIB_1">
      <item>FIGARO TRANSPORT d.o.o., OIB 14113730034</item>
    </derivirana_varijabla>
  </DomainObject.Predmet.ProtuStrankaListFormatedOIB>
  <DomainObject.Predmet.ProtuStrankaListFormatedWithAdress>
    <izvorni_sadrzaj>
      <item>FIGARO TRANSPORT d.o.o., Željeznička 9, 10293 Donji Čemehovec</item>
    </izvorni_sadrzaj>
    <derivirana_varijabla naziv="DomainObject.Predmet.ProtuStrankaListFormatedWithAdress_1">
      <item>FIGARO TRANSPORT d.o.o., Željeznička 9, 10293 Donji Čemehovec</item>
    </derivirana_varijabla>
  </DomainObject.Predmet.ProtuStrankaListFormatedWithAdress>
  <DomainObject.Predmet.ProtuStrankaListFormatedWithAdressOIB>
    <izvorni_sadrzaj>
      <item>FIGARO TRANSPORT d.o.o., OIB 14113730034, Željeznička 9, 10293 Donji Čemehovec</item>
    </izvorni_sadrzaj>
    <derivirana_varijabla naziv="DomainObject.Predmet.ProtuStrankaListFormatedWithAdressOIB_1">
      <item>FIGARO TRANSPORT d.o.o., OIB 14113730034, Željeznička 9, 10293 Donji Čemehovec</item>
    </derivirana_varijabla>
  </DomainObject.Predmet.ProtuStrankaListFormatedWithAdressOIB>
  <DomainObject.Predmet.ProtuStrankaListNazivFormated>
    <izvorni_sadrzaj>
      <item>FIGARO TRANSPORT d.o.o.</item>
    </izvorni_sadrzaj>
    <derivirana_varijabla naziv="DomainObject.Predmet.ProtuStrankaListNazivFormated_1">
      <item>FIGARO TRANSPORT d.o.o.</item>
    </derivirana_varijabla>
  </DomainObject.Predmet.ProtuStrankaListNazivFormated>
  <DomainObject.Predmet.ProtuStrankaListNazivFormatedOIB>
    <izvorni_sadrzaj>
      <item>FIGARO TRANSPORT d.o.o., OIB 14113730034</item>
    </izvorni_sadrzaj>
    <derivirana_varijabla naziv="DomainObject.Predmet.ProtuStrankaListNazivFormatedOIB_1">
      <item>FIGARO TRANSPORT d.o.o., OIB 14113730034</item>
    </derivirana_varijabla>
  </DomainObject.Predmet.ProtuStrankaListNazivFormatedOIB>
  <DomainObject.Predmet.OstaliListFormated>
    <izvorni_sadrzaj>
      <item>Josip Štritof</item>
    </izvorni_sadrzaj>
    <derivirana_varijabla naziv="DomainObject.Predmet.OstaliListFormated_1">
      <item>Josip Štritof</item>
    </derivirana_varijabla>
  </DomainObject.Predmet.OstaliListFormated>
  <DomainObject.Predmet.OstaliListFormatedOIB>
    <izvorni_sadrzaj>
      <item>Josip Štritof, OIB 56516412586</item>
    </izvorni_sadrzaj>
    <derivirana_varijabla naziv="DomainObject.Predmet.OstaliListFormatedOIB_1">
      <item>Josip Štritof, OIB 56516412586</item>
    </derivirana_varijabla>
  </DomainObject.Predmet.OstaliListFormatedOIB>
  <DomainObject.Predmet.OstaliListFormatedWithAdress>
    <izvorni_sadrzaj>
      <item>Josip Štritof, Željeznička Cesta 9, 10292 Donji Čemehovec</item>
    </izvorni_sadrzaj>
    <derivirana_varijabla naziv="DomainObject.Predmet.OstaliListFormatedWithAdress_1">
      <item>Josip Štritof, Željeznička Cesta 9, 10292 Donji Čemehovec</item>
    </derivirana_varijabla>
  </DomainObject.Predmet.OstaliListFormatedWithAdress>
  <DomainObject.Predmet.OstaliListFormatedWithAdressOIB>
    <izvorni_sadrzaj>
      <item>Josip Štritof, OIB 56516412586, Željeznička Cesta 9, 10292 Donji Čemehovec</item>
    </izvorni_sadrzaj>
    <derivirana_varijabla naziv="DomainObject.Predmet.OstaliListFormatedWithAdressOIB_1">
      <item>Josip Štritof, OIB 56516412586, Željeznička Cesta 9, 10292 Donji Čemehovec</item>
    </derivirana_varijabla>
  </DomainObject.Predmet.OstaliListFormatedWithAdressOIB>
  <DomainObject.Predmet.OstaliListNazivFormated>
    <izvorni_sadrzaj>
      <item>Josip Štritof</item>
    </izvorni_sadrzaj>
    <derivirana_varijabla naziv="DomainObject.Predmet.OstaliListNazivFormated_1">
      <item>Josip Štritof</item>
    </derivirana_varijabla>
  </DomainObject.Predmet.OstaliListNazivFormated>
  <DomainObject.Predmet.OstaliListNazivFormatedOIB>
    <izvorni_sadrzaj>
      <item>Josip Štritof, OIB 56516412586</item>
    </izvorni_sadrzaj>
    <derivirana_varijabla naziv="DomainObject.Predmet.OstaliListNazivFormatedOIB_1">
      <item>Josip Štritof, OIB 56516412586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FIGARO TRANSPORT d.o.o.</izvorni_sadrzaj>
    <derivirana_varijabla naziv="DomainObject.Predmet.ProtustrankaIDrugi_1">FIGARO TRANSPORT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FIGARO TRANSPORT d.o.o., OIB 14113730034, Željeznička 9, 10293 Donji Čemehovec</izvorni_sadrzaj>
    <derivirana_varijabla naziv="DomainObject.Predmet.ProtustrankaIDrugiAdressOIB_1">FIGARO TRANSPORT d.o.o., OIB 14113730034, Željeznička 9, 10293 Donji Čemehovec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FIGARO TRANSPORT d.o.o.</item>
      <item>Josip Štritof</item>
    </izvorni_sadrzaj>
    <derivirana_varijabla naziv="DomainObject.Predmet.SudioniciListNaziv_1">
      <item>FINA Regionalni centar Zagreb</item>
      <item>FIGARO TRANSPORT d.o.o.</item>
      <item>Josip Štritof</item>
    </derivirana_varijabla>
  </DomainObject.Predmet.SudioniciListNaziv>
  <DomainObject.Predmet.SudioniciListAdressOIB>
    <izvorni_sadrzaj>
      <item>FINA Regionalni centar Zagreb, OIB 85821130368, Trg svibanjskih žrtava 1995. 1,10000 Zagreb</item>
      <item>FIGARO TRANSPORT d.o.o., OIB 14113730034, Željeznička 9,10293 Donji Čemehovec</item>
      <item>Josip Štritof, OIB 56516412586, Željeznička Cesta 9,10292 Donji Čemehovec</item>
    </izvorni_sadrzaj>
    <derivirana_varijabla naziv="DomainObject.Predmet.SudioniciListAdressOIB_1">
      <item>FINA Regionalni centar Zagreb, OIB 85821130368, Trg svibanjskih žrtava 1995. 1,10000 Zagreb</item>
      <item>FIGARO TRANSPORT d.o.o., OIB 14113730034, Željeznička 9,10293 Donji Čemehovec</item>
      <item>Josip Štritof, OIB 56516412586, Željeznička Cesta 9,10292 Donji Čemehovec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14113730034</item>
      <item>, OIB 56516412586</item>
    </izvorni_sadrzaj>
    <derivirana_varijabla naziv="DomainObject.Predmet.SudioniciListNazivOIB_1">
      <item>, OIB 85821130368</item>
      <item>, OIB 14113730034</item>
      <item>, OIB 56516412586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62974F-AC36-444B-8797-833A07ABFE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504</properties:Words>
  <properties:Characters>2799</properties:Characters>
  <properties:Lines>79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2016-10-03T06:35:00Z</dcterms:created>
  <dc:creator>Ivan Turčić</dc:creator>
  <cp:lastModifiedBy>Lovro Tomičić</cp:lastModifiedBy>
  <cp:lastPrinted>2016-08-31T06:51:00Z</cp:lastPrinted>
  <dcterms:modified xmlns:xsi="http://www.w3.org/2001/XMLSchema-instance" xsi:type="dcterms:W3CDTF">2016-10-03T06:45:00Z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