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5a3ff" w14:paraId="a35a3ff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5D53B0" w:rsidP="00093C24" w:rsidR="00D54784">
      <w:pPr>
        <w:ind w:firstLine="360"/>
        <w:jc w:val="right"/>
        <w:rPr>
          <w:b/>
        </w:rPr>
      </w:pPr>
      <w:r>
        <w:rPr>
          <w:b/>
        </w:rPr>
        <w:t>NEVEN BADURINA</w:t>
      </w:r>
    </w:p>
    <w:p w:rsidRDefault="005D53B0" w:rsidP="00093C24" w:rsidR="006519EA">
      <w:pPr>
        <w:ind w:firstLine="360"/>
        <w:jc w:val="right"/>
        <w:rPr>
          <w:b/>
        </w:rPr>
      </w:pPr>
      <w:proofErr w:type="spellStart"/>
      <w:r w:rsidRPr="005D53B0">
        <w:rPr>
          <w:b/>
        </w:rPr>
        <w:t>Jakišnica</w:t>
      </w:r>
      <w:proofErr w:type="spellEnd"/>
      <w:r w:rsidRPr="005D53B0">
        <w:rPr>
          <w:b/>
        </w:rPr>
        <w:t xml:space="preserve"> 230</w:t>
      </w:r>
    </w:p>
    <w:p w:rsidRDefault="005D53B0" w:rsidP="00093C24" w:rsidR="006519EA" w:rsidRPr="00093C24">
      <w:pPr>
        <w:ind w:firstLine="360"/>
        <w:jc w:val="right"/>
        <w:rPr>
          <w:b/>
        </w:rPr>
      </w:pPr>
      <w:proofErr w:type="spellStart"/>
      <w:r w:rsidRPr="005D53B0">
        <w:rPr>
          <w:b/>
        </w:rPr>
        <w:t>Lun</w:t>
      </w:r>
      <w:proofErr w:type="spellEnd"/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6519EA">
        <w:t>11</w:t>
      </w:r>
      <w:r w:rsidR="005D53B0">
        <w:t>57</w:t>
      </w:r>
      <w:r w:rsidR="006519EA">
        <w:t>/16-5</w:t>
      </w:r>
      <w:r w:rsidR="001A7D41" w:rsidRPr="005F002B">
        <w:t xml:space="preserve"> </w:t>
      </w:r>
      <w:r w:rsidRPr="005F002B">
        <w:t xml:space="preserve">od </w:t>
      </w:r>
      <w:r w:rsidR="00A27348">
        <w:t>20</w:t>
      </w:r>
      <w:r w:rsidR="00A73523">
        <w:t xml:space="preserve">. </w:t>
      </w:r>
      <w:r w:rsidR="007B5F3F">
        <w:t xml:space="preserve">siječnja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5D53B0" w:rsidRPr="005D53B0">
        <w:rPr>
          <w:lang w:val="en-AU"/>
        </w:rPr>
        <w:t xml:space="preserve">ENGRAULIS </w:t>
      </w:r>
      <w:proofErr w:type="spellStart"/>
      <w:r w:rsidR="005D53B0" w:rsidRPr="005D53B0">
        <w:rPr>
          <w:lang w:val="en-AU"/>
        </w:rPr>
        <w:t>d.o.o</w:t>
      </w:r>
      <w:proofErr w:type="spellEnd"/>
      <w:r w:rsidR="005D53B0" w:rsidRPr="005D53B0">
        <w:rPr>
          <w:lang w:val="en-AU"/>
        </w:rPr>
        <w:t xml:space="preserve">., </w:t>
      </w:r>
      <w:proofErr w:type="spellStart"/>
      <w:r w:rsidR="005D53B0" w:rsidRPr="005D53B0">
        <w:rPr>
          <w:lang w:val="en-AU"/>
        </w:rPr>
        <w:t>Stankovci</w:t>
      </w:r>
      <w:proofErr w:type="spellEnd"/>
      <w:r w:rsidR="005D53B0" w:rsidRPr="005D53B0">
        <w:rPr>
          <w:lang w:val="en-AU"/>
        </w:rPr>
        <w:t xml:space="preserve">, </w:t>
      </w:r>
      <w:proofErr w:type="spellStart"/>
      <w:r w:rsidR="005D53B0" w:rsidRPr="005D53B0">
        <w:rPr>
          <w:lang w:val="en-AU"/>
        </w:rPr>
        <w:t>Ul</w:t>
      </w:r>
      <w:proofErr w:type="spellEnd"/>
      <w:r w:rsidR="005D53B0" w:rsidRPr="005D53B0">
        <w:rPr>
          <w:lang w:val="en-AU"/>
        </w:rPr>
        <w:t xml:space="preserve">. </w:t>
      </w:r>
      <w:proofErr w:type="spellStart"/>
      <w:r w:rsidR="005D53B0" w:rsidRPr="005D53B0">
        <w:rPr>
          <w:lang w:val="en-AU"/>
        </w:rPr>
        <w:t>Hrvatske</w:t>
      </w:r>
      <w:proofErr w:type="spellEnd"/>
      <w:r w:rsidR="005D53B0" w:rsidRPr="005D53B0">
        <w:rPr>
          <w:lang w:val="en-AU"/>
        </w:rPr>
        <w:t xml:space="preserve"> </w:t>
      </w:r>
      <w:proofErr w:type="spellStart"/>
      <w:r w:rsidR="005D53B0" w:rsidRPr="005D53B0">
        <w:rPr>
          <w:lang w:val="en-AU"/>
        </w:rPr>
        <w:t>Vlade</w:t>
      </w:r>
      <w:proofErr w:type="spellEnd"/>
      <w:r w:rsidR="005D53B0" w:rsidRPr="005D53B0">
        <w:rPr>
          <w:lang w:val="en-AU"/>
        </w:rPr>
        <w:t xml:space="preserve"> 1, OIB: 11922181877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A27348">
        <w:t>14. veljače 2017. u 9,40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A27348">
        <w:t>14. veljače 2017. u 9,5</w:t>
      </w:r>
      <w:r w:rsidR="00A27348" w:rsidRPr="00A27348">
        <w:t>0 sati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A27348">
        <w:t>20</w:t>
      </w:r>
      <w:r w:rsidR="00A73523">
        <w:t xml:space="preserve">. </w:t>
      </w:r>
      <w:r w:rsidR="003C5A68">
        <w:t>siječnja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A27348" w:rsidR="003B4926" w:rsidRPr="00DE4EDD">
      <w:pPr>
        <w:jc w:val="right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3B4926" w:rsidRPr="00DE4EDD">
        <w:t>Sutkinja</w:t>
      </w:r>
    </w:p>
    <w:p w:rsidRDefault="003B4926" w:rsidP="00A27348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4E23A2" w:rsidR="004E23A2"/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358" w:rsidR="009B4358">
      <w:r>
        <w:separator/>
      </w:r>
    </w:p>
  </w:endnote>
  <w:endnote w:id="0" w:type="continuationSeparator">
    <w:p w:rsidRDefault="009B4358" w:rsidR="009B4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358" w:rsidR="009B4358">
      <w:r>
        <w:separator/>
      </w:r>
    </w:p>
  </w:footnote>
  <w:footnote w:id="0" w:type="continuationSeparator">
    <w:p w:rsidRDefault="009B4358" w:rsidR="009B4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5D53B0">
      <w:t>1157</w:t>
    </w:r>
    <w:r w:rsidR="00A27348">
      <w:t>/16-6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C7F7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B1A2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1F07"/>
    <w:rsid w:val="004A7CD9"/>
    <w:rsid w:val="004B24FA"/>
    <w:rsid w:val="004B5B73"/>
    <w:rsid w:val="004B6535"/>
    <w:rsid w:val="004B7050"/>
    <w:rsid w:val="004E23A2"/>
    <w:rsid w:val="004F1F42"/>
    <w:rsid w:val="00506F5D"/>
    <w:rsid w:val="00510558"/>
    <w:rsid w:val="00510FCE"/>
    <w:rsid w:val="0051424C"/>
    <w:rsid w:val="00521825"/>
    <w:rsid w:val="0053063B"/>
    <w:rsid w:val="00532DEC"/>
    <w:rsid w:val="00543777"/>
    <w:rsid w:val="005530B3"/>
    <w:rsid w:val="005728BF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D53B0"/>
    <w:rsid w:val="005E117E"/>
    <w:rsid w:val="005E5126"/>
    <w:rsid w:val="005F002B"/>
    <w:rsid w:val="005F1416"/>
    <w:rsid w:val="00603D3A"/>
    <w:rsid w:val="006129B1"/>
    <w:rsid w:val="00622150"/>
    <w:rsid w:val="0063095A"/>
    <w:rsid w:val="0063552E"/>
    <w:rsid w:val="006519EA"/>
    <w:rsid w:val="00657B18"/>
    <w:rsid w:val="00666CD8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4A0F"/>
    <w:rsid w:val="00780F3D"/>
    <w:rsid w:val="00781CDA"/>
    <w:rsid w:val="007A763B"/>
    <w:rsid w:val="007B5F3F"/>
    <w:rsid w:val="007E425C"/>
    <w:rsid w:val="0080429C"/>
    <w:rsid w:val="008416F7"/>
    <w:rsid w:val="0084577B"/>
    <w:rsid w:val="008547E6"/>
    <w:rsid w:val="00881FB3"/>
    <w:rsid w:val="00885AD5"/>
    <w:rsid w:val="0089281D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45900"/>
    <w:rsid w:val="00950D8B"/>
    <w:rsid w:val="00981238"/>
    <w:rsid w:val="00986CDC"/>
    <w:rsid w:val="009B07C8"/>
    <w:rsid w:val="009B4358"/>
    <w:rsid w:val="009B4E9E"/>
    <w:rsid w:val="009E384B"/>
    <w:rsid w:val="009E48AC"/>
    <w:rsid w:val="00A12246"/>
    <w:rsid w:val="00A137B4"/>
    <w:rsid w:val="00A27348"/>
    <w:rsid w:val="00A52F25"/>
    <w:rsid w:val="00A60137"/>
    <w:rsid w:val="00A62539"/>
    <w:rsid w:val="00A66D04"/>
    <w:rsid w:val="00A73523"/>
    <w:rsid w:val="00A75CA0"/>
    <w:rsid w:val="00A82235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E37FF"/>
    <w:rsid w:val="00CE6886"/>
    <w:rsid w:val="00CE7CEC"/>
    <w:rsid w:val="00CF6BB6"/>
    <w:rsid w:val="00D0055F"/>
    <w:rsid w:val="00D02B37"/>
    <w:rsid w:val="00D33BA4"/>
    <w:rsid w:val="00D54784"/>
    <w:rsid w:val="00D5478F"/>
    <w:rsid w:val="00D55EFA"/>
    <w:rsid w:val="00D622B3"/>
    <w:rsid w:val="00D73E4E"/>
    <w:rsid w:val="00D817B8"/>
    <w:rsid w:val="00D863E6"/>
    <w:rsid w:val="00D92459"/>
    <w:rsid w:val="00D93152"/>
    <w:rsid w:val="00D947D6"/>
    <w:rsid w:val="00DB4D46"/>
    <w:rsid w:val="00DC069A"/>
    <w:rsid w:val="00DD0A7B"/>
    <w:rsid w:val="00DF5870"/>
    <w:rsid w:val="00E051A2"/>
    <w:rsid w:val="00E069BC"/>
    <w:rsid w:val="00E073B9"/>
    <w:rsid w:val="00E10C41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B3390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FB33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39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39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39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39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FB33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39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39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39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39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St-1157/2016</izvorni_sadrzaj>
    <derivirana_varijabla naziv="DomainObject.Predmet.OznakaBroj_1">St-1157/2016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ENGRAULIS društvo s ograničenom odgovornošću za preradu i konzerviranje ribe i ribljih proizvoda</izvorni_sadrzaj>
    <derivirana_varijabla naziv="DomainObject.Predmet.ProtustrankaFormated_1">  ENGRAULIS društvo s ograničenom odgovornošću za preradu i konzerviranje ribe i ribljih proizvoda</derivirana_varijabla>
  </DomainObject.Predmet.ProtustrankaFormated>
  <DomainObject.Predmet.ProtustrankaFormatedOIB>
    <izvorni_sadrzaj>  ENGRAULIS društvo s ograničenom odgovornošću za preradu i konzerviranje ribe i ribljih proizvoda, OIB 11922181877</izvorni_sadrzaj>
    <derivirana_varijabla naziv="DomainObject.Predmet.ProtustrankaFormatedOIB_1">  ENGRAULIS društvo s ograničenom odgovornošću za preradu i konzerviranje ribe i ribljih proizvoda, OIB 11922181877</derivirana_varijabla>
  </DomainObject.Predmet.ProtustrankaFormatedOIB>
  <DomainObject.Predmet.ProtustrankaFormatedWithAdress>
    <izvorni_sadrzaj> ENGRAULIS društvo s ograničenom odgovornošću za preradu i konzerviranje ribe i ribljih proizvoda, Ul. Hrvatske Vlade 1 , 23422 Stankovci</izvorni_sadrzaj>
    <derivirana_varijabla naziv="DomainObject.Predmet.ProtustrankaFormatedWithAdress_1"> ENGRAULIS društvo s ograničenom odgovornošću za preradu i konzerviranje ribe i ribljih proizvoda, Ul. Hrvatske Vlade 1 , 23422 Stankovci</derivirana_varijabla>
  </DomainObject.Predmet.ProtustrankaFormatedWithAdress>
  <DomainObject.Predmet.ProtustrankaFormatedWithAdressOIB>
    <izvorni_sadrzaj> ENGRAULIS društvo s ograničenom odgovornošću za preradu i konzerviranje ribe i ribljih proizvoda, OIB 11922181877, Ul. Hrvatske Vlade 1 , 23422 Stankovci</izvorni_sadrzaj>
    <derivirana_varijabla naziv="DomainObject.Predmet.ProtustrankaFormatedWithAdressOIB_1"> ENGRAULIS društvo s ograničenom odgovornošću za preradu i konzerviranje ribe i ribljih proizvoda, OIB 11922181877, Ul. Hrvatske Vlade 1 , 23422 Stankovci</derivirana_varijabla>
  </DomainObject.Predmet.ProtustrankaFormatedWithAdressOIB>
  <DomainObject.Predmet.ProtustrankaWithAdress>
    <izvorni_sadrzaj>ENGRAULIS društvo s ograničenom odgovornošću za preradu i konzerviranje ribe i ribljih proizvoda Ul. Hrvatske Vlade 1 , 23422 Stankovci</izvorni_sadrzaj>
    <derivirana_varijabla naziv="DomainObject.Predmet.ProtustrankaWithAdress_1">ENGRAULIS društvo s ograničenom odgovornošću za preradu i konzerviranje ribe i ribljih proizvoda Ul. Hrvatske Vlade 1 , 23422 Stankovci</derivirana_varijabla>
  </DomainObject.Predmet.ProtustrankaWithAdress>
  <DomainObject.Predmet.ProtustrankaWithAdressOIB>
    <izvorni_sadrzaj>ENGRAULIS društvo s ograničenom odgovornošću za preradu i konzerviranje ribe i ribljih proizvoda, OIB 11922181877, Ul. Hrvatske Vlade 1 , 23422 Stankovci</izvorni_sadrzaj>
    <derivirana_varijabla naziv="DomainObject.Predmet.ProtustrankaWithAdressOIB_1">ENGRAULIS društvo s ograničenom odgovornošću za preradu i konzerviranje ribe i ribljih proizvoda, OIB 11922181877, Ul. Hrvatske Vlade 1 , 23422 Stankovci</derivirana_varijabla>
  </DomainObject.Predmet.ProtustrankaWithAdressOIB>
  <DomainObject.Predmet.ProtustrankaNazivFormated>
    <izvorni_sadrzaj>ENGRAULIS društvo s ograničenom odgovornošću za preradu i konzerviranje ribe i ribljih proizvoda</izvorni_sadrzaj>
    <derivirana_varijabla naziv="DomainObject.Predmet.ProtustrankaNazivFormated_1">ENGRAULIS društvo s ograničenom odgovornošću za preradu i konzerviranje ribe i ribljih proizvoda</derivirana_varijabla>
  </DomainObject.Predmet.ProtustrankaNazivFormated>
  <DomainObject.Predmet.ProtustrankaNazivFormatedOIB>
    <izvorni_sadrzaj>ENGRAULIS društvo s ograničenom odgovornošću za preradu i konzerviranje ribe i ribljih proizvoda, OIB 11922181877</izvorni_sadrzaj>
    <derivirana_varijabla naziv="DomainObject.Predmet.ProtustrankaNazivFormatedOIB_1">ENGRAULIS društvo s ograničenom odgovornošću za preradu i konzerviranje ribe i ribljih proizvoda, OIB 11922181877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443376.59</izvorni_sadrzaj>
    <derivirana_varijabla naziv="DomainObject.Predmet.TrenutnaVrijednost_1">443376.59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ENGRAULIS društvo s ograničenom odgovornošću za preradu i konzerviranje ribe i ribljih proizvoda</item>
    </izvorni_sadrzaj>
    <derivirana_varijabla naziv="DomainObject.Predmet.ProtuStrankaListFormated_1">
      <item>ENGRAULIS društvo s ograničenom odgovornošću za preradu i konzerviranje ribe i ribljih proizvoda</item>
    </derivirana_varijabla>
  </DomainObject.Predmet.ProtuStrankaListFormated>
  <DomainObject.Predmet.ProtuStrankaListFormatedOIB>
    <izvorni_sadrzaj>
      <item>ENGRAULIS društvo s ograničenom odgovornošću za preradu i konzerviranje ribe i ribljih proizvoda, OIB 11922181877</item>
    </izvorni_sadrzaj>
    <derivirana_varijabla naziv="DomainObject.Predmet.ProtuStrankaListFormatedOIB_1">
      <item>ENGRAULIS društvo s ograničenom odgovornošću za preradu i konzerviranje ribe i ribljih proizvoda, OIB 11922181877</item>
    </derivirana_varijabla>
  </DomainObject.Predmet.ProtuStrankaListFormatedOIB>
  <DomainObject.Predmet.ProtuStrankaListFormatedWithAdress>
    <izvorni_sadrzaj>
      <item>ENGRAULIS društvo s ograničenom odgovornošću za preradu i konzerviranje ribe i ribljih proizvoda, Ul. Hrvatske Vlade 1 , 23422 Stankovci</item>
    </izvorni_sadrzaj>
    <derivirana_varijabla naziv="DomainObject.Predmet.ProtuStrankaListFormatedWithAdress_1">
      <item>ENGRAULIS društvo s ograničenom odgovornošću za preradu i konzerviranje ribe i ribljih proizvoda, Ul. Hrvatske Vlade 1 , 23422 Stankovci</item>
    </derivirana_varijabla>
  </DomainObject.Predmet.ProtuStrankaListFormatedWithAdress>
  <DomainObject.Predmet.ProtuStrankaListFormatedWithAdressOIB>
    <izvorni_sadrzaj>
      <item>ENGRAULIS društvo s ograničenom odgovornošću za preradu i konzerviranje ribe i ribljih proizvoda, OIB 11922181877, Ul. Hrvatske Vlade 1 , 23422 Stankovci</item>
    </izvorni_sadrzaj>
    <derivirana_varijabla naziv="DomainObject.Predmet.ProtuStrankaListFormatedWithAdressOIB_1">
      <item>ENGRAULIS društvo s ograničenom odgovornošću za preradu i konzerviranje ribe i ribljih proizvoda, OIB 11922181877, Ul. Hrvatske Vlade 1 , 23422 Stankovci</item>
    </derivirana_varijabla>
  </DomainObject.Predmet.ProtuStrankaListFormatedWithAdressOIB>
  <DomainObject.Predmet.ProtuStrankaListNazivFormated>
    <izvorni_sadrzaj>
      <item>ENGRAULIS društvo s ograničenom odgovornošću za preradu i konzerviranje ribe i ribljih proizvoda</item>
    </izvorni_sadrzaj>
    <derivirana_varijabla naziv="DomainObject.Predmet.ProtuStrankaListNazivFormated_1">
      <item>ENGRAULIS društvo s ograničenom odgovornošću za preradu i konzerviranje ribe i ribljih proizvoda</item>
    </derivirana_varijabla>
  </DomainObject.Predmet.ProtuStrankaListNazivFormated>
  <DomainObject.Predmet.ProtuStrankaListNazivFormatedOIB>
    <izvorni_sadrzaj>
      <item>ENGRAULIS društvo s ograničenom odgovornošću za preradu i konzerviranje ribe i ribljih proizvoda, OIB 11922181877</item>
    </izvorni_sadrzaj>
    <derivirana_varijabla naziv="DomainObject.Predmet.ProtuStrankaListNazivFormatedOIB_1">
      <item>ENGRAULIS društvo s ograničenom odgovornošću za preradu i konzerviranje ribe i ribljih proizvoda, OIB 11922181877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ENGRAULIS društvo s ograničenom odgovornošću za preradu i konzerviranje ribe i ribljih proizvoda</izvorni_sadrzaj>
    <derivirana_varijabla naziv="DomainObject.Predmet.ProtustrankaIDrugi_1">ENGRAULIS društvo s ograničenom odgovornošću za preradu i konzerviranje ribe i ribljih proizvoda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ENGRAULIS društvo s ograničenom odgovornošću za preradu i konzerviranje ribe i ribljih proizvoda, OIB 11922181877, Ul. Hrvatske Vlade 1 , 23422 Stankovci</izvorni_sadrzaj>
    <derivirana_varijabla naziv="DomainObject.Predmet.ProtustrankaIDrugiAdressOIB_1">ENGRAULIS društvo s ograničenom odgovornošću za preradu i konzerviranje ribe i ribljih proizvoda, OIB 11922181877, Ul. Hrvatske Vlade 1 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ENGRAULIS društvo s ograničenom odgovornošću za preradu i konzerviranje ribe i ribljih proizvoda</item>
    </izvorni_sadrzaj>
    <derivirana_varijabla naziv="DomainObject.Predmet.SudioniciListNaziv_1">
      <item>FINA</item>
      <item>ENGRAULIS društvo s ograničenom odgovornošću za preradu i konzerviranje ribe i ribljih proizvoda</item>
    </derivirana_varijabla>
  </DomainObject.Predmet.SudioniciListNaziv>
  <DomainObject.Predmet.SudioniciListAdressOIB>
    <izvorni_sadrzaj>
      <item>FINA, OIB 85821130368</item>
      <item>ENGRAULIS društvo s ograničenom odgovornošću za preradu i konzerviranje ribe i ribljih proizvoda, OIB 11922181877, Ul. Hrvatske Vlade 1 ,23422 Stankovci</item>
    </izvorni_sadrzaj>
    <derivirana_varijabla naziv="DomainObject.Predmet.SudioniciListAdressOIB_1">
      <item>FINA, OIB 85821130368</item>
      <item>ENGRAULIS društvo s ograničenom odgovornošću za preradu i konzerviranje ribe i ribljih proizvoda, OIB 11922181877, Ul. Hrvatske Vlade 1 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11922181877</item>
    </izvorni_sadrzaj>
    <derivirana_varijabla naziv="DomainObject.Predmet.SudioniciListNazivOIB_1">
      <item>, OIB 85821130368</item>
      <item>, OIB 11922181877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D72800-9447-4C16-A3D5-D6D4489628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818</properties:Characters>
  <properties:Lines>42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2017-01-19T09:50:00Z</dcterms:created>
  <dc:creator>Ardena Bajlo</dc:creator>
  <cp:lastModifiedBy>Marijana Žuža</cp:lastModifiedBy>
  <cp:lastPrinted>2017-01-20T12:51:00Z</cp:lastPrinted>
  <dcterms:modified xmlns:xsi="http://www.w3.org/2001/XMLSchema-instance" xsi:type="dcterms:W3CDTF">2017-01-23T07:32:00Z</dcterms:modified>
  <cp:revision>6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