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6da39" w14:paraId="2a6da39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</w:t>
      </w:r>
      <w:r w:rsidR="00C67C86">
        <w:rPr>
          <w:szCs w:val="24"/>
          <w:lang w:eastAsia="en-US" w:val="hr-HR"/>
        </w:rPr>
        <w:t xml:space="preserve">   </w:t>
      </w:r>
      <w:r w:rsidR="004E3491" w:rsidRPr="00042A52">
        <w:rPr>
          <w:szCs w:val="24"/>
          <w:lang w:eastAsia="en-US" w:val="hr-HR"/>
        </w:rPr>
        <w:t xml:space="preserve">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7C86" w:rsidP="00EF513E" w:rsidR="00EF513E" w:rsidRPr="00042A52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042A52">
        <w:rPr>
          <w:szCs w:val="24"/>
          <w:lang w:val="hr-HR"/>
        </w:rPr>
        <w:t xml:space="preserve">REPUBLIKA HRVATSKA 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C67C86" w:rsidR="00C67C86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>, Dršćevka 1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</w:p>
    <w:p w:rsidRDefault="00EF513E" w:rsidP="00C67C86" w:rsidR="00EF513E" w:rsidRPr="00042A52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7B2BE7" w:rsidR="007B2BE7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>Financijske agencije, RC Rijeka, Podružnica Pula, Giardini 5, OIB: 85821130368</w:t>
      </w:r>
      <w:r w:rsidRPr="00A77E22">
        <w:rPr>
          <w:szCs w:val="24"/>
          <w:lang w:val="hr-HR"/>
        </w:rPr>
        <w:t xml:space="preserve">, za otvaranje stečajnog postupka nad </w:t>
      </w:r>
      <w:r w:rsidR="008350DE" w:rsidRPr="008350DE">
        <w:rPr>
          <w:szCs w:val="24"/>
          <w:lang w:val="hr-HR"/>
        </w:rPr>
        <w:t>PERFECT BUILDING j.d.o.o. Pula, Marulićeva 25, OIB: 89339593423</w:t>
      </w:r>
      <w:r w:rsidR="008350DE">
        <w:rPr>
          <w:szCs w:val="24"/>
          <w:lang w:val="hr-HR"/>
        </w:rPr>
        <w:t>,</w:t>
      </w:r>
      <w:r w:rsidR="00C67C86">
        <w:rPr>
          <w:szCs w:val="24"/>
          <w:lang w:val="hr-HR"/>
        </w:rPr>
        <w:t xml:space="preserve"> </w:t>
      </w:r>
      <w:r w:rsidR="008350DE">
        <w:rPr>
          <w:szCs w:val="24"/>
          <w:lang w:val="hr-HR"/>
        </w:rPr>
        <w:t>14</w:t>
      </w:r>
      <w:r w:rsidR="007B2BE7" w:rsidRPr="007B2BE7">
        <w:rPr>
          <w:szCs w:val="24"/>
          <w:lang w:val="hr-HR"/>
        </w:rPr>
        <w:t>. ožujka 2017.</w:t>
      </w:r>
    </w:p>
    <w:p w:rsidRDefault="007B2BE7" w:rsidP="007B2BE7" w:rsidR="007B2BE7">
      <w:pPr>
        <w:ind w:firstLine="708"/>
        <w:jc w:val="both"/>
        <w:rPr>
          <w:szCs w:val="24"/>
          <w:lang w:val="hr-HR"/>
        </w:rPr>
      </w:pPr>
    </w:p>
    <w:p w:rsidRDefault="007B2BE7" w:rsidP="007B2BE7" w:rsidR="00EF513E" w:rsidRPr="00042A52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</w:t>
      </w:r>
      <w:r w:rsidR="00EF513E" w:rsidRPr="00042A52">
        <w:rPr>
          <w:bCs/>
          <w:szCs w:val="24"/>
          <w:lang w:val="hr-HR"/>
        </w:rPr>
        <w:t>r i j e š i o   j e</w:t>
      </w:r>
    </w:p>
    <w:p w:rsidRDefault="00F30032" w:rsidP="005B1A70" w:rsidR="005B1A70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8350DE" w:rsidRPr="008350DE">
        <w:rPr>
          <w:szCs w:val="24"/>
          <w:lang w:val="hr-HR"/>
        </w:rPr>
        <w:t>PERFECT BUILDING j.d.o.o. Pula, Marulićeva 25, OIB: 89339593423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8350DE">
        <w:rPr>
          <w:szCs w:val="24"/>
          <w:lang w:val="hr-HR"/>
        </w:rPr>
        <w:t>09</w:t>
      </w:r>
      <w:r w:rsidR="00042A52" w:rsidRPr="00042A52">
        <w:rPr>
          <w:szCs w:val="24"/>
          <w:lang w:val="hr-HR"/>
        </w:rPr>
        <w:t>.</w:t>
      </w:r>
      <w:r w:rsidR="008F7F27">
        <w:rPr>
          <w:szCs w:val="24"/>
          <w:lang w:val="hr-HR"/>
        </w:rPr>
        <w:t xml:space="preserve"> </w:t>
      </w:r>
      <w:r w:rsidR="007B2BE7">
        <w:rPr>
          <w:szCs w:val="24"/>
          <w:lang w:val="hr-HR"/>
        </w:rPr>
        <w:t>svibnja</w:t>
      </w:r>
      <w:r w:rsidR="004A639F">
        <w:rPr>
          <w:szCs w:val="24"/>
          <w:lang w:val="hr-HR"/>
        </w:rPr>
        <w:t xml:space="preserve"> </w:t>
      </w:r>
      <w:r w:rsidR="00B15D20">
        <w:rPr>
          <w:szCs w:val="24"/>
          <w:lang w:val="hr-HR"/>
        </w:rPr>
        <w:t>2017</w:t>
      </w:r>
      <w:r w:rsidR="00E7234A">
        <w:rPr>
          <w:szCs w:val="24"/>
          <w:lang w:val="hr-HR"/>
        </w:rPr>
        <w:t xml:space="preserve">. u </w:t>
      </w:r>
      <w:r w:rsidR="008350DE">
        <w:rPr>
          <w:szCs w:val="24"/>
          <w:lang w:val="hr-HR"/>
        </w:rPr>
        <w:t>9</w:t>
      </w:r>
      <w:r w:rsidR="00042A52" w:rsidRPr="00042A52">
        <w:rPr>
          <w:szCs w:val="24"/>
          <w:lang w:val="hr-HR"/>
        </w:rPr>
        <w:t>:</w:t>
      </w:r>
      <w:r w:rsidR="00D7255B">
        <w:rPr>
          <w:szCs w:val="24"/>
          <w:lang w:val="hr-HR"/>
        </w:rPr>
        <w:t>0</w:t>
      </w:r>
      <w:r w:rsidR="00042A52" w:rsidRPr="00042A52">
        <w:rPr>
          <w:szCs w:val="24"/>
          <w:lang w:val="hr-HR"/>
        </w:rPr>
        <w:t>0 sati, u Trgovačkom sudu u Pazinu, Dršćevka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042A52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D7255B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8350DE" w:rsidRPr="008350DE">
        <w:rPr>
          <w:szCs w:val="24"/>
          <w:lang w:val="hr-HR"/>
        </w:rPr>
        <w:t>Sabin</w:t>
      </w:r>
      <w:r w:rsidR="008350DE">
        <w:rPr>
          <w:szCs w:val="24"/>
          <w:lang w:val="hr-HR"/>
        </w:rPr>
        <w:t>a</w:t>
      </w:r>
      <w:r w:rsidR="008350DE" w:rsidRPr="008350DE">
        <w:rPr>
          <w:szCs w:val="24"/>
          <w:lang w:val="hr-HR"/>
        </w:rPr>
        <w:t xml:space="preserve"> Fazlić iz Zagreba, Andrije Žaje 27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8F7F27" w:rsidP="003B1FC8" w:rsidR="008F7F27">
      <w:pPr>
        <w:ind w:right="-2"/>
        <w:jc w:val="center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8350DE">
        <w:rPr>
          <w:szCs w:val="24"/>
          <w:lang w:val="hr-HR"/>
        </w:rPr>
        <w:t>14</w:t>
      </w:r>
      <w:r w:rsidR="00F30032" w:rsidRPr="00042A52">
        <w:rPr>
          <w:szCs w:val="24"/>
          <w:lang w:val="hr-HR"/>
        </w:rPr>
        <w:t xml:space="preserve">. </w:t>
      </w:r>
      <w:r w:rsidR="00477D21">
        <w:rPr>
          <w:szCs w:val="24"/>
          <w:lang w:val="hr-HR"/>
        </w:rPr>
        <w:t>ožujka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</w:t>
      </w:r>
      <w:r w:rsidR="00C705C7">
        <w:rPr>
          <w:szCs w:val="24"/>
          <w:lang w:val="hr-HR"/>
        </w:rPr>
        <w:t>7</w:t>
      </w:r>
      <w:r w:rsidR="00F30032" w:rsidRPr="00042A52">
        <w:rPr>
          <w:szCs w:val="24"/>
          <w:lang w:val="hr-HR"/>
        </w:rPr>
        <w:t>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5366FF">
        <w:rPr>
          <w:szCs w:val="24"/>
          <w:lang w:val="hr-HR"/>
        </w:rPr>
        <w:tab/>
      </w:r>
      <w:r w:rsidRPr="00042A52">
        <w:rPr>
          <w:szCs w:val="24"/>
          <w:lang w:val="hr-HR"/>
        </w:rPr>
        <w:t>Ivan Dujić</w:t>
      </w:r>
      <w:r w:rsidR="005366FF">
        <w:rPr>
          <w:szCs w:val="24"/>
          <w:lang w:val="hr-HR"/>
        </w:rPr>
        <w:t>, v.r.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8D63E8" w:rsidP="00F30032" w:rsidR="008D63E8">
      <w:pPr>
        <w:ind w:right="512"/>
        <w:jc w:val="both"/>
        <w:rPr>
          <w:szCs w:val="24"/>
          <w:lang w:val="hr-HR"/>
        </w:rPr>
      </w:pPr>
    </w:p>
    <w:p w:rsidRDefault="00C67C86" w:rsidP="00F30032" w:rsidR="00C67C86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8F7F27" w:rsidP="008F7F27" w:rsidR="008F7F27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7B2BE7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e-</w:t>
      </w:r>
      <w:r w:rsidR="002F03B7">
        <w:rPr>
          <w:szCs w:val="24"/>
          <w:lang w:val="hr-HR"/>
        </w:rPr>
        <w:t>o</w:t>
      </w:r>
      <w:r w:rsidRPr="00042A52">
        <w:rPr>
          <w:szCs w:val="24"/>
          <w:lang w:val="hr-HR"/>
        </w:rPr>
        <w:t>glasna ploča suda - 8 dana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="008F7F27">
        <w:rPr>
          <w:szCs w:val="24"/>
          <w:lang w:val="hr-HR"/>
        </w:rPr>
        <w:t>dužnik</w:t>
      </w:r>
    </w:p>
    <w:p w:rsidRDefault="00E7234A" w:rsidP="00D7255B" w:rsidR="008F7F27" w:rsidRPr="00042A52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r w:rsidR="008350DE" w:rsidRPr="008350DE">
        <w:rPr>
          <w:szCs w:val="24"/>
          <w:lang w:val="hr-HR"/>
        </w:rPr>
        <w:t>Sabina Fazlić iz Zagreba, Andrije Žaje 27</w:t>
      </w:r>
    </w:p>
    <w:sectPr w:rsidSect="003B1FC8" w:rsidR="008F7F27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7A1" w:rsidP="00E95B75" w:rsidR="00DA37A1">
      <w:r>
        <w:separator/>
      </w:r>
    </w:p>
  </w:endnote>
  <w:endnote w:id="0" w:type="continuationSeparator">
    <w:p w:rsidRDefault="00DA37A1" w:rsidP="00E95B75" w:rsidR="00DA37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7A1" w:rsidP="00E95B75" w:rsidR="00DA37A1">
      <w:r>
        <w:separator/>
      </w:r>
    </w:p>
  </w:footnote>
  <w:footnote w:id="0" w:type="continuationSeparator">
    <w:p w:rsidRDefault="00DA37A1" w:rsidP="00E95B75" w:rsidR="00DA37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P="007B2BE7" w:rsidR="000F6D56">
    <w:pPr>
      <w:pStyle w:val="Zaglavlje"/>
    </w:pPr>
    <w:r>
      <w:tab/>
    </w:r>
    <w:r>
      <w:tab/>
    </w:r>
    <w:r w:rsidR="007B2BE7">
      <w:t>Posl. br. 10 St-</w:t>
    </w:r>
    <w:r w:rsidR="00D7255B">
      <w:t>1</w:t>
    </w:r>
    <w:r w:rsidR="008350DE">
      <w:t>45</w:t>
    </w:r>
    <w:r w:rsidR="00D7255B">
      <w:t>/17-4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22F8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10914"/>
    <w:rsid w:val="001309BB"/>
    <w:rsid w:val="00134958"/>
    <w:rsid w:val="00137C1E"/>
    <w:rsid w:val="00140532"/>
    <w:rsid w:val="00152E28"/>
    <w:rsid w:val="001865EB"/>
    <w:rsid w:val="00195BE2"/>
    <w:rsid w:val="001A5D28"/>
    <w:rsid w:val="001B1795"/>
    <w:rsid w:val="001B4503"/>
    <w:rsid w:val="001C3F54"/>
    <w:rsid w:val="002128E3"/>
    <w:rsid w:val="00226323"/>
    <w:rsid w:val="00240EF0"/>
    <w:rsid w:val="002505B2"/>
    <w:rsid w:val="0026376F"/>
    <w:rsid w:val="002A28D9"/>
    <w:rsid w:val="002F03B7"/>
    <w:rsid w:val="00301EC6"/>
    <w:rsid w:val="00321214"/>
    <w:rsid w:val="0038347C"/>
    <w:rsid w:val="003A0A21"/>
    <w:rsid w:val="003B08F6"/>
    <w:rsid w:val="003B1FC8"/>
    <w:rsid w:val="003B2554"/>
    <w:rsid w:val="003B5D91"/>
    <w:rsid w:val="003C3C84"/>
    <w:rsid w:val="003C6976"/>
    <w:rsid w:val="003C69A0"/>
    <w:rsid w:val="003E3313"/>
    <w:rsid w:val="003E6352"/>
    <w:rsid w:val="004016BF"/>
    <w:rsid w:val="00416DAB"/>
    <w:rsid w:val="00417245"/>
    <w:rsid w:val="00426186"/>
    <w:rsid w:val="00444F96"/>
    <w:rsid w:val="00466CDF"/>
    <w:rsid w:val="0047053A"/>
    <w:rsid w:val="00473DB2"/>
    <w:rsid w:val="00477D21"/>
    <w:rsid w:val="0049129D"/>
    <w:rsid w:val="00493BE0"/>
    <w:rsid w:val="004A639F"/>
    <w:rsid w:val="004B3838"/>
    <w:rsid w:val="004C62CC"/>
    <w:rsid w:val="004E3491"/>
    <w:rsid w:val="004E3A98"/>
    <w:rsid w:val="0052557C"/>
    <w:rsid w:val="0053207A"/>
    <w:rsid w:val="005366FF"/>
    <w:rsid w:val="00540EF1"/>
    <w:rsid w:val="00554328"/>
    <w:rsid w:val="00561CBA"/>
    <w:rsid w:val="0056207D"/>
    <w:rsid w:val="00581FE4"/>
    <w:rsid w:val="005A4F1B"/>
    <w:rsid w:val="005B1A70"/>
    <w:rsid w:val="005D7381"/>
    <w:rsid w:val="005E2CD8"/>
    <w:rsid w:val="005E39D8"/>
    <w:rsid w:val="00614BC8"/>
    <w:rsid w:val="00615FD8"/>
    <w:rsid w:val="00657590"/>
    <w:rsid w:val="00660F9B"/>
    <w:rsid w:val="00675F4B"/>
    <w:rsid w:val="006B0FFA"/>
    <w:rsid w:val="006C08E6"/>
    <w:rsid w:val="006C3056"/>
    <w:rsid w:val="006E34C9"/>
    <w:rsid w:val="006E39F9"/>
    <w:rsid w:val="006E75FB"/>
    <w:rsid w:val="006F3D58"/>
    <w:rsid w:val="00720D23"/>
    <w:rsid w:val="00723293"/>
    <w:rsid w:val="00731624"/>
    <w:rsid w:val="00752A14"/>
    <w:rsid w:val="00754BB8"/>
    <w:rsid w:val="007618E1"/>
    <w:rsid w:val="00774E80"/>
    <w:rsid w:val="00782F82"/>
    <w:rsid w:val="00786F50"/>
    <w:rsid w:val="0079242B"/>
    <w:rsid w:val="007969D2"/>
    <w:rsid w:val="007A024D"/>
    <w:rsid w:val="007A40D3"/>
    <w:rsid w:val="007B1CBA"/>
    <w:rsid w:val="007B2BE7"/>
    <w:rsid w:val="007D4AF9"/>
    <w:rsid w:val="0080514B"/>
    <w:rsid w:val="008222F1"/>
    <w:rsid w:val="008350DE"/>
    <w:rsid w:val="008471C2"/>
    <w:rsid w:val="008509AC"/>
    <w:rsid w:val="00860A29"/>
    <w:rsid w:val="00863208"/>
    <w:rsid w:val="00866EE9"/>
    <w:rsid w:val="0087444F"/>
    <w:rsid w:val="008771A8"/>
    <w:rsid w:val="008844E9"/>
    <w:rsid w:val="00885B2C"/>
    <w:rsid w:val="008972F8"/>
    <w:rsid w:val="008A607B"/>
    <w:rsid w:val="008B3498"/>
    <w:rsid w:val="008B7661"/>
    <w:rsid w:val="008C2859"/>
    <w:rsid w:val="008D27FC"/>
    <w:rsid w:val="008D3CD2"/>
    <w:rsid w:val="008D5A4C"/>
    <w:rsid w:val="008D63E8"/>
    <w:rsid w:val="008D6E36"/>
    <w:rsid w:val="008E2D36"/>
    <w:rsid w:val="008E579F"/>
    <w:rsid w:val="008F7F27"/>
    <w:rsid w:val="00903937"/>
    <w:rsid w:val="009146FD"/>
    <w:rsid w:val="009463CE"/>
    <w:rsid w:val="00946F00"/>
    <w:rsid w:val="00962A2F"/>
    <w:rsid w:val="00976C87"/>
    <w:rsid w:val="00985388"/>
    <w:rsid w:val="00991634"/>
    <w:rsid w:val="009929FD"/>
    <w:rsid w:val="009A0545"/>
    <w:rsid w:val="009A11FE"/>
    <w:rsid w:val="009B7E18"/>
    <w:rsid w:val="009D31AB"/>
    <w:rsid w:val="00A010C1"/>
    <w:rsid w:val="00A46687"/>
    <w:rsid w:val="00A51231"/>
    <w:rsid w:val="00A56822"/>
    <w:rsid w:val="00A60E1F"/>
    <w:rsid w:val="00A77E22"/>
    <w:rsid w:val="00A82508"/>
    <w:rsid w:val="00AA3394"/>
    <w:rsid w:val="00AC411E"/>
    <w:rsid w:val="00AC69D0"/>
    <w:rsid w:val="00AD7859"/>
    <w:rsid w:val="00AE2E94"/>
    <w:rsid w:val="00B13563"/>
    <w:rsid w:val="00B15D20"/>
    <w:rsid w:val="00B21FA5"/>
    <w:rsid w:val="00B3134C"/>
    <w:rsid w:val="00B35FDC"/>
    <w:rsid w:val="00B467AA"/>
    <w:rsid w:val="00B7750F"/>
    <w:rsid w:val="00B83DD5"/>
    <w:rsid w:val="00B85801"/>
    <w:rsid w:val="00B90C73"/>
    <w:rsid w:val="00BB0A14"/>
    <w:rsid w:val="00C04C6D"/>
    <w:rsid w:val="00C05ECA"/>
    <w:rsid w:val="00C157A2"/>
    <w:rsid w:val="00C42DD7"/>
    <w:rsid w:val="00C67C86"/>
    <w:rsid w:val="00C705C7"/>
    <w:rsid w:val="00C80AE5"/>
    <w:rsid w:val="00CA0FFC"/>
    <w:rsid w:val="00CA2EEA"/>
    <w:rsid w:val="00CB7835"/>
    <w:rsid w:val="00CE12FA"/>
    <w:rsid w:val="00CE5DAF"/>
    <w:rsid w:val="00CE65D2"/>
    <w:rsid w:val="00CF30FB"/>
    <w:rsid w:val="00D14C25"/>
    <w:rsid w:val="00D21D62"/>
    <w:rsid w:val="00D3252C"/>
    <w:rsid w:val="00D35570"/>
    <w:rsid w:val="00D54C0C"/>
    <w:rsid w:val="00D61EA6"/>
    <w:rsid w:val="00D6230C"/>
    <w:rsid w:val="00D7255B"/>
    <w:rsid w:val="00D74246"/>
    <w:rsid w:val="00D92392"/>
    <w:rsid w:val="00DA37A1"/>
    <w:rsid w:val="00DC12EF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2AFF"/>
    <w:rsid w:val="00E95B75"/>
    <w:rsid w:val="00EB084C"/>
    <w:rsid w:val="00EB6C6F"/>
    <w:rsid w:val="00EC0E33"/>
    <w:rsid w:val="00EC5C9C"/>
    <w:rsid w:val="00ED1178"/>
    <w:rsid w:val="00ED6CFE"/>
    <w:rsid w:val="00EE2ACC"/>
    <w:rsid w:val="00EE7995"/>
    <w:rsid w:val="00EF1548"/>
    <w:rsid w:val="00EF2420"/>
    <w:rsid w:val="00EF513E"/>
    <w:rsid w:val="00EF5A78"/>
    <w:rsid w:val="00F129A8"/>
    <w:rsid w:val="00F224CB"/>
    <w:rsid w:val="00F30032"/>
    <w:rsid w:val="00F32AC4"/>
    <w:rsid w:val="00F34AF8"/>
    <w:rsid w:val="00F51E07"/>
    <w:rsid w:val="00F70B22"/>
    <w:rsid w:val="00F735B1"/>
    <w:rsid w:val="00F86734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366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6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366FF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366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366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366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6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366FF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366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366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St-145/2017</izvorni_sadrzaj>
    <derivirana_varijabla naziv="DomainObject.Predmet.OznakaBroj_1">St-145/2017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PERFECT BUILDING j.d.o.o. PULA</izvorni_sadrzaj>
    <derivirana_varijabla naziv="DomainObject.Predmet.ProtustrankaFormated_1">  PERFECT BUILDING j.d.o.o. PULA</derivirana_varijabla>
  </DomainObject.Predmet.ProtustrankaFormated>
  <DomainObject.Predmet.ProtustrankaFormatedOIB>
    <izvorni_sadrzaj>  PERFECT BUILDING j.d.o.o. PULA, OIB 89339593423</izvorni_sadrzaj>
    <derivirana_varijabla naziv="DomainObject.Predmet.ProtustrankaFormatedOIB_1">  PERFECT BUILDING j.d.o.o. PULA, OIB 89339593423</derivirana_varijabla>
  </DomainObject.Predmet.ProtustrankaFormatedOIB>
  <DomainObject.Predmet.ProtustrankaFormatedWithAdress>
    <izvorni_sadrzaj> PERFECT BUILDING j.d.o.o. PULA, Marulićeva 25, 52100 Pula</izvorni_sadrzaj>
    <derivirana_varijabla naziv="DomainObject.Predmet.ProtustrankaFormatedWithAdress_1"> PERFECT BUILDING j.d.o.o. PULA, Marulićeva 25, 52100 Pula</derivirana_varijabla>
  </DomainObject.Predmet.ProtustrankaFormatedWithAdress>
  <DomainObject.Predmet.ProtustrankaFormatedWithAdressOIB>
    <izvorni_sadrzaj> PERFECT BUILDING j.d.o.o. PULA, OIB 89339593423, Marulićeva 25, 52100 Pula</izvorni_sadrzaj>
    <derivirana_varijabla naziv="DomainObject.Predmet.ProtustrankaFormatedWithAdressOIB_1"> PERFECT BUILDING j.d.o.o. PULA, OIB 89339593423, Marulićeva 25, 52100 Pula</derivirana_varijabla>
  </DomainObject.Predmet.ProtustrankaFormatedWithAdressOIB>
  <DomainObject.Predmet.ProtustrankaWithAdress>
    <izvorni_sadrzaj>PERFECT BUILDING j.d.o.o. PULA Marulićeva 25, 52100 Pula</izvorni_sadrzaj>
    <derivirana_varijabla naziv="DomainObject.Predmet.ProtustrankaWithAdress_1">PERFECT BUILDING j.d.o.o. PULA Marulićeva 25, 52100 Pula</derivirana_varijabla>
  </DomainObject.Predmet.ProtustrankaWithAdress>
  <DomainObject.Predmet.ProtustrankaWithAdressOIB>
    <izvorni_sadrzaj>PERFECT BUILDING j.d.o.o. PULA, OIB 89339593423, Marulićeva 25, 52100 Pula</izvorni_sadrzaj>
    <derivirana_varijabla naziv="DomainObject.Predmet.ProtustrankaWithAdressOIB_1">PERFECT BUILDING j.d.o.o. PULA, OIB 89339593423, Marulićeva 25, 52100 Pula</derivirana_varijabla>
  </DomainObject.Predmet.ProtustrankaWithAdressOIB>
  <DomainObject.Predmet.ProtustrankaNazivFormated>
    <izvorni_sadrzaj>PERFECT BUILDING j.d.o.o. PULA</izvorni_sadrzaj>
    <derivirana_varijabla naziv="DomainObject.Predmet.ProtustrankaNazivFormated_1">PERFECT BUILDING j.d.o.o. PULA</derivirana_varijabla>
  </DomainObject.Predmet.ProtustrankaNazivFormated>
  <DomainObject.Predmet.ProtustrankaNazivFormatedOIB>
    <izvorni_sadrzaj>PERFECT BUILDING j.d.o.o. PULA, OIB 89339593423</izvorni_sadrzaj>
    <derivirana_varijabla naziv="DomainObject.Predmet.ProtustrankaNazivFormatedOIB_1">PERFECT BUILDING j.d.o.o. PULA, OIB 89339593423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10565.91</izvorni_sadrzaj>
    <derivirana_varijabla naziv="DomainObject.Predmet.TrenutnaVrijednost_1">10565.91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PERFECT BUILDING j.d.o.o. PULA</item>
    </izvorni_sadrzaj>
    <derivirana_varijabla naziv="DomainObject.Predmet.ProtuStrankaListFormated_1">
      <item>PERFECT BUILDING j.d.o.o. PULA</item>
    </derivirana_varijabla>
  </DomainObject.Predmet.ProtuStrankaListFormated>
  <DomainObject.Predmet.ProtuStrankaListFormatedOIB>
    <izvorni_sadrzaj>
      <item>PERFECT BUILDING j.d.o.o. PULA, OIB 89339593423</item>
    </izvorni_sadrzaj>
    <derivirana_varijabla naziv="DomainObject.Predmet.ProtuStrankaListFormatedOIB_1">
      <item>PERFECT BUILDING j.d.o.o. PULA, OIB 89339593423</item>
    </derivirana_varijabla>
  </DomainObject.Predmet.ProtuStrankaListFormatedOIB>
  <DomainObject.Predmet.ProtuStrankaListFormatedWithAdress>
    <izvorni_sadrzaj>
      <item>PERFECT BUILDING j.d.o.o. PULA, Marulićeva 25, 52100 Pula</item>
    </izvorni_sadrzaj>
    <derivirana_varijabla naziv="DomainObject.Predmet.ProtuStrankaListFormatedWithAdress_1">
      <item>PERFECT BUILDING j.d.o.o. PULA, Marulićeva 25, 52100 Pula</item>
    </derivirana_varijabla>
  </DomainObject.Predmet.ProtuStrankaListFormatedWithAdress>
  <DomainObject.Predmet.ProtuStrankaListFormatedWithAdressOIB>
    <izvorni_sadrzaj>
      <item>PERFECT BUILDING j.d.o.o. PULA, OIB 89339593423, Marulićeva 25, 52100 Pula</item>
    </izvorni_sadrzaj>
    <derivirana_varijabla naziv="DomainObject.Predmet.ProtuStrankaListFormatedWithAdressOIB_1">
      <item>PERFECT BUILDING j.d.o.o. PULA, OIB 89339593423, Marulićeva 25, 52100 Pula</item>
    </derivirana_varijabla>
  </DomainObject.Predmet.ProtuStrankaListFormatedWithAdressOIB>
  <DomainObject.Predmet.ProtuStrankaListNazivFormated>
    <izvorni_sadrzaj>
      <item>PERFECT BUILDING j.d.o.o. PULA</item>
    </izvorni_sadrzaj>
    <derivirana_varijabla naziv="DomainObject.Predmet.ProtuStrankaListNazivFormated_1">
      <item>PERFECT BUILDING j.d.o.o. PULA</item>
    </derivirana_varijabla>
  </DomainObject.Predmet.ProtuStrankaListNazivFormated>
  <DomainObject.Predmet.ProtuStrankaListNazivFormatedOIB>
    <izvorni_sadrzaj>
      <item>PERFECT BUILDING j.d.o.o. PULA, OIB 89339593423</item>
    </izvorni_sadrzaj>
    <derivirana_varijabla naziv="DomainObject.Predmet.ProtuStrankaListNazivFormatedOIB_1">
      <item>PERFECT BUILDING j.d.o.o. PULA, OIB 89339593423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PERFECT BUILDING j.d.o.o. PULA</izvorni_sadrzaj>
    <derivirana_varijabla naziv="DomainObject.Predmet.ProtustrankaIDrugi_1">PERFECT BUILDING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PERFECT BUILDING j.d.o.o. PULA, OIB 89339593423, Marulićeva 25, 52100 Pula</izvorni_sadrzaj>
    <derivirana_varijabla naziv="DomainObject.Predmet.ProtustrankaIDrugiAdressOIB_1">PERFECT BUILDING j.d.o.o. PULA, OIB 89339593423, Marulićeva 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PERFECT BUILDING j.d.o.o. PULA</item>
    </izvorni_sadrzaj>
    <derivirana_varijabla naziv="DomainObject.Predmet.SudioniciListNaziv_1">
      <item>FINANCIJSKA AGENCIJA, RC RIJEKA, PODRUŽNICA PULA, PULA</item>
      <item>PERFECT BUILDING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PERFECT BUILDING j.d.o.o. PULA, OIB 89339593423, Marulićeva 25,52100 Pula</item>
    </izvorni_sadrzaj>
    <derivirana_varijabla naziv="DomainObject.Predmet.SudioniciListAdressOIB_1">
      <item>FINANCIJSKA AGENCIJA, RC RIJEKA, PODRUŽNICA PULA, PULA, OIB 85821130368, Giardini 5,52100 Pula</item>
      <item>PERFECT BUILDING j.d.o.o. PULA, OIB 89339593423, Marulićeva 25,52100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89339593423</item>
    </izvorni_sadrzaj>
    <derivirana_varijabla naziv="DomainObject.Predmet.SudioniciListNazivOIB_1">
      <item>, OIB 85821130368</item>
      <item>, OIB 89339593423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1443</properties:Characters>
  <properties:Lines>49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2017-03-15T07:27:00Z</dcterms:created>
  <dc:creator>Ivan Dujić</dc:creator>
  <cp:lastModifiedBy>Sanja Lakošeljac</cp:lastModifiedBy>
  <cp:lastPrinted>2016-03-14T09:47:00Z</cp:lastPrinted>
  <dcterms:modified xmlns:xsi="http://www.w3.org/2001/XMLSchema-instance" xsi:type="dcterms:W3CDTF">2017-03-15T07:29:00Z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