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58F6" w:rsidR="00CC58F6">
        <w:tc>
          <w:tcPr>
            <w:tcW w:type="dxa" w:w="2985"/>
            <w:hideMark/>
          </w:tcPr>
          <w:p w:rsidRDefault="00CC58F6" w:rsidP="00CC58F6" w:rsidR="00CC58F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58F6" w:rsidP="00CC58F6" w:rsidR="00CC58F6">
            <w:pPr>
              <w:spacing w:after="0"/>
              <w:jc w:val="center"/>
            </w:pPr>
            <w:r>
              <w:t>Republika Hrvatska</w:t>
            </w:r>
          </w:p>
          <w:p w:rsidRDefault="00CC58F6" w:rsidP="00CC58F6" w:rsidR="00CC58F6">
            <w:pPr>
              <w:spacing w:after="0"/>
              <w:jc w:val="center"/>
            </w:pPr>
            <w:r>
              <w:t>Trgovački sud u Varaždinu</w:t>
            </w:r>
          </w:p>
          <w:p w:rsidRDefault="00CC58F6" w:rsidP="00CC58F6" w:rsidR="00CC58F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88163c" w14:paraId="e88163c" w:rsidRDefault="00CC58F6" w:rsidP="00CC58F6" w:rsidR="00CC58F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CC58F6" w:rsidP="00CC58F6" w:rsidR="00CC58F6">
      <w:pPr>
        <w:spacing w:after="0"/>
      </w:pPr>
      <w:r>
        <w:t xml:space="preserve">                                                                                                 Poslovni broj: 3 St-613/2016-46</w:t>
      </w:r>
    </w:p>
    <w:p w:rsidRDefault="00CC58F6" w:rsidP="00CC58F6" w:rsidR="00CC58F6">
      <w:pPr>
        <w:spacing w:after="0"/>
      </w:pPr>
    </w:p>
    <w:p w:rsidRDefault="00CC58F6" w:rsidP="00CC58F6" w:rsidR="00CC58F6">
      <w:pPr>
        <w:spacing w:after="0"/>
      </w:pPr>
    </w:p>
    <w:p w:rsidRDefault="00CC58F6" w:rsidP="00CC58F6" w:rsidR="00CC58F6">
      <w:pPr>
        <w:spacing w:after="0"/>
      </w:pPr>
    </w:p>
    <w:p w:rsidRDefault="00CC58F6" w:rsidP="00CC58F6" w:rsidR="00CC58F6">
      <w:pPr>
        <w:spacing w:after="0"/>
        <w:jc w:val="center"/>
      </w:pPr>
      <w:r>
        <w:t>R E P U B L I K A   H R V A T S K A</w:t>
      </w:r>
    </w:p>
    <w:p w:rsidRDefault="00CC58F6" w:rsidP="00CC58F6" w:rsidR="00CC58F6">
      <w:pPr>
        <w:spacing w:after="0"/>
      </w:pPr>
    </w:p>
    <w:p w:rsidRDefault="00CC58F6" w:rsidP="00CC58F6" w:rsidR="00CC58F6">
      <w:pPr>
        <w:spacing w:after="0"/>
        <w:jc w:val="center"/>
      </w:pPr>
      <w:r>
        <w:t>R J E Š E N J E</w:t>
      </w:r>
    </w:p>
    <w:p w:rsidRDefault="00CC58F6" w:rsidP="00CC58F6" w:rsidR="00CC58F6">
      <w:pPr>
        <w:spacing w:after="0"/>
        <w:jc w:val="center"/>
      </w:pPr>
    </w:p>
    <w:p w:rsidRDefault="00CC58F6" w:rsidP="00CC58F6" w:rsidR="00CC58F6">
      <w:pPr>
        <w:spacing w:after="0"/>
      </w:pPr>
    </w:p>
    <w:p w:rsidRDefault="00CC58F6" w:rsidP="00CC58F6" w:rsidR="00CC58F6">
      <w:pPr>
        <w:spacing w:after="0"/>
        <w:jc w:val="both"/>
      </w:pPr>
      <w:r>
        <w:tab/>
        <w:t>Trgovački sud u Varaždinu, po sucu toga suda Jasni Lekić, u stečajnom postupku nad stečajnim dužnikom KONGORA-KOPRIVNICA d.o.o. u stečaju, Koprivnica, Trg Kralja Krešimira 8/A, MBS: 010030521, OIB: 68235136721, dana 10. listopada 2018. godine,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center"/>
      </w:pPr>
      <w:r>
        <w:t>r i j e š i o   j e:</w:t>
      </w:r>
    </w:p>
    <w:p w:rsidRDefault="00CC58F6" w:rsidP="00CC58F6" w:rsidR="00CC58F6">
      <w:pPr>
        <w:spacing w:after="0"/>
      </w:pPr>
    </w:p>
    <w:p w:rsidRDefault="00CC58F6" w:rsidP="00CC58F6" w:rsidR="00CC58F6">
      <w:pPr>
        <w:spacing w:after="0"/>
        <w:jc w:val="both"/>
      </w:pPr>
      <w:r>
        <w:tab/>
        <w:t>I/ Određuje se skupština vjerovnika za dan</w:t>
      </w:r>
    </w:p>
    <w:p w:rsidRDefault="00CC58F6" w:rsidP="00CC58F6" w:rsidR="00CC58F6">
      <w:pPr>
        <w:spacing w:after="0"/>
      </w:pPr>
    </w:p>
    <w:p w:rsidRDefault="00CC58F6" w:rsidP="00CC58F6" w:rsidR="00CC58F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20. studenog 2018. u 09,30 sati </w:t>
      </w:r>
    </w:p>
    <w:p w:rsidRDefault="00CC58F6" w:rsidP="00CC58F6" w:rsidR="00CC58F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CC58F6" w:rsidP="00CC58F6" w:rsidR="00CC58F6">
      <w:pPr>
        <w:spacing w:after="0"/>
        <w:jc w:val="center"/>
        <w:rPr>
          <w:b/>
          <w:i/>
          <w:u w:val="single"/>
        </w:rPr>
      </w:pPr>
    </w:p>
    <w:p w:rsidRDefault="00CC58F6" w:rsidP="00CC58F6" w:rsidR="00CC58F6">
      <w:pPr>
        <w:spacing w:after="0"/>
        <w:jc w:val="both"/>
      </w:pPr>
      <w:r>
        <w:tab/>
        <w:t>II/ Dnevni red: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numPr>
          <w:ilvl w:val="0"/>
          <w:numId w:val="47"/>
        </w:numPr>
        <w:spacing w:after="0"/>
        <w:jc w:val="both"/>
      </w:pPr>
      <w:r>
        <w:t xml:space="preserve">Rasprava o provedenom stečajnom postupku, njegovim troškovima, unovčenju imovine, te drugim pitanjima važnim za provedbu i okončanje ovog stečajnog postupka. </w:t>
      </w:r>
    </w:p>
    <w:p w:rsidRDefault="00CC58F6" w:rsidP="00CC58F6" w:rsidR="00CC58F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  <w:r>
        <w:tab/>
      </w:r>
      <w:r>
        <w:tab/>
      </w:r>
      <w:r>
        <w:tab/>
      </w:r>
      <w:r>
        <w:tab/>
        <w:t>Varaždin, 10. listopada 2018.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  <w:r>
        <w:tab/>
        <w:t>POUKA O PRAVNOM LIJEKU: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  <w:r>
        <w:tab/>
        <w:t>Protiv ovog rješenja posebna žalba nije dopuštena.</w:t>
      </w: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</w:p>
    <w:p w:rsidRDefault="00CC58F6" w:rsidP="00CC58F6" w:rsidR="00CC58F6">
      <w:pPr>
        <w:spacing w:after="0"/>
        <w:jc w:val="both"/>
      </w:pPr>
      <w:r>
        <w:t>DNA:  1. Stečajna upraviteljica Iva Petanjek iz Zagreba, Trg Ivana Kukuljevića 9</w:t>
      </w:r>
    </w:p>
    <w:p w:rsidRDefault="00CC58F6" w:rsidP="00CC58F6" w:rsidR="00CC58F6">
      <w:pPr>
        <w:spacing w:after="0"/>
        <w:jc w:val="both"/>
      </w:pPr>
      <w:r>
        <w:t xml:space="preserve">            2. ŽDO Varaždin, građansko-upravni odjel</w:t>
      </w:r>
    </w:p>
    <w:p w:rsidRDefault="00CC58F6" w:rsidP="00CC58F6" w:rsidR="00CC58F6">
      <w:pPr>
        <w:spacing w:after="0"/>
        <w:jc w:val="both"/>
      </w:pPr>
      <w:r>
        <w:t xml:space="preserve">            3. e-Oglasna ploča suda</w:t>
      </w:r>
    </w:p>
    <w:p w:rsidRDefault="00CC58F6" w:rsidP="00CC58F6" w:rsidR="00CC58F6">
      <w:pPr>
        <w:spacing w:after="0"/>
        <w:jc w:val="both"/>
      </w:pPr>
      <w:r>
        <w:t xml:space="preserve">           </w:t>
      </w:r>
    </w:p>
    <w:p w:rsidRDefault="00AE649C" w:rsidP="00CC58F6" w:rsidR="00AE649C" w:rsidRPr="00B76F3C">
      <w:pPr>
        <w:pStyle w:val="NormaleSPIS"/>
        <w:spacing w:after="0"/>
      </w:pPr>
    </w:p>
    <w:p w:rsidRDefault="00AB4602" w:rsidP="00CC58F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C58F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41F" w:rsidP="00537B78" w:rsidR="002B141F">
      <w:r>
        <w:separator/>
      </w:r>
    </w:p>
  </w:endnote>
  <w:endnote w:id="0" w:type="continuationSeparator">
    <w:p w:rsidRDefault="002B141F" w:rsidP="00537B78" w:rsidR="002B1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41F" w:rsidP="00537B78" w:rsidR="002B141F">
      <w:r>
        <w:separator/>
      </w:r>
    </w:p>
  </w:footnote>
  <w:footnote w:id="0" w:type="continuationSeparator">
    <w:p w:rsidRDefault="002B141F" w:rsidP="00537B78" w:rsidR="002B1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41F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978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8F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5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St-613/2016-46</izvorni_sadrzaj>
    <derivirana_varijabla naziv="DomainObject.Oznaka_1">St-613/2016-46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KONGORA-KOPRIVNICA društvo s ograničenom odgovornošću za trgovinu</izvorni_sadrzaj>
    <derivirana_varijabla naziv="DomainObject.Predmet.ProtustrankaFormated_1">  KONGORA-KOPRIVNICA društvo s ograničenom odgovornošću za trgovinu</derivirana_varijabla>
  </DomainObject.Predmet.ProtustrankaFormated>
  <DomainObject.Predmet.ProtustrankaFormatedOIB>
    <izvorni_sadrzaj>  KONGORA-KOPRIVNICA društvo s ograničenom odgovornošću za trgovinu, OIB 68235136721</izvorni_sadrzaj>
    <derivirana_varijabla naziv="DomainObject.Predmet.ProtustrankaFormatedOIB_1">  KONGORA-KOPRIVNICA društvo s ograničenom odgovornošću za trgovinu, OIB 68235136721</derivirana_varijabla>
  </DomainObject.Predmet.ProtustrankaFormatedOIB>
  <DomainObject.Predmet.ProtustrankaFormatedWithAdress>
    <izvorni_sadrzaj> KONGORA-KOPRIVNICA društvo s ograničenom odgovornošću za trgovinu, Trg Kralja Krešimira 8/A, 48000 Koprivnica</izvorni_sadrzaj>
    <derivirana_varijabla naziv="DomainObject.Predmet.ProtustrankaFormatedWithAdress_1"> KONGORA-KOPRIVNICA društvo s ograničenom odgovornošću za trgovinu, Trg Kralja Krešimira 8/A, 48000 Koprivnica</derivirana_varijabla>
  </DomainObject.Predmet.ProtustrankaFormatedWithAdress>
  <DomainObject.Predmet.ProtustrankaFormatedWithAdressOIB>
    <izvorni_sadrzaj> KONGORA-KOPRIVNICA društvo s ograničenom odgovornošću za trgovinu, OIB 68235136721, Trg Kralja Krešimira 8/A, 48000 Koprivnica</izvorni_sadrzaj>
    <derivirana_varijabla naziv="DomainObject.Predmet.ProtustrankaFormatedWithAdressOIB_1"> KONGORA-KOPRIVNICA društvo s ograničenom odgovornošću za trgovinu, OIB 68235136721, Trg Kralja Krešimira 8/A, 48000 Koprivnica</derivirana_varijabla>
  </DomainObject.Predmet.ProtustrankaFormatedWithAdressOIB>
  <DomainObject.Predmet.ProtustrankaWithAdress>
    <izvorni_sadrzaj>KONGORA-KOPRIVNICA društvo s ograničenom odgovornošću za trgovinu Trg Kralja Krešimira 8/A, 48000 Koprivnica</izvorni_sadrzaj>
    <derivirana_varijabla naziv="DomainObject.Predmet.ProtustrankaWithAdress_1">KONGORA-KOPRIVNICA društvo s ograničenom odgovornošću za trgovinu Trg Kralja Krešimira 8/A, 48000 Koprivnica</derivirana_varijabla>
  </DomainObject.Predmet.ProtustrankaWithAdress>
  <DomainObject.Predmet.ProtustrankaWithAdressOIB>
    <izvorni_sadrzaj>KONGORA-KOPRIVNICA društvo s ograničenom odgovornošću za trgovinu, OIB 68235136721, Trg Kralja Krešimira 8/A, 48000 Koprivnica</izvorni_sadrzaj>
    <derivirana_varijabla naziv="DomainObject.Predmet.ProtustrankaWithAdressOIB_1">KONGORA-KOPRIVNICA društvo s ograničenom odgovornošću za trgovinu, OIB 68235136721, Trg Kralja Krešimira 8/A, 48000 Koprivnica</derivirana_varijabla>
  </DomainObject.Predmet.ProtustrankaWithAdressOIB>
  <DomainObject.Predmet.ProtustrankaNazivFormated>
    <izvorni_sadrzaj>KONGORA-KOPRIVNICA društvo s ograničenom odgovornošću za trgovinu</izvorni_sadrzaj>
    <derivirana_varijabla naziv="DomainObject.Predmet.ProtustrankaNazivFormated_1">KONGORA-KOPRIVNICA društvo s ograničenom odgovornošću za trgovinu</derivirana_varijabla>
  </DomainObject.Predmet.ProtustrankaNazivFormated>
  <DomainObject.Predmet.ProtustrankaNazivFormatedOIB>
    <izvorni_sadrzaj>KONGORA-KOPRIVNICA društvo s ograničenom odgovornošću za trgovinu, OIB 68235136721</izvorni_sadrzaj>
    <derivirana_varijabla naziv="DomainObject.Predmet.ProtustrankaNazivFormatedOIB_1">KONGORA-KOPRIVNICA društvo s ograničenom odgovornošću za trgovinu, OIB 68235136721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12333846.41</izvorni_sadrzaj>
    <derivirana_varijabla naziv="DomainObject.Predmet.TrenutnaVrijednost_1">12333846.41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KONGORA-KOPRIVNICA društvo s ograničenom odgovornošću za trgovinu</item>
    </izvorni_sadrzaj>
    <derivirana_varijabla naziv="DomainObject.Predmet.ProtuStrankaListFormated_1">
      <item>KONGORA-KOPRIVNICA društvo s ograničenom odgovornošću za trgovinu</item>
    </derivirana_varijabla>
  </DomainObject.Predmet.ProtuStrankaListFormated>
  <DomainObject.Predmet.ProtuStrankaListFormatedOIB>
    <izvorni_sadrzaj>
      <item>KONGORA-KOPRIVNICA društvo s ograničenom odgovornošću za trgovinu, OIB 68235136721</item>
    </izvorni_sadrzaj>
    <derivirana_varijabla naziv="DomainObject.Predmet.ProtuStrankaListFormatedOIB_1">
      <item>KONGORA-KOPRIVNICA društvo s ograničenom odgovornošću za trgovinu, OIB 68235136721</item>
    </derivirana_varijabla>
  </DomainObject.Predmet.ProtuStrankaListFormatedOIB>
  <DomainObject.Predmet.ProtuStrankaListFormatedWithAdress>
    <izvorni_sadrzaj>
      <item>KONGORA-KOPRIVNICA društvo s ograničenom odgovornošću za trgovinu, Trg Kralja Krešimira 8/A, 48000 Koprivnica</item>
    </izvorni_sadrzaj>
    <derivirana_varijabla naziv="DomainObject.Predmet.ProtuStrankaListFormatedWithAdress_1">
      <item>KONGORA-KOPRIVNICA društvo s ograničenom odgovornošću za trgovinu, Trg Kralja Krešimira 8/A, 48000 Koprivnica</item>
    </derivirana_varijabla>
  </DomainObject.Predmet.ProtuStrankaListFormatedWithAdress>
  <DomainObject.Predmet.ProtuStrankaListFormatedWithAdressOIB>
    <izvorni_sadrzaj>
      <item>KONGORA-KOPRIVNICA društvo s ograničenom odgovornošću za trgovinu, OIB 68235136721, Trg Kralja Krešimira 8/A, 48000 Koprivnica</item>
    </izvorni_sadrzaj>
    <derivirana_varijabla naziv="DomainObject.Predmet.ProtuStrankaListFormatedWithAdressOIB_1">
      <item>KONGORA-KOPRIVNICA društvo s ograničenom odgovornošću za trgovinu, OIB 68235136721, Trg Kralja Krešimira 8/A, 48000 Koprivnica</item>
    </derivirana_varijabla>
  </DomainObject.Predmet.ProtuStrankaListFormatedWithAdressOIB>
  <DomainObject.Predmet.ProtuStrankaListNazivFormated>
    <izvorni_sadrzaj>
      <item>KONGORA-KOPRIVNICA društvo s ograničenom odgovornošću za trgovinu</item>
    </izvorni_sadrzaj>
    <derivirana_varijabla naziv="DomainObject.Predmet.ProtuStrankaListNazivFormated_1">
      <item>KONGORA-KOPRIVNICA društvo s ograničenom odgovornošću za trgovinu</item>
    </derivirana_varijabla>
  </DomainObject.Predmet.ProtuStrankaListNazivFormated>
  <DomainObject.Predmet.ProtuStrankaListNazivFormatedOIB>
    <izvorni_sadrzaj>
      <item>KONGORA-KOPRIVNICA društvo s ograničenom odgovornošću za trgovinu, OIB 68235136721</item>
    </izvorni_sadrzaj>
    <derivirana_varijabla naziv="DomainObject.Predmet.ProtuStrankaListNazivFormatedOIB_1">
      <item>KONGORA-KOPRIVNICA društvo s ograničenom odgovornošću za trgovinu, OIB 68235136721</item>
    </derivirana_varijabla>
  </DomainObject.Predmet.ProtuStrankaListNazivFormatedOIB>
  <DomainObject.Predmet.OstaliListFormated>
    <izvorni_sadrzaj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  <item>Marko Krpan</item>
      <item>DDM Invest III AG</item>
    </izvorni_sadrzaj>
    <derivirana_varijabla naziv="DomainObject.Predmet.OstaliListFormated_1"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  <item>Marko Krpan</item>
      <item>DDM Invest III AG</item>
    </derivirana_varijabla>
  </DomainObject.Predmet.OstaliListFormated>
  <DomainObject.Predmet.OstaliListFormatedOIB>
    <izvorni_sadrzaj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  <item>Marko Krpan, OIB 24419277674</item>
      <item>DDM Invest III AG</item>
    </izvorni_sadrzaj>
    <derivirana_varijabla naziv="DomainObject.Predmet.OstaliListFormatedOIB_1"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  <item>Marko Krpan, OIB 24419277674</item>
      <item>DDM Invest III AG</item>
    </derivirana_varijabla>
  </DomainObject.Predmet.OstaliListFormatedOIB>
  <DomainObject.Predmet.OstaliListFormatedWithAdress>
    <izvorni_sadrzaj>
      <item>Sudski registar</item>
      <item>CAPRICORNO, društvo s ograničenom odgovornošću za trgovinu, Hercegovačka 57/A, 21000 Split</item>
      <item>Tamara Kranjec Malenica,odvjetnica, Trnjanska cesta 65., 10000 Zagreb</item>
      <item>BADEL 1862 dioničko društvo, vina, alkoholna i bezalkoholna pića, Vlaška 116, 10000 Zagreb</item>
      <item>Hrvoje Bićan, ZOU, Božidara Adžije 22., 10000 Zagreb</item>
      <item>ODVJETNIČKO DRUŠTVO BEKINA, ŠKURLA, DURMIŠ I SPAJIĆ, društvo s ograničenom odgovornošću, Preradovićeva 24, 10000 Zagreb</item>
      <item>Marko Krpan, Boškovićeva 16, 10000 Zagreb</item>
      <item>DDM Invest III AG, Schochenmuhlestrasse 4, CH-6340 Baar Baar</item>
    </izvorni_sadrzaj>
    <derivirana_varijabla naziv="DomainObject.Predmet.OstaliListFormatedWithAdress_1">
      <item>Sudski registar</item>
      <item>CAPRICORNO, društvo s ograničenom odgovornošću za trgovinu, Hercegovačka 57/A, 21000 Split</item>
      <item>Tamara Kranjec Malenica,odvjetnica, Trnjanska cesta 65., 10000 Zagreb</item>
      <item>BADEL 1862 dioničko društvo, vina, alkoholna i bezalkoholna pića, Vlaška 116, 10000 Zagreb</item>
      <item>Hrvoje Bićan, ZOU, Božidara Adžije 22., 10000 Zagreb</item>
      <item>ODVJETNIČKO DRUŠTVO BEKINA, ŠKURLA, DURMIŠ I SPAJIĆ, društvo s ograničenom odgovornošću, Preradovićeva 24, 10000 Zagreb</item>
      <item>Marko Krpan, Boškovićeva 16, 10000 Zagreb</item>
      <item>DDM Invest III AG, Schochenmuhlestrasse 4, CH-6340 Baar Baar</item>
    </derivirana_varijabla>
  </DomainObject.Predmet.OstaliListFormatedWithAdress>
  <DomainObject.Predmet.OstaliListFormatedWithAdressOIB>
    <izvorni_sadrzaj>
      <item>Sudski registar</item>
      <item>CAPRICORNO, društvo s ograničenom odgovornošću za trgovinu, OIB 09517317411, Hercegovačka 57/A, 21000 Split</item>
      <item>Tamara Kranjec Malenica,odvjetnica, Trnjanska cesta 65., 10000 Zagreb</item>
      <item>BADEL 1862 dioničko društvo, vina, alkoholna i bezalkoholna pića, OIB 36749512860, Vlaška 116, 10000 Zagreb</item>
      <item>Hrvoje Bićan, ZOU, OIB 95389992399, Božidara Adžije 22., 10000 Zagreb</item>
      <item>ODVJETNIČKO DRUŠTVO BEKINA, ŠKURLA, DURMIŠ I SPAJIĆ, društvo s ograničenom odgovornošću, OIB 68178969783, Preradovićeva 24, 10000 Zagreb</item>
      <item>Marko Krpan, OIB 24419277674, Boškovićeva 16, 10000 Zagreb</item>
      <item>DDM Invest III AG, Schochenmuhlestrasse 4, CH-6340 Baar Baar</item>
    </izvorni_sadrzaj>
    <derivirana_varijabla naziv="DomainObject.Predmet.OstaliListFormatedWithAdressOIB_1">
      <item>Sudski registar</item>
      <item>CAPRICORNO, društvo s ograničenom odgovornošću za trgovinu, OIB 09517317411, Hercegovačka 57/A, 21000 Split</item>
      <item>Tamara Kranjec Malenica,odvjetnica, Trnjanska cesta 65., 10000 Zagreb</item>
      <item>BADEL 1862 dioničko društvo, vina, alkoholna i bezalkoholna pića, OIB 36749512860, Vlaška 116, 10000 Zagreb</item>
      <item>Hrvoje Bićan, ZOU, OIB 95389992399, Božidara Adžije 22., 10000 Zagreb</item>
      <item>ODVJETNIČKO DRUŠTVO BEKINA, ŠKURLA, DURMIŠ I SPAJIĆ, društvo s ograničenom odgovornošću, OIB 68178969783, Preradovićeva 24, 10000 Zagreb</item>
      <item>Marko Krpan, OIB 24419277674, Boškovićeva 16, 10000 Zagreb</item>
      <item>DDM Invest III AG, Schochenmuhlestrasse 4, CH-6340 Baar Baar</item>
    </derivirana_varijabla>
  </DomainObject.Predmet.OstaliListFormatedWithAdressOIB>
  <DomainObject.Predmet.OstaliListNazivFormated>
    <izvorni_sadrzaj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  <item>Marko Krpan</item>
      <item>DDM Invest III AG</item>
    </izvorni_sadrzaj>
    <derivirana_varijabla naziv="DomainObject.Predmet.OstaliListNazivFormated_1"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  <item>Marko Krpan</item>
      <item>DDM Invest III AG</item>
    </derivirana_varijabla>
  </DomainObject.Predmet.OstaliListNazivFormated>
  <DomainObject.Predmet.OstaliListNazivFormatedOIB>
    <izvorni_sadrzaj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  <item>Marko Krpan, OIB 24419277674</item>
      <item>DDM Invest III AG</item>
    </izvorni_sadrzaj>
    <derivirana_varijabla naziv="DomainObject.Predmet.OstaliListNazivFormatedOIB_1"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  <item>Marko Krpan, OIB 24419277674</item>
      <item>DDM Invest III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St-613/2016-46</izvorni_sadrzaj>
    <derivirana_varijabla naziv="DomainObject.PoslovniBrojDokumenta_1">St-613/2016-46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KONGORA-KOPRIVNICA društvo s ograničenom odgovornošću za trgovinu</izvorni_sadrzaj>
    <derivirana_varijabla naziv="DomainObject.Predmet.ProtustrankaIDrugi_1">KONGORA-KOPRIVNICA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KONGORA-KOPRIVNICA društvo s ograničenom odgovornošću za trgovinu, OIB 68235136721, Trg Kralja Krešimira 8/A, 48000 Koprivnica</izvorni_sadrzaj>
    <derivirana_varijabla naziv="DomainObject.Predmet.ProtustrankaIDrugiAdressOIB_1">KONGORA-KOPRIVNICA društvo s ograničenom odgovornošću za trgovinu, OIB 68235136721,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KONGORA-KOPRIVNICA društvo s ograničenom odgovornošću za trgovinu</item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  <item>Marko Krpan</item>
      <item>DDM Invest III AG</item>
    </izvorni_sadrzaj>
    <derivirana_varijabla naziv="DomainObject.Predmet.SudioniciListNaziv_1">
      <item>Financijska agencija</item>
      <item>KONGORA-KOPRIVNICA društvo s ograničenom odgovornošću za trgovinu</item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  <item>Marko Krpan</item>
      <item>DDM Invest III AG</item>
    </derivirana_varijabla>
  </DomainObject.Predmet.SudioniciListNaziv>
  <DomainObject.Predmet.SudioniciListAdressOIB>
    <izvorni_sadrzaj>
      <item>Financijska agencija, OIB 85821130368</item>
      <item>KONGORA-KOPRIVNICA društvo s ograničenom odgovornošću za trgovinu, OIB 68235136721, Trg Kralja Krešimira 8/A,48000 Koprivnica</item>
      <item>Sudski registar</item>
      <item>CAPRICORNO, društvo s ograničenom odgovornošću za trgovinu, OIB 09517317411, Hercegovačka 57/A,21000 Split</item>
      <item>Tamara Kranjec Malenica,odvjetnica, Trnjanska cesta 65.,10000 Zagreb</item>
      <item>BADEL 1862 dioničko društvo, vina, alkoholna i bezalkoholna pića, OIB 36749512860, Vlaška 116,10000 Zagreb</item>
      <item>Hrvoje Bićan, ZOU, OIB 95389992399, Božidara Adžije 22.,10000 Zagreb</item>
      <item>ODVJETNIČKO DRUŠTVO BEKINA, ŠKURLA, DURMIŠ I SPAJIĆ, društvo s ograničenom odgovornošću, OIB 68178969783, Preradovićeva 24,10000 Zagreb</item>
      <item>Marko Krpan, OIB 24419277674, Boškovićeva 16,10000 Zagreb</item>
      <item>DDM Invest III AG, Schochenmuhlestrasse 4,CH-6340 Baar Baar</item>
    </izvorni_sadrzaj>
    <derivirana_varijabla naziv="DomainObject.Predmet.SudioniciListAdressOIB_1">
      <item>Financijska agencija, OIB 85821130368</item>
      <item>KONGORA-KOPRIVNICA društvo s ograničenom odgovornošću za trgovinu, OIB 68235136721, Trg Kralja Krešimira 8/A,48000 Koprivnica</item>
      <item>Sudski registar</item>
      <item>CAPRICORNO, društvo s ograničenom odgovornošću za trgovinu, OIB 09517317411, Hercegovačka 57/A,21000 Split</item>
      <item>Tamara Kranjec Malenica,odvjetnica, Trnjanska cesta 65.,10000 Zagreb</item>
      <item>BADEL 1862 dioničko društvo, vina, alkoholna i bezalkoholna pića, OIB 36749512860, Vlaška 116,10000 Zagreb</item>
      <item>Hrvoje Bićan, ZOU, OIB 95389992399, Božidara Adžije 22.,10000 Zagreb</item>
      <item>ODVJETNIČKO DRUŠTVO BEKINA, ŠKURLA, DURMIŠ I SPAJIĆ, društvo s ograničenom odgovornošću, OIB 68178969783, Preradovićeva 24,10000 Zagreb</item>
      <item>Marko Krpan, OIB 24419277674, Boškovićeva 16,10000 Zagreb</item>
      <item>DDM Invest III AG, Schochenmuhlestrasse 4,CH-6340 Baar Baar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9D784-DD4B-4240-B5B2-8EA211042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177</properties:Words>
  <properties:Characters>880</properties:Characters>
  <properties:Lines>60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2018-10-10T13:10:00Z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St-613/2016-46 / Odluka - Rješenje - sazivanje skupštine vjerovnika (odluka_St-613_2016-46.docx)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