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c1a1" w14:paraId="f80c1a1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83B29">
        <w:rPr>
          <w:rFonts w:cs="Times New Roman" w:hAnsi="Times New Roman" w:ascii="Times New Roman"/>
          <w:sz w:val="24"/>
          <w:szCs w:val="24"/>
        </w:rPr>
        <w:t>2</w:t>
      </w:r>
      <w:r w:rsidR="00107E01">
        <w:rPr>
          <w:rFonts w:cs="Times New Roman" w:hAnsi="Times New Roman" w:ascii="Times New Roman"/>
          <w:sz w:val="24"/>
          <w:szCs w:val="24"/>
        </w:rPr>
        <w:t>721</w:t>
      </w:r>
      <w:r w:rsidR="00D83B2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D83B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07E01">
        <w:rPr>
          <w:rFonts w:cs="Times New Roman" w:hAnsi="Times New Roman" w:ascii="Times New Roman"/>
          <w:b/>
          <w:sz w:val="24"/>
          <w:szCs w:val="24"/>
        </w:rPr>
        <w:t>AKM GRADNJA d.o.o., Sesvete, V. Kirina 9, OIB: 90047950432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107E0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07E01">
        <w:rPr>
          <w:rFonts w:cs="Times New Roman" w:hAnsi="Times New Roman" w:ascii="Times New Roman"/>
          <w:b/>
          <w:sz w:val="24"/>
          <w:szCs w:val="24"/>
        </w:rPr>
        <w:t>AKM GRADNJA d.o.o., Sesvete, V. Kirina 9, OIB: 90047950432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107E01">
        <w:rPr>
          <w:rFonts w:cs="Times New Roman" w:hAnsi="Times New Roman" w:ascii="Times New Roman"/>
          <w:sz w:val="24"/>
          <w:szCs w:val="24"/>
        </w:rPr>
        <w:t>9</w:t>
      </w:r>
      <w:r w:rsidR="00385929">
        <w:rPr>
          <w:rFonts w:cs="Times New Roman" w:hAnsi="Times New Roman" w:ascii="Times New Roman"/>
          <w:sz w:val="24"/>
          <w:szCs w:val="24"/>
        </w:rPr>
        <w:t>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07E01">
        <w:rPr>
          <w:rFonts w:cs="Times New Roman" w:hAnsi="Times New Roman" w:ascii="Times New Roman"/>
          <w:b/>
          <w:sz w:val="24"/>
          <w:szCs w:val="24"/>
        </w:rPr>
        <w:t>Ivan Gjurašić, Zagreb, Petrinjska 28, OIB: 66025260916.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D83B29" w:rsidR="00D83B29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91E6C">
        <w:rPr>
          <w:rFonts w:cs="Times New Roman" w:hAnsi="Times New Roman" w:ascii="Times New Roman"/>
          <w:sz w:val="24"/>
          <w:szCs w:val="24"/>
        </w:rPr>
        <w:t>2</w:t>
      </w:r>
      <w:r w:rsidR="001E1013">
        <w:rPr>
          <w:rFonts w:cs="Times New Roman" w:hAnsi="Times New Roman" w:ascii="Times New Roman"/>
          <w:sz w:val="24"/>
          <w:szCs w:val="24"/>
        </w:rPr>
        <w:t>7</w:t>
      </w:r>
      <w:r w:rsidR="00107E01">
        <w:rPr>
          <w:rFonts w:cs="Times New Roman" w:hAnsi="Times New Roman" w:ascii="Times New Roman"/>
          <w:sz w:val="24"/>
          <w:szCs w:val="24"/>
        </w:rPr>
        <w:t>21</w:t>
      </w:r>
      <w:r w:rsidR="00C91E6C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1E1013">
        <w:rPr>
          <w:rFonts w:cs="Times New Roman" w:hAnsi="Times New Roman" w:ascii="Times New Roman"/>
          <w:b/>
          <w:sz w:val="24"/>
          <w:szCs w:val="24"/>
        </w:rPr>
        <w:t>9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C91E6C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</w:t>
      </w:r>
      <w:r w:rsidR="00107E0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lastRenderedPageBreak/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07E01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B3DAA"/>
    <w:rsid w:val="00655078"/>
    <w:rsid w:val="00774751"/>
    <w:rsid w:val="00782157"/>
    <w:rsid w:val="007F5C1E"/>
    <w:rsid w:val="0082592A"/>
    <w:rsid w:val="00826D55"/>
    <w:rsid w:val="008C285F"/>
    <w:rsid w:val="009C0525"/>
    <w:rsid w:val="009E0292"/>
    <w:rsid w:val="00A44CA2"/>
    <w:rsid w:val="00AC06E0"/>
    <w:rsid w:val="00BB038D"/>
    <w:rsid w:val="00C02610"/>
    <w:rsid w:val="00C91E6C"/>
    <w:rsid w:val="00D83B29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6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6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St-2721/2016</izvorni_sadrzaj>
    <derivirana_varijabla naziv="DomainObject.Predmet.OznakaBroj_1">St-2721/2016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Su-259/2016-31</izvorni_sadrzaj>
    <derivirana_varijabla naziv="DomainObject.Predmet.PrimjedbaSuca_1">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AKM GRADNJA d.o.o.</izvorni_sadrzaj>
    <derivirana_varijabla naziv="DomainObject.Predmet.ProtustrankaFormated_1">  AKM GRADNJA d.o.o.</derivirana_varijabla>
  </DomainObject.Predmet.ProtustrankaFormated>
  <DomainObject.Predmet.ProtustrankaFormatedOIB>
    <izvorni_sadrzaj>  AKM GRADNJA d.o.o., OIB 90047950432</izvorni_sadrzaj>
    <derivirana_varijabla naziv="DomainObject.Predmet.ProtustrankaFormatedOIB_1">  AKM GRADNJA d.o.o., OIB 90047950432</derivirana_varijabla>
  </DomainObject.Predmet.ProtustrankaFormatedOIB>
  <DomainObject.Predmet.ProtustrankaFormatedWithAdress>
    <izvorni_sadrzaj> AKM GRADNJA d.o.o., Vladimira Kirina 9, 10360 Sesvete</izvorni_sadrzaj>
    <derivirana_varijabla naziv="DomainObject.Predmet.ProtustrankaFormatedWithAdress_1"> AKM GRADNJA d.o.o., Vladimira Kirina 9, 10360 Sesvete</derivirana_varijabla>
  </DomainObject.Predmet.ProtustrankaFormatedWithAdress>
  <DomainObject.Predmet.ProtustrankaFormatedWithAdressOIB>
    <izvorni_sadrzaj> AKM GRADNJA d.o.o., OIB 90047950432, Vladimira Kirina 9, 10360 Sesvete</izvorni_sadrzaj>
    <derivirana_varijabla naziv="DomainObject.Predmet.ProtustrankaFormatedWithAdressOIB_1"> AKM GRADNJA d.o.o., OIB 90047950432, Vladimira Kirina 9, 10360 Sesvete</derivirana_varijabla>
  </DomainObject.Predmet.ProtustrankaFormatedWithAdressOIB>
  <DomainObject.Predmet.ProtustrankaWithAdress>
    <izvorni_sadrzaj>AKM GRADNJA d.o.o. Vladimira Kirina 9, 10360 Sesvete</izvorni_sadrzaj>
    <derivirana_varijabla naziv="DomainObject.Predmet.ProtustrankaWithAdress_1">AKM GRADNJA d.o.o. Vladimira Kirina 9, 10360 Sesvete</derivirana_varijabla>
  </DomainObject.Predmet.ProtustrankaWithAdress>
  <DomainObject.Predmet.ProtustrankaWithAdressOIB>
    <izvorni_sadrzaj>AKM GRADNJA d.o.o., OIB 90047950432, Vladimira Kirina 9, 10360 Sesvete</izvorni_sadrzaj>
    <derivirana_varijabla naziv="DomainObject.Predmet.ProtustrankaWithAdressOIB_1">AKM GRADNJA d.o.o., OIB 90047950432, Vladimira Kirina 9, 10360 Sesvete</derivirana_varijabla>
  </DomainObject.Predmet.ProtustrankaWithAdressOIB>
  <DomainObject.Predmet.ProtustrankaNazivFormated>
    <izvorni_sadrzaj>AKM GRADNJA d.o.o.</izvorni_sadrzaj>
    <derivirana_varijabla naziv="DomainObject.Predmet.ProtustrankaNazivFormated_1">AKM GRADNJA d.o.o.</derivirana_varijabla>
  </DomainObject.Predmet.ProtustrankaNazivFormated>
  <DomainObject.Predmet.ProtustrankaNazivFormatedOIB>
    <izvorni_sadrzaj>AKM GRADNJA d.o.o., OIB 90047950432</izvorni_sadrzaj>
    <derivirana_varijabla naziv="DomainObject.Predmet.ProtustrankaNazivFormatedOIB_1">AKM GRADNJA d.o.o., OIB 90047950432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37487.90</izvorni_sadrzaj>
    <derivirana_varijabla naziv="DomainObject.Predmet.TrenutnaVrijednost_1">37487.90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AKM GRADNJA d.o.o.</item>
    </izvorni_sadrzaj>
    <derivirana_varijabla naziv="DomainObject.Predmet.ProtuStrankaListFormated_1">
      <item>AKM GRADNJA d.o.o.</item>
    </derivirana_varijabla>
  </DomainObject.Predmet.ProtuStrankaListFormated>
  <DomainObject.Predmet.ProtuStrankaListFormatedOIB>
    <izvorni_sadrzaj>
      <item>AKM GRADNJA d.o.o., OIB 90047950432</item>
    </izvorni_sadrzaj>
    <derivirana_varijabla naziv="DomainObject.Predmet.ProtuStrankaListFormatedOIB_1">
      <item>AKM GRADNJA d.o.o., OIB 90047950432</item>
    </derivirana_varijabla>
  </DomainObject.Predmet.ProtuStrankaListFormatedOIB>
  <DomainObject.Predmet.ProtuStrankaListFormatedWithAdress>
    <izvorni_sadrzaj>
      <item>AKM GRADNJA d.o.o., Vladimira Kirina 9, 10360 Sesvete</item>
    </izvorni_sadrzaj>
    <derivirana_varijabla naziv="DomainObject.Predmet.ProtuStrankaListFormatedWithAdress_1">
      <item>AKM GRADNJA d.o.o., Vladimira Kirina 9, 10360 Sesvete</item>
    </derivirana_varijabla>
  </DomainObject.Predmet.ProtuStrankaListFormatedWithAdress>
  <DomainObject.Predmet.ProtuStrankaListFormatedWithAdressOIB>
    <izvorni_sadrzaj>
      <item>AKM GRADNJA d.o.o., OIB 90047950432, Vladimira Kirina 9, 10360 Sesvete</item>
    </izvorni_sadrzaj>
    <derivirana_varijabla naziv="DomainObject.Predmet.ProtuStrankaListFormatedWithAdressOIB_1">
      <item>AKM GRADNJA d.o.o., OIB 90047950432, Vladimira Kirina 9, 10360 Sesvete</item>
    </derivirana_varijabla>
  </DomainObject.Predmet.ProtuStrankaListFormatedWithAdressOIB>
  <DomainObject.Predmet.ProtuStrankaListNazivFormated>
    <izvorni_sadrzaj>
      <item>AKM GRADNJA d.o.o.</item>
    </izvorni_sadrzaj>
    <derivirana_varijabla naziv="DomainObject.Predmet.ProtuStrankaListNazivFormated_1">
      <item>AKM GRADNJA d.o.o.</item>
    </derivirana_varijabla>
  </DomainObject.Predmet.ProtuStrankaListNazivFormated>
  <DomainObject.Predmet.ProtuStrankaListNazivFormatedOIB>
    <izvorni_sadrzaj>
      <item>AKM GRADNJA d.o.o., OIB 90047950432</item>
    </izvorni_sadrzaj>
    <derivirana_varijabla naziv="DomainObject.Predmet.ProtuStrankaListNazivFormatedOIB_1">
      <item>AKM GRADNJA d.o.o., OIB 90047950432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AKM GRADNJA d.o.o.</izvorni_sadrzaj>
    <derivirana_varijabla naziv="DomainObject.Predmet.ProtustrankaIDrugi_1">AKM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AKM GRADNJA d.o.o., OIB 90047950432, Vladimira Kirina 9, 10360 Sesvete</izvorni_sadrzaj>
    <derivirana_varijabla naziv="DomainObject.Predmet.ProtustrankaIDrugiAdressOIB_1">AKM GRADNJA d.o.o., OIB 90047950432, Vladimira Kirina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AKM GRADNJA d.o.o.</item>
      <item>FINA Regionalni centar Zagreb</item>
    </izvorni_sadrzaj>
    <derivirana_varijabla naziv="DomainObject.Predmet.SudioniciListNaziv_1">
      <item>AKM GRADNJA d.o.o.</item>
      <item>FINA Regionalni centar Zagreb</item>
    </derivirana_varijabla>
  </DomainObject.Predmet.SudioniciListNaziv>
  <DomainObject.Predmet.SudioniciListAdressOIB>
    <izvorni_sadrzaj>
      <item>AKM GRADNJA d.o.o., OIB 90047950432, Vladimira Kirina 9,10360 Sesvete</item>
      <item>FINA Regionalni centar Zagreb, OIB 85821130368, Trg svibanjskih žrtava 1995. br. 1,10000 Zagreb</item>
    </izvorni_sadrzaj>
    <derivirana_varijabla naziv="DomainObject.Predmet.SudioniciListAdressOIB_1">
      <item>AKM GRADNJA d.o.o., OIB 90047950432, Vladimira Kirina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90047950432</item>
      <item>, OIB 85821130368</item>
    </izvorni_sadrzaj>
    <derivirana_varijabla naziv="DomainObject.Predmet.SudioniciListNazivOIB_1">
      <item>, OIB 90047950432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3507</properties:Characters>
  <properties:Lines>75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2017-01-18T12:36:00Z</dcterms:created>
  <dc:creator>wsadmin</dc:creator>
  <cp:lastModifiedBy>wsadmin</cp:lastModifiedBy>
  <cp:lastPrinted>2017-01-19T07:54:00Z</cp:lastPrinted>
  <dcterms:modified xmlns:xsi="http://www.w3.org/2001/XMLSchema-instance" xsi:type="dcterms:W3CDTF">2017-01-19T08:00:00Z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