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4e42" w14:paraId="4004e42" w:rsidRDefault="004C68F5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8200E6">
        <w:rPr>
          <w:rFonts w:cs="Times New Roman" w:hAnsi="Times New Roman" w:ascii="Times New Roman"/>
          <w:sz w:val="24"/>
        </w:rPr>
        <w:t>20/15-64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77AE6" w:rsidP="00C77AE6" w:rsidR="00C77AE6" w:rsidRPr="00C77AE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C77AE6">
        <w:rPr>
          <w:rFonts w:cs="Times New Roman" w:hAnsi="Times New Roman" w:ascii="Times New Roman"/>
          <w:sz w:val="24"/>
        </w:rPr>
        <w:t xml:space="preserve">     </w:t>
      </w:r>
      <w:r>
        <w:rPr>
          <w:rFonts w:cs="Times New Roman" w:hAnsi="Times New Roman" w:ascii="Times New Roman"/>
          <w:sz w:val="24"/>
        </w:rPr>
        <w:t xml:space="preserve">           </w:t>
      </w:r>
      <w:r w:rsidRPr="00C77AE6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7AE6" w:rsidP="00C77AE6" w:rsidR="00C77AE6" w:rsidRPr="00C77AE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C77AE6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C77AE6" w:rsidP="00C77AE6" w:rsidR="00C77AE6" w:rsidRPr="00C77AE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C77AE6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C77AE6" w:rsidP="00C77AE6" w:rsidR="00C77AE6" w:rsidRPr="00C77AE6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77AE6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  <w:r w:rsidRPr="00E1017F">
        <w:rPr>
          <w:rFonts w:cs="Times New Roman" w:hAnsi="Times New Roman" w:ascii="Times New Roman"/>
          <w:b/>
          <w:sz w:val="28"/>
        </w:rPr>
        <w:t>R E P U B L I K A   H R V A T S K A</w:t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  <w:r w:rsidRPr="00E1017F">
        <w:rPr>
          <w:rFonts w:cs="Times New Roman" w:hAnsi="Times New Roman" w:ascii="Times New Roman"/>
          <w:b/>
          <w:sz w:val="28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 xml:space="preserve">Trgovački sud u Rijeci, </w:t>
      </w:r>
      <w:r w:rsidR="00E06ADC" w:rsidRPr="00E06ADC">
        <w:rPr>
          <w:rFonts w:cs="Times New Roman" w:hAnsi="Times New Roman" w:ascii="Times New Roman"/>
          <w:sz w:val="24"/>
        </w:rPr>
        <w:t>OIB 88785964957</w:t>
      </w:r>
      <w:r w:rsidR="00E06ADC">
        <w:rPr>
          <w:rFonts w:cs="Times New Roman" w:hAnsi="Times New Roman" w:ascii="Times New Roman"/>
          <w:sz w:val="24"/>
        </w:rPr>
        <w:t xml:space="preserve">, </w:t>
      </w:r>
      <w:r w:rsidR="00EC3302">
        <w:rPr>
          <w:rFonts w:cs="Times New Roman" w:hAnsi="Times New Roman" w:ascii="Times New Roman"/>
          <w:sz w:val="24"/>
        </w:rPr>
        <w:t>stečajnom</w:t>
      </w:r>
      <w:r w:rsidRPr="00E1017F">
        <w:rPr>
          <w:rFonts w:cs="Times New Roman" w:hAnsi="Times New Roman" w:ascii="Times New Roman"/>
          <w:sz w:val="24"/>
        </w:rPr>
        <w:t xml:space="preserve"> sucu Danieli Korlević, u </w:t>
      </w:r>
      <w:r w:rsidR="008200E6">
        <w:rPr>
          <w:rFonts w:cs="Times New Roman" w:hAnsi="Times New Roman" w:ascii="Times New Roman"/>
          <w:sz w:val="24"/>
        </w:rPr>
        <w:t>stečajnom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postupku </w:t>
      </w:r>
      <w:r w:rsidR="008200E6">
        <w:rPr>
          <w:rFonts w:cs="Times New Roman" w:hAnsi="Times New Roman" w:ascii="Times New Roman"/>
          <w:sz w:val="24"/>
        </w:rPr>
        <w:t xml:space="preserve">nad dužnikom </w:t>
      </w:r>
      <w:r w:rsidR="008200E6">
        <w:rPr>
          <w:rFonts w:cs="Times New Roman" w:hAnsi="Times New Roman" w:ascii="Times New Roman"/>
          <w:b/>
          <w:sz w:val="24"/>
        </w:rPr>
        <w:t xml:space="preserve">CIVITAS d.o.o. Novigrad, </w:t>
      </w:r>
      <w:proofErr w:type="spellStart"/>
      <w:r w:rsidR="008200E6">
        <w:rPr>
          <w:rFonts w:cs="Times New Roman" w:hAnsi="Times New Roman" w:ascii="Times New Roman"/>
          <w:b/>
          <w:sz w:val="24"/>
        </w:rPr>
        <w:t>Mandrač</w:t>
      </w:r>
      <w:proofErr w:type="spellEnd"/>
      <w:r w:rsidR="008200E6">
        <w:rPr>
          <w:rFonts w:cs="Times New Roman" w:hAnsi="Times New Roman" w:ascii="Times New Roman"/>
          <w:b/>
          <w:sz w:val="24"/>
        </w:rPr>
        <w:t xml:space="preserve"> 26, </w:t>
      </w:r>
      <w:r w:rsidR="00E06ADC">
        <w:rPr>
          <w:rFonts w:cs="Times New Roman" w:hAnsi="Times New Roman" w:ascii="Times New Roman"/>
          <w:b/>
          <w:sz w:val="24"/>
        </w:rPr>
        <w:t>OIB</w:t>
      </w:r>
      <w:r w:rsidR="008200E6">
        <w:rPr>
          <w:rFonts w:cs="Times New Roman" w:hAnsi="Times New Roman" w:ascii="Times New Roman"/>
          <w:b/>
          <w:sz w:val="24"/>
        </w:rPr>
        <w:t xml:space="preserve"> </w:t>
      </w:r>
      <w:r w:rsidR="008200E6" w:rsidRPr="008200E6">
        <w:rPr>
          <w:rFonts w:cs="Times New Roman" w:hAnsi="Times New Roman" w:ascii="Times New Roman"/>
          <w:b/>
          <w:sz w:val="24"/>
        </w:rPr>
        <w:t>05612879524</w:t>
      </w:r>
      <w:r w:rsidRPr="00E1017F">
        <w:rPr>
          <w:rFonts w:cs="Times New Roman" w:hAnsi="Times New Roman" w:ascii="Times New Roman"/>
          <w:sz w:val="24"/>
        </w:rPr>
        <w:t xml:space="preserve">, odlučujući o prijedlogu stečajnog upravitelja za unovčenje nekretnine, dana </w:t>
      </w:r>
      <w:r w:rsidR="008200E6">
        <w:rPr>
          <w:rFonts w:cs="Times New Roman" w:hAnsi="Times New Roman" w:ascii="Times New Roman"/>
          <w:sz w:val="24"/>
        </w:rPr>
        <w:t>19</w:t>
      </w:r>
      <w:r w:rsidR="00E06ADC">
        <w:rPr>
          <w:rFonts w:cs="Times New Roman" w:hAnsi="Times New Roman" w:ascii="Times New Roman"/>
          <w:sz w:val="24"/>
        </w:rPr>
        <w:t>. prosinca</w:t>
      </w:r>
      <w:r w:rsidRPr="00E1017F">
        <w:rPr>
          <w:rFonts w:cs="Times New Roman" w:hAnsi="Times New Roman" w:ascii="Times New Roman"/>
          <w:sz w:val="24"/>
        </w:rPr>
        <w:t xml:space="preserve"> 2016.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4119FB" w:rsidR="00E1017F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prodaja</w:t>
      </w:r>
      <w:r w:rsidR="00E06ADC">
        <w:rPr>
          <w:rFonts w:cs="Times New Roman" w:hAnsi="Times New Roman" w:ascii="Times New Roman"/>
          <w:sz w:val="24"/>
        </w:rPr>
        <w:t xml:space="preserve"> u stečajnom postupku nekretnina</w:t>
      </w:r>
      <w:r w:rsidR="008200E6">
        <w:rPr>
          <w:rFonts w:cs="Times New Roman" w:hAnsi="Times New Roman" w:ascii="Times New Roman"/>
          <w:sz w:val="24"/>
        </w:rPr>
        <w:t xml:space="preserve"> stečajnog dužnika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upisan</w:t>
      </w:r>
      <w:r w:rsidR="00E06ADC">
        <w:rPr>
          <w:rFonts w:cs="Times New Roman" w:hAnsi="Times New Roman" w:ascii="Times New Roman"/>
          <w:sz w:val="24"/>
        </w:rPr>
        <w:t>ih</w:t>
      </w:r>
      <w:r w:rsidRPr="00E1017F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119FB">
        <w:rPr>
          <w:rFonts w:cs="Times New Roman" w:hAnsi="Times New Roman" w:ascii="Times New Roman"/>
          <w:sz w:val="24"/>
        </w:rPr>
        <w:t xml:space="preserve"> </w:t>
      </w:r>
      <w:r w:rsidR="00E06ADC">
        <w:rPr>
          <w:rFonts w:cs="Times New Roman" w:hAnsi="Times New Roman" w:ascii="Times New Roman"/>
          <w:sz w:val="24"/>
        </w:rPr>
        <w:t>Puli - Pola</w:t>
      </w:r>
      <w:r w:rsidR="000B5707">
        <w:rPr>
          <w:rFonts w:cs="Times New Roman" w:hAnsi="Times New Roman" w:ascii="Times New Roman"/>
          <w:sz w:val="24"/>
        </w:rPr>
        <w:t xml:space="preserve">, </w:t>
      </w:r>
      <w:proofErr w:type="spellStart"/>
      <w:r w:rsidR="000B5707">
        <w:rPr>
          <w:rFonts w:cs="Times New Roman" w:hAnsi="Times New Roman" w:ascii="Times New Roman"/>
          <w:sz w:val="24"/>
        </w:rPr>
        <w:t>z.k</w:t>
      </w:r>
      <w:proofErr w:type="spellEnd"/>
      <w:r w:rsidR="000B5707">
        <w:rPr>
          <w:rFonts w:cs="Times New Roman" w:hAnsi="Times New Roman" w:ascii="Times New Roman"/>
          <w:sz w:val="24"/>
        </w:rPr>
        <w:t>. odjel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8200E6">
        <w:rPr>
          <w:rFonts w:cs="Times New Roman" w:hAnsi="Times New Roman" w:ascii="Times New Roman"/>
          <w:sz w:val="24"/>
        </w:rPr>
        <w:t>Poreč</w:t>
      </w:r>
      <w:r w:rsidR="00E06ADC">
        <w:rPr>
          <w:rFonts w:cs="Times New Roman" w:hAnsi="Times New Roman" w:ascii="Times New Roman"/>
          <w:sz w:val="24"/>
        </w:rPr>
        <w:t>,</w:t>
      </w:r>
      <w:r w:rsidR="008200E6">
        <w:rPr>
          <w:rFonts w:cs="Times New Roman" w:hAnsi="Times New Roman" w:ascii="Times New Roman"/>
          <w:sz w:val="24"/>
        </w:rPr>
        <w:t xml:space="preserve"> 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8200E6">
        <w:rPr>
          <w:rFonts w:cs="Times New Roman" w:hAnsi="Times New Roman" w:ascii="Times New Roman"/>
          <w:sz w:val="24"/>
        </w:rPr>
        <w:t xml:space="preserve"> </w:t>
      </w:r>
    </w:p>
    <w:p w:rsidRDefault="008200E6" w:rsidP="008200E6" w:rsidR="004119FB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1258/1680 dijela nekretnine k.č.br. 1209/3, vinograd, upisane u </w:t>
      </w:r>
      <w:proofErr w:type="spellStart"/>
      <w:r>
        <w:rPr>
          <w:rFonts w:cs="Times New Roman" w:hAnsi="Times New Roman" w:ascii="Times New Roman"/>
          <w:sz w:val="24"/>
        </w:rPr>
        <w:t>zk.ul</w:t>
      </w:r>
      <w:proofErr w:type="spellEnd"/>
      <w:r>
        <w:rPr>
          <w:rFonts w:cs="Times New Roman" w:hAnsi="Times New Roman" w:ascii="Times New Roman"/>
          <w:sz w:val="24"/>
        </w:rPr>
        <w:t xml:space="preserve">. 1968, k.o. </w:t>
      </w:r>
      <w:proofErr w:type="spellStart"/>
      <w:r>
        <w:rPr>
          <w:rFonts w:cs="Times New Roman" w:hAnsi="Times New Roman" w:ascii="Times New Roman"/>
          <w:sz w:val="24"/>
        </w:rPr>
        <w:t>Višnjan</w:t>
      </w:r>
      <w:proofErr w:type="spellEnd"/>
    </w:p>
    <w:p w:rsidRDefault="008200E6" w:rsidP="008200E6" w:rsidR="008200E6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2235/3360 dijela nekretnine k.č.br. 1209/11, livada, upisane u </w:t>
      </w:r>
      <w:proofErr w:type="spellStart"/>
      <w:r>
        <w:rPr>
          <w:rFonts w:cs="Times New Roman" w:hAnsi="Times New Roman" w:ascii="Times New Roman"/>
          <w:sz w:val="24"/>
        </w:rPr>
        <w:t>zk.ul</w:t>
      </w:r>
      <w:proofErr w:type="spellEnd"/>
      <w:r>
        <w:rPr>
          <w:rFonts w:cs="Times New Roman" w:hAnsi="Times New Roman" w:ascii="Times New Roman"/>
          <w:sz w:val="24"/>
        </w:rPr>
        <w:t xml:space="preserve">. 2038, k.o. </w:t>
      </w:r>
      <w:proofErr w:type="spellStart"/>
      <w:r>
        <w:rPr>
          <w:rFonts w:cs="Times New Roman" w:hAnsi="Times New Roman" w:ascii="Times New Roman"/>
          <w:sz w:val="24"/>
        </w:rPr>
        <w:t>Višnjan</w:t>
      </w:r>
      <w:proofErr w:type="spellEnd"/>
      <w:r>
        <w:rPr>
          <w:rFonts w:cs="Times New Roman" w:hAnsi="Times New Roman" w:ascii="Times New Roman"/>
          <w:sz w:val="24"/>
        </w:rPr>
        <w:t>.</w:t>
      </w:r>
    </w:p>
    <w:p w:rsidRDefault="008200E6" w:rsidP="008200E6" w:rsidR="008200E6" w:rsidRPr="00E1017F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4119FB" w:rsidR="008200E6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</w:t>
      </w:r>
      <w:r w:rsidR="00E06ADC">
        <w:rPr>
          <w:rFonts w:cs="Times New Roman" w:hAnsi="Times New Roman" w:ascii="Times New Roman"/>
          <w:sz w:val="24"/>
        </w:rPr>
        <w:t xml:space="preserve">a koje čine stečajnu masu dužnika opisanu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suda u </w:t>
      </w:r>
      <w:r w:rsidR="00E06ADC">
        <w:rPr>
          <w:rFonts w:cs="Times New Roman" w:hAnsi="Times New Roman" w:ascii="Times New Roman"/>
          <w:sz w:val="24"/>
        </w:rPr>
        <w:t>Puli - Pola</w:t>
      </w:r>
      <w:r w:rsidR="000B5707">
        <w:rPr>
          <w:rFonts w:cs="Times New Roman" w:hAnsi="Times New Roman" w:ascii="Times New Roman"/>
          <w:sz w:val="24"/>
        </w:rPr>
        <w:t xml:space="preserve">, </w:t>
      </w:r>
      <w:proofErr w:type="spellStart"/>
      <w:r w:rsidR="000B5707">
        <w:rPr>
          <w:rFonts w:cs="Times New Roman" w:hAnsi="Times New Roman" w:ascii="Times New Roman"/>
          <w:sz w:val="24"/>
        </w:rPr>
        <w:t>z.k</w:t>
      </w:r>
      <w:proofErr w:type="spellEnd"/>
      <w:r w:rsidR="000B5707">
        <w:rPr>
          <w:rFonts w:cs="Times New Roman" w:hAnsi="Times New Roman" w:ascii="Times New Roman"/>
          <w:sz w:val="24"/>
        </w:rPr>
        <w:t>. odjel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8200E6">
        <w:rPr>
          <w:rFonts w:cs="Times New Roman" w:hAnsi="Times New Roman" w:ascii="Times New Roman"/>
          <w:sz w:val="24"/>
        </w:rPr>
        <w:t xml:space="preserve">Poreč,   </w:t>
      </w:r>
    </w:p>
    <w:p w:rsidRDefault="008200E6" w:rsidP="008200E6" w:rsidR="008200E6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1258/1680 dijela nekretnine k.č.br. 1209/3, vinograd, upisane u </w:t>
      </w:r>
      <w:proofErr w:type="spellStart"/>
      <w:r>
        <w:rPr>
          <w:rFonts w:cs="Times New Roman" w:hAnsi="Times New Roman" w:ascii="Times New Roman"/>
          <w:sz w:val="24"/>
        </w:rPr>
        <w:t>zk.ul</w:t>
      </w:r>
      <w:proofErr w:type="spellEnd"/>
      <w:r>
        <w:rPr>
          <w:rFonts w:cs="Times New Roman" w:hAnsi="Times New Roman" w:ascii="Times New Roman"/>
          <w:sz w:val="24"/>
        </w:rPr>
        <w:t xml:space="preserve">. 1968, k.o. </w:t>
      </w:r>
      <w:proofErr w:type="spellStart"/>
      <w:r>
        <w:rPr>
          <w:rFonts w:cs="Times New Roman" w:hAnsi="Times New Roman" w:ascii="Times New Roman"/>
          <w:sz w:val="24"/>
        </w:rPr>
        <w:t>Višnjan</w:t>
      </w:r>
      <w:proofErr w:type="spellEnd"/>
    </w:p>
    <w:p w:rsidRDefault="008200E6" w:rsidP="008200E6" w:rsidR="008200E6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2235/3360 dijela nekretnine k.č.br. 1209/11, livada, upisane u </w:t>
      </w:r>
      <w:proofErr w:type="spellStart"/>
      <w:r>
        <w:rPr>
          <w:rFonts w:cs="Times New Roman" w:hAnsi="Times New Roman" w:ascii="Times New Roman"/>
          <w:sz w:val="24"/>
        </w:rPr>
        <w:t>zk.ul</w:t>
      </w:r>
      <w:proofErr w:type="spellEnd"/>
      <w:r>
        <w:rPr>
          <w:rFonts w:cs="Times New Roman" w:hAnsi="Times New Roman" w:ascii="Times New Roman"/>
          <w:sz w:val="24"/>
        </w:rPr>
        <w:t xml:space="preserve">. 2038, k.o. </w:t>
      </w:r>
      <w:proofErr w:type="spellStart"/>
      <w:r>
        <w:rPr>
          <w:rFonts w:cs="Times New Roman" w:hAnsi="Times New Roman" w:ascii="Times New Roman"/>
          <w:sz w:val="24"/>
        </w:rPr>
        <w:t>Višnjan</w:t>
      </w:r>
      <w:proofErr w:type="spellEnd"/>
      <w:r>
        <w:rPr>
          <w:rFonts w:cs="Times New Roman" w:hAnsi="Times New Roman" w:ascii="Times New Roman"/>
          <w:sz w:val="24"/>
        </w:rPr>
        <w:t>.</w:t>
      </w:r>
    </w:p>
    <w:p w:rsidRDefault="008200E6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8200E6">
        <w:rPr>
          <w:rFonts w:cs="Times New Roman" w:hAnsi="Times New Roman" w:ascii="Times New Roman"/>
          <w:sz w:val="24"/>
        </w:rPr>
        <w:t>20/15-10</w:t>
      </w:r>
      <w:r w:rsidRPr="00E1017F">
        <w:rPr>
          <w:rFonts w:cs="Times New Roman" w:hAnsi="Times New Roman" w:ascii="Times New Roman"/>
          <w:sz w:val="24"/>
        </w:rPr>
        <w:t xml:space="preserve"> 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8200E6">
        <w:rPr>
          <w:rFonts w:cs="Times New Roman" w:hAnsi="Times New Roman" w:ascii="Times New Roman"/>
          <w:sz w:val="24"/>
        </w:rPr>
        <w:t>23. ožujka 2015</w:t>
      </w:r>
      <w:r w:rsidR="00E06ADC">
        <w:rPr>
          <w:rFonts w:cs="Times New Roman" w:hAnsi="Times New Roman" w:ascii="Times New Roman"/>
          <w:sz w:val="24"/>
        </w:rPr>
        <w:t xml:space="preserve"> 2016. godine </w:t>
      </w:r>
      <w:r w:rsidR="008200E6">
        <w:rPr>
          <w:rFonts w:cs="Times New Roman" w:hAnsi="Times New Roman" w:ascii="Times New Roman"/>
          <w:sz w:val="24"/>
        </w:rPr>
        <w:t xml:space="preserve">nad dužnikom </w:t>
      </w:r>
      <w:r w:rsidR="008200E6">
        <w:rPr>
          <w:rFonts w:cs="Times New Roman" w:hAnsi="Times New Roman" w:ascii="Times New Roman"/>
          <w:b/>
          <w:sz w:val="24"/>
        </w:rPr>
        <w:t xml:space="preserve">CIVITAS d.o.o. Novigrad, </w:t>
      </w:r>
      <w:proofErr w:type="spellStart"/>
      <w:r w:rsidR="008200E6">
        <w:rPr>
          <w:rFonts w:cs="Times New Roman" w:hAnsi="Times New Roman" w:ascii="Times New Roman"/>
          <w:b/>
          <w:sz w:val="24"/>
        </w:rPr>
        <w:t>Mandrač</w:t>
      </w:r>
      <w:proofErr w:type="spellEnd"/>
      <w:r w:rsidR="008200E6">
        <w:rPr>
          <w:rFonts w:cs="Times New Roman" w:hAnsi="Times New Roman" w:ascii="Times New Roman"/>
          <w:b/>
          <w:sz w:val="24"/>
        </w:rPr>
        <w:t xml:space="preserve"> 26, OIB </w:t>
      </w:r>
      <w:r w:rsidR="008200E6" w:rsidRPr="008200E6">
        <w:rPr>
          <w:rFonts w:cs="Times New Roman" w:hAnsi="Times New Roman" w:ascii="Times New Roman"/>
          <w:b/>
          <w:sz w:val="24"/>
        </w:rPr>
        <w:t>05612879524</w:t>
      </w:r>
      <w:r w:rsidR="008200E6">
        <w:rPr>
          <w:rFonts w:cs="Times New Roman" w:hAnsi="Times New Roman" w:ascii="Times New Roman"/>
          <w:b/>
          <w:sz w:val="24"/>
        </w:rPr>
        <w:t xml:space="preserve"> </w:t>
      </w:r>
      <w:r w:rsidR="00E06ADC">
        <w:rPr>
          <w:rFonts w:cs="Times New Roman" w:hAnsi="Times New Roman" w:ascii="Times New Roman"/>
          <w:sz w:val="24"/>
        </w:rPr>
        <w:t xml:space="preserve">je </w:t>
      </w:r>
      <w:r w:rsidR="008200E6">
        <w:rPr>
          <w:rFonts w:cs="Times New Roman" w:hAnsi="Times New Roman" w:ascii="Times New Roman"/>
          <w:sz w:val="24"/>
        </w:rPr>
        <w:t>otvoren stečajni postupak.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ab/>
      </w:r>
      <w:r w:rsidR="0006199A">
        <w:rPr>
          <w:rFonts w:cs="Times New Roman" w:hAnsi="Times New Roman" w:ascii="Times New Roman"/>
          <w:sz w:val="24"/>
        </w:rPr>
        <w:t>Stečajnu masu dužnika čin</w:t>
      </w:r>
      <w:r w:rsidR="00E06ADC">
        <w:rPr>
          <w:rFonts w:cs="Times New Roman" w:hAnsi="Times New Roman" w:ascii="Times New Roman"/>
          <w:sz w:val="24"/>
        </w:rPr>
        <w:t>e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E06ADC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koje su predmet ove prodaje.</w:t>
      </w:r>
    </w:p>
    <w:p w:rsidRDefault="00E1017F" w:rsidP="00E1017F" w:rsidR="00850E1B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850E1B">
        <w:rPr>
          <w:rFonts w:cs="Times New Roman" w:hAnsi="Times New Roman" w:ascii="Times New Roman"/>
          <w:sz w:val="24"/>
        </w:rPr>
        <w:t xml:space="preserve">Rješenjem Općinskog suda u Puli – Pola, Stalna služba u Poreču – </w:t>
      </w:r>
      <w:proofErr w:type="spellStart"/>
      <w:r w:rsidR="00850E1B">
        <w:rPr>
          <w:rFonts w:cs="Times New Roman" w:hAnsi="Times New Roman" w:ascii="Times New Roman"/>
          <w:sz w:val="24"/>
        </w:rPr>
        <w:t>Parenzo</w:t>
      </w:r>
      <w:proofErr w:type="spellEnd"/>
      <w:r w:rsidR="00850E1B">
        <w:rPr>
          <w:rFonts w:cs="Times New Roman" w:hAnsi="Times New Roman" w:ascii="Times New Roman"/>
          <w:sz w:val="24"/>
        </w:rPr>
        <w:t xml:space="preserve">, </w:t>
      </w:r>
      <w:proofErr w:type="spellStart"/>
      <w:r w:rsidR="00850E1B">
        <w:rPr>
          <w:rFonts w:cs="Times New Roman" w:hAnsi="Times New Roman" w:ascii="Times New Roman"/>
          <w:sz w:val="24"/>
        </w:rPr>
        <w:t>posl</w:t>
      </w:r>
      <w:proofErr w:type="spellEnd"/>
      <w:r w:rsidR="00850E1B">
        <w:rPr>
          <w:rFonts w:cs="Times New Roman" w:hAnsi="Times New Roman" w:ascii="Times New Roman"/>
          <w:sz w:val="24"/>
        </w:rPr>
        <w:t xml:space="preserve">. broj </w:t>
      </w:r>
      <w:proofErr w:type="spellStart"/>
      <w:r w:rsidR="00850E1B">
        <w:rPr>
          <w:rFonts w:cs="Times New Roman" w:hAnsi="Times New Roman" w:ascii="Times New Roman"/>
          <w:sz w:val="24"/>
        </w:rPr>
        <w:t>Ovr</w:t>
      </w:r>
      <w:proofErr w:type="spellEnd"/>
      <w:r w:rsidR="00850E1B">
        <w:rPr>
          <w:rFonts w:cs="Times New Roman" w:hAnsi="Times New Roman" w:ascii="Times New Roman"/>
          <w:sz w:val="24"/>
        </w:rPr>
        <w:t xml:space="preserve">-3471/16 od 13. listopada 2016. godine obustavljen je postupak ovrhe na predmetnim nekretninama. </w:t>
      </w:r>
    </w:p>
    <w:p w:rsidRDefault="00850E1B" w:rsidP="00E1017F" w:rsidR="00850E1B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Rješenje je postalo pravomoćno 25. studenoga 2016. godine. </w:t>
      </w:r>
    </w:p>
    <w:p w:rsidRDefault="00850E1B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Na nekretnin</w:t>
      </w:r>
      <w:r w:rsidR="00E06ADC">
        <w:rPr>
          <w:rFonts w:cs="Times New Roman" w:hAnsi="Times New Roman" w:ascii="Times New Roman"/>
          <w:sz w:val="24"/>
        </w:rPr>
        <w:t xml:space="preserve">ama koje čine stečajnu masu dužnika opisane u </w:t>
      </w:r>
      <w:r w:rsidR="00AD64A3">
        <w:rPr>
          <w:rFonts w:cs="Times New Roman" w:hAnsi="Times New Roman" w:ascii="Times New Roman"/>
          <w:sz w:val="24"/>
        </w:rPr>
        <w:t xml:space="preserve">točki I. izreke rješenja postoje </w:t>
      </w:r>
      <w:proofErr w:type="spellStart"/>
      <w:r w:rsidR="00AD64A3">
        <w:rPr>
          <w:rFonts w:cs="Times New Roman" w:hAnsi="Times New Roman" w:ascii="Times New Roman"/>
          <w:sz w:val="24"/>
        </w:rPr>
        <w:t>razlučna</w:t>
      </w:r>
      <w:proofErr w:type="spellEnd"/>
      <w:r w:rsidR="00AD64A3">
        <w:rPr>
          <w:rFonts w:cs="Times New Roman" w:hAnsi="Times New Roman" w:ascii="Times New Roman"/>
          <w:sz w:val="24"/>
        </w:rPr>
        <w:t xml:space="preserve"> prava</w:t>
      </w:r>
      <w:r w:rsidR="00E1017F" w:rsidRPr="00E1017F">
        <w:rPr>
          <w:rFonts w:cs="Times New Roman" w:hAnsi="Times New Roman" w:ascii="Times New Roman"/>
          <w:sz w:val="24"/>
        </w:rPr>
        <w:t xml:space="preserve"> u korist</w:t>
      </w:r>
      <w:r>
        <w:rPr>
          <w:rFonts w:cs="Times New Roman" w:hAnsi="Times New Roman" w:ascii="Times New Roman"/>
          <w:sz w:val="24"/>
        </w:rPr>
        <w:t xml:space="preserve"> </w:t>
      </w:r>
      <w:proofErr w:type="spellStart"/>
      <w:r w:rsidR="005F4B1E">
        <w:rPr>
          <w:rFonts w:cs="Times New Roman" w:hAnsi="Times New Roman" w:ascii="Times New Roman"/>
          <w:sz w:val="24"/>
        </w:rPr>
        <w:t>Factor</w:t>
      </w:r>
      <w:proofErr w:type="spellEnd"/>
      <w:r w:rsidR="005F4B1E">
        <w:rPr>
          <w:rFonts w:cs="Times New Roman" w:hAnsi="Times New Roman" w:ascii="Times New Roman"/>
          <w:sz w:val="24"/>
        </w:rPr>
        <w:t xml:space="preserve"> banke d.d. Ljubljana, Republika Slovenija</w:t>
      </w:r>
      <w:r w:rsidR="0006199A">
        <w:rPr>
          <w:rFonts w:cs="Times New Roman" w:hAnsi="Times New Roman" w:ascii="Times New Roman"/>
          <w:sz w:val="24"/>
        </w:rPr>
        <w:t>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E06ADC">
        <w:rPr>
          <w:rFonts w:cs="Times New Roman" w:hAnsi="Times New Roman" w:ascii="Times New Roman"/>
          <w:sz w:val="24"/>
        </w:rPr>
        <w:t xml:space="preserve">podnio prijedlog da se predmetne nekretnine na kojima postoje </w:t>
      </w:r>
      <w:proofErr w:type="spellStart"/>
      <w:r w:rsidR="00E06ADC">
        <w:rPr>
          <w:rFonts w:cs="Times New Roman" w:hAnsi="Times New Roman" w:ascii="Times New Roman"/>
          <w:sz w:val="24"/>
        </w:rPr>
        <w:t>razlučna</w:t>
      </w:r>
      <w:proofErr w:type="spellEnd"/>
      <w:r w:rsidR="00E06ADC">
        <w:rPr>
          <w:rFonts w:cs="Times New Roman" w:hAnsi="Times New Roman" w:ascii="Times New Roman"/>
          <w:sz w:val="24"/>
        </w:rPr>
        <w:t xml:space="preserve"> prava unovč</w:t>
      </w:r>
      <w:r w:rsidR="005F4B1E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06199A">
        <w:rPr>
          <w:rFonts w:cs="Times New Roman" w:hAnsi="Times New Roman" w:ascii="Times New Roman"/>
          <w:sz w:val="24"/>
        </w:rPr>
        <w:t xml:space="preserve">u stečajnom postupku </w:t>
      </w:r>
      <w:r w:rsidRPr="00E1017F">
        <w:rPr>
          <w:rFonts w:cs="Times New Roman" w:hAnsi="Times New Roman" w:ascii="Times New Roman"/>
          <w:sz w:val="24"/>
        </w:rPr>
        <w:t>uz odgovarajuću primjenu pravila o ovrsi na nekretnini sukladno čl.247. st.1. u vezi s čl.441. st.2. Stečajnog zakona (N</w:t>
      </w:r>
      <w:r w:rsidR="00E06ADC">
        <w:rPr>
          <w:rFonts w:cs="Times New Roman" w:hAnsi="Times New Roman" w:ascii="Times New Roman"/>
          <w:sz w:val="24"/>
        </w:rPr>
        <w:t xml:space="preserve">arodne novine broj </w:t>
      </w:r>
      <w:r w:rsidRPr="00E1017F">
        <w:rPr>
          <w:rFonts w:cs="Times New Roman" w:hAnsi="Times New Roman" w:ascii="Times New Roman"/>
          <w:sz w:val="24"/>
        </w:rPr>
        <w:t>71/15, dalje: SZ).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8200E6">
        <w:rPr>
          <w:rFonts w:cs="Times New Roman" w:hAnsi="Times New Roman" w:ascii="Times New Roman"/>
          <w:sz w:val="24"/>
        </w:rPr>
        <w:t>19</w:t>
      </w:r>
      <w:r>
        <w:rPr>
          <w:rFonts w:cs="Times New Roman" w:hAnsi="Times New Roman" w:ascii="Times New Roman"/>
          <w:sz w:val="24"/>
        </w:rPr>
        <w:t>. prosinca</w:t>
      </w:r>
      <w:r w:rsidR="00E1017F" w:rsidRPr="00E1017F">
        <w:rPr>
          <w:rFonts w:cs="Times New Roman" w:hAnsi="Times New Roman" w:ascii="Times New Roman"/>
          <w:sz w:val="24"/>
        </w:rPr>
        <w:t xml:space="preserve"> 2016.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E06ADC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</w:t>
      </w:r>
      <w:r w:rsidR="00EC3302">
        <w:rPr>
          <w:rFonts w:cs="Times New Roman" w:hAnsi="Times New Roman" w:ascii="Times New Roman"/>
          <w:sz w:val="24"/>
        </w:rPr>
        <w:t>tečajni s</w:t>
      </w:r>
      <w:r w:rsidR="00E1017F" w:rsidRPr="00E1017F">
        <w:rPr>
          <w:rFonts w:cs="Times New Roman" w:hAnsi="Times New Roman" w:ascii="Times New Roman"/>
          <w:sz w:val="24"/>
        </w:rPr>
        <w:t>udac</w:t>
      </w:r>
    </w:p>
    <w:p w:rsidRDefault="00E1017F" w:rsidP="00C77AE6" w:rsidR="003B6BA7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t xml:space="preserve">                 </w:t>
      </w:r>
      <w:r w:rsidRPr="00E1017F">
        <w:tab/>
        <w:t xml:space="preserve">                  </w:t>
      </w:r>
      <w:r w:rsidRPr="00E1017F">
        <w:tab/>
      </w:r>
      <w:r w:rsidRPr="00E1017F">
        <w:tab/>
        <w:t xml:space="preserve">             </w:t>
      </w:r>
      <w:r w:rsidRPr="00E1017F">
        <w:tab/>
      </w:r>
      <w:r w:rsidR="00EC3302">
        <w:rPr>
          <w:rFonts w:cs="Times New Roman" w:hAnsi="Times New Roman" w:ascii="Times New Roman"/>
          <w:sz w:val="24"/>
        </w:rPr>
        <w:t xml:space="preserve">     </w:t>
      </w:r>
      <w:r w:rsidRPr="003B6BA7">
        <w:rPr>
          <w:rFonts w:cs="Times New Roman" w:hAnsi="Times New Roman" w:ascii="Times New Roman"/>
          <w:sz w:val="24"/>
        </w:rPr>
        <w:t xml:space="preserve">     Daniela Korlević</w:t>
      </w:r>
      <w:r w:rsidR="00EC3302">
        <w:rPr>
          <w:rFonts w:cs="Times New Roman" w:hAnsi="Times New Roman" w:ascii="Times New Roman"/>
          <w:sz w:val="24"/>
        </w:rPr>
        <w:t xml:space="preserve"> </w:t>
      </w:r>
      <w:r w:rsidR="00C77AE6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Protiv rješenja pravo žalbe imaju stečajni upravitelj i </w:t>
      </w:r>
      <w:proofErr w:type="spellStart"/>
      <w:r w:rsidRPr="00E1017F">
        <w:rPr>
          <w:rFonts w:cs="Times New Roman" w:hAnsi="Times New Roman" w:ascii="Times New Roman"/>
          <w:sz w:val="24"/>
        </w:rPr>
        <w:t>razlučni</w:t>
      </w:r>
      <w:proofErr w:type="spellEnd"/>
      <w:r w:rsidRPr="00E1017F">
        <w:rPr>
          <w:rFonts w:cs="Times New Roman" w:hAnsi="Times New Roman" w:ascii="Times New Roman"/>
          <w:sz w:val="24"/>
        </w:rPr>
        <w:t xml:space="preserve"> vjerovnici roku od osam dana od dana primitka istog (čl.247. st.2. SZ-a). 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E06ADC" w:rsidRPr="00E06ADC">
        <w:rPr>
          <w:rFonts w:cs="Times New Roman" w:hAnsi="Times New Roman" w:ascii="Times New Roman"/>
          <w:sz w:val="24"/>
        </w:rPr>
        <w:t xml:space="preserve">Žalba se podnosi istekom osmoga dana od dana objave pismena na mrežnoj stranici e-Oglasna ploča suda, a o žalbi odlučuje Visoki trgovački sud Republike Hrvatske.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6F5B7E">
        <w:rPr>
          <w:rFonts w:cs="Times New Roman" w:hAnsi="Times New Roman" w:ascii="Times New Roman"/>
          <w:b/>
          <w:sz w:val="20"/>
        </w:rPr>
        <w:t>DNA: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stečajnom</w:t>
      </w:r>
      <w:r w:rsidR="0006199A">
        <w:rPr>
          <w:rFonts w:cs="Times New Roman" w:hAnsi="Times New Roman" w:ascii="Times New Roman"/>
          <w:sz w:val="20"/>
        </w:rPr>
        <w:t xml:space="preserve">  upravitelju </w:t>
      </w:r>
      <w:r w:rsidR="00850E1B">
        <w:rPr>
          <w:rFonts w:cs="Times New Roman" w:hAnsi="Times New Roman" w:ascii="Times New Roman"/>
          <w:sz w:val="20"/>
        </w:rPr>
        <w:t xml:space="preserve">Damir Majstorović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e-Oglasna ploča</w:t>
      </w: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</w:t>
      </w:r>
      <w:proofErr w:type="spellStart"/>
      <w:r>
        <w:rPr>
          <w:rFonts w:cs="Times New Roman" w:hAnsi="Times New Roman" w:ascii="Times New Roman"/>
          <w:sz w:val="20"/>
        </w:rPr>
        <w:t>z.k</w:t>
      </w:r>
      <w:proofErr w:type="spellEnd"/>
      <w:r>
        <w:rPr>
          <w:rFonts w:cs="Times New Roman" w:hAnsi="Times New Roman" w:ascii="Times New Roman"/>
          <w:sz w:val="20"/>
        </w:rPr>
        <w:t>. odjel</w:t>
      </w:r>
      <w:r w:rsidR="00E06ADC">
        <w:rPr>
          <w:rFonts w:cs="Times New Roman" w:hAnsi="Times New Roman" w:ascii="Times New Roman"/>
          <w:sz w:val="20"/>
        </w:rPr>
        <w:t xml:space="preserve"> P</w:t>
      </w:r>
      <w:r w:rsidR="00850E1B">
        <w:rPr>
          <w:rFonts w:cs="Times New Roman" w:hAnsi="Times New Roman" w:ascii="Times New Roman"/>
          <w:sz w:val="20"/>
        </w:rPr>
        <w:t>oreč</w:t>
      </w:r>
      <w:r>
        <w:rPr>
          <w:rFonts w:cs="Times New Roman" w:hAnsi="Times New Roman" w:ascii="Times New Roman"/>
          <w:sz w:val="20"/>
        </w:rPr>
        <w:t xml:space="preserve">, Općinskog suda u </w:t>
      </w:r>
      <w:r w:rsidR="00E06ADC">
        <w:rPr>
          <w:rFonts w:cs="Times New Roman" w:hAnsi="Times New Roman" w:ascii="Times New Roman"/>
          <w:sz w:val="20"/>
        </w:rPr>
        <w:t xml:space="preserve">Puli – Pola </w:t>
      </w:r>
      <w:r w:rsidR="00E1017F" w:rsidRPr="006F5B7E">
        <w:rPr>
          <w:rFonts w:cs="Times New Roman" w:hAnsi="Times New Roman" w:ascii="Times New Roman"/>
          <w:sz w:val="20"/>
        </w:rPr>
        <w:t xml:space="preserve">radi zabilježbe prodaje u stečajnom postupku </w:t>
      </w:r>
    </w:p>
    <w:p w:rsidRDefault="00E1017F" w:rsidP="00E1017F" w:rsidR="00850E1B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razlučn</w:t>
      </w:r>
      <w:r w:rsidR="005D7A9A">
        <w:rPr>
          <w:rFonts w:cs="Times New Roman" w:hAnsi="Times New Roman" w:ascii="Times New Roman"/>
          <w:sz w:val="20"/>
        </w:rPr>
        <w:t>o</w:t>
      </w:r>
      <w:r w:rsidRPr="006F5B7E">
        <w:rPr>
          <w:rFonts w:cs="Times New Roman" w:hAnsi="Times New Roman" w:ascii="Times New Roman"/>
          <w:sz w:val="20"/>
        </w:rPr>
        <w:t>m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 </w:t>
      </w:r>
      <w:proofErr w:type="spellStart"/>
      <w:r w:rsidRPr="006F5B7E">
        <w:rPr>
          <w:rFonts w:cs="Times New Roman" w:hAnsi="Times New Roman" w:ascii="Times New Roman"/>
          <w:sz w:val="20"/>
        </w:rPr>
        <w:t>vjerovn</w:t>
      </w:r>
      <w:r w:rsidR="005D7A9A">
        <w:rPr>
          <w:rFonts w:cs="Times New Roman" w:hAnsi="Times New Roman" w:ascii="Times New Roman"/>
          <w:sz w:val="20"/>
        </w:rPr>
        <w:t>ku</w:t>
      </w:r>
      <w:proofErr w:type="spellEnd"/>
      <w:r w:rsidR="005D7A9A">
        <w:rPr>
          <w:rFonts w:cs="Times New Roman" w:hAnsi="Times New Roman" w:ascii="Times New Roman"/>
          <w:sz w:val="20"/>
        </w:rPr>
        <w:t xml:space="preserve"> </w:t>
      </w:r>
      <w:proofErr w:type="spellStart"/>
      <w:r w:rsidR="00850E1B">
        <w:rPr>
          <w:rFonts w:cs="Times New Roman" w:hAnsi="Times New Roman" w:ascii="Times New Roman"/>
          <w:sz w:val="20"/>
        </w:rPr>
        <w:t>Factor</w:t>
      </w:r>
      <w:proofErr w:type="spellEnd"/>
      <w:r w:rsidR="00850E1B">
        <w:rPr>
          <w:rFonts w:cs="Times New Roman" w:hAnsi="Times New Roman" w:ascii="Times New Roman"/>
          <w:sz w:val="20"/>
        </w:rPr>
        <w:t xml:space="preserve"> banka d.d. Ljubljana, Republika Slovenija</w:t>
      </w:r>
      <w:r w:rsidR="005D7A9A">
        <w:rPr>
          <w:rFonts w:cs="Times New Roman" w:hAnsi="Times New Roman" w:ascii="Times New Roman"/>
          <w:sz w:val="20"/>
        </w:rPr>
        <w:t xml:space="preserve"> po </w:t>
      </w:r>
      <w:proofErr w:type="spellStart"/>
      <w:r w:rsidR="005D7A9A">
        <w:rPr>
          <w:rFonts w:cs="Times New Roman" w:hAnsi="Times New Roman" w:ascii="Times New Roman"/>
          <w:sz w:val="20"/>
        </w:rPr>
        <w:t>opun</w:t>
      </w:r>
      <w:proofErr w:type="spellEnd"/>
      <w:r w:rsidR="005D7A9A">
        <w:rPr>
          <w:rFonts w:cs="Times New Roman" w:hAnsi="Times New Roman" w:ascii="Times New Roman"/>
          <w:sz w:val="20"/>
        </w:rPr>
        <w:t xml:space="preserve">. OD Buterin i Posavec, Zagreb, </w:t>
      </w:r>
      <w:proofErr w:type="spellStart"/>
      <w:r w:rsidR="005D7A9A">
        <w:rPr>
          <w:rFonts w:cs="Times New Roman" w:hAnsi="Times New Roman" w:ascii="Times New Roman"/>
          <w:sz w:val="20"/>
        </w:rPr>
        <w:t>Draškovićeva</w:t>
      </w:r>
      <w:proofErr w:type="spellEnd"/>
      <w:r w:rsidR="005D7A9A">
        <w:rPr>
          <w:rFonts w:cs="Times New Roman" w:hAnsi="Times New Roman" w:ascii="Times New Roman"/>
          <w:sz w:val="20"/>
        </w:rPr>
        <w:t xml:space="preserve"> 80</w:t>
      </w:r>
    </w:p>
    <w:p w:rsidRDefault="00E06ADC" w:rsidP="00E1017F" w:rsidR="00E06ADC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B56C9F" w:rsidP="00E1017F" w:rsidR="00B56C9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u kal. </w:t>
      </w:r>
      <w:r w:rsidR="005D7A9A">
        <w:rPr>
          <w:rFonts w:cs="Times New Roman" w:hAnsi="Times New Roman" w:ascii="Times New Roman"/>
          <w:sz w:val="20"/>
        </w:rPr>
        <w:t>20</w:t>
      </w:r>
      <w:r w:rsidR="00E06ADC">
        <w:rPr>
          <w:rFonts w:cs="Times New Roman" w:hAnsi="Times New Roman" w:ascii="Times New Roman"/>
          <w:sz w:val="20"/>
        </w:rPr>
        <w:t>.01.2017</w:t>
      </w:r>
      <w:r>
        <w:rPr>
          <w:rFonts w:cs="Times New Roman" w:hAnsi="Times New Roman" w:ascii="Times New Roman"/>
          <w:sz w:val="20"/>
        </w:rPr>
        <w:t>.</w:t>
      </w:r>
      <w:r w:rsidR="00E06ADC">
        <w:rPr>
          <w:rFonts w:cs="Times New Roman" w:hAnsi="Times New Roman" w:ascii="Times New Roman"/>
          <w:sz w:val="20"/>
        </w:rPr>
        <w:t xml:space="preserve"> </w:t>
      </w:r>
      <w:r>
        <w:rPr>
          <w:rFonts w:cs="Times New Roman" w:hAnsi="Times New Roman" w:ascii="Times New Roman"/>
          <w:sz w:val="20"/>
        </w:rPr>
        <w:t>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U Rijeci, </w:t>
      </w:r>
      <w:r w:rsidR="00850E1B">
        <w:rPr>
          <w:rFonts w:cs="Times New Roman" w:hAnsi="Times New Roman" w:ascii="Times New Roman"/>
          <w:sz w:val="20"/>
        </w:rPr>
        <w:t>19</w:t>
      </w:r>
      <w:r w:rsidR="00E06ADC">
        <w:rPr>
          <w:rFonts w:cs="Times New Roman" w:hAnsi="Times New Roman" w:ascii="Times New Roman"/>
          <w:sz w:val="20"/>
        </w:rPr>
        <w:t>.12.</w:t>
      </w:r>
      <w:r w:rsidR="00E1017F" w:rsidRPr="006F5B7E">
        <w:rPr>
          <w:rFonts w:cs="Times New Roman" w:hAnsi="Times New Roman" w:ascii="Times New Roman"/>
          <w:sz w:val="20"/>
        </w:rPr>
        <w:t>.2016. 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Stečajni sudac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40A6"/>
    <w:rsid w:val="001470FC"/>
    <w:rsid w:val="00164E05"/>
    <w:rsid w:val="00177D1E"/>
    <w:rsid w:val="001B684F"/>
    <w:rsid w:val="00213C8A"/>
    <w:rsid w:val="0022273C"/>
    <w:rsid w:val="00293F32"/>
    <w:rsid w:val="002C13A5"/>
    <w:rsid w:val="002F5ED1"/>
    <w:rsid w:val="00326FE5"/>
    <w:rsid w:val="00330DF9"/>
    <w:rsid w:val="00343405"/>
    <w:rsid w:val="00396328"/>
    <w:rsid w:val="003B6BA7"/>
    <w:rsid w:val="003E0856"/>
    <w:rsid w:val="003E0AD3"/>
    <w:rsid w:val="003F509E"/>
    <w:rsid w:val="004119FB"/>
    <w:rsid w:val="004236EA"/>
    <w:rsid w:val="004A0DED"/>
    <w:rsid w:val="004C1670"/>
    <w:rsid w:val="004C2F2E"/>
    <w:rsid w:val="004C68F5"/>
    <w:rsid w:val="00532FDB"/>
    <w:rsid w:val="005373EA"/>
    <w:rsid w:val="00546D21"/>
    <w:rsid w:val="00553236"/>
    <w:rsid w:val="005B0652"/>
    <w:rsid w:val="005D7A9A"/>
    <w:rsid w:val="005E35A4"/>
    <w:rsid w:val="005E7787"/>
    <w:rsid w:val="005F4B1E"/>
    <w:rsid w:val="006321FD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8200E6"/>
    <w:rsid w:val="00850E1B"/>
    <w:rsid w:val="008956B9"/>
    <w:rsid w:val="008B688D"/>
    <w:rsid w:val="0090337A"/>
    <w:rsid w:val="00911D49"/>
    <w:rsid w:val="00916EE9"/>
    <w:rsid w:val="009465FB"/>
    <w:rsid w:val="009806A5"/>
    <w:rsid w:val="009877AE"/>
    <w:rsid w:val="0099638F"/>
    <w:rsid w:val="009B1BDA"/>
    <w:rsid w:val="00A02412"/>
    <w:rsid w:val="00A374AC"/>
    <w:rsid w:val="00A60A6F"/>
    <w:rsid w:val="00A81D59"/>
    <w:rsid w:val="00A926EE"/>
    <w:rsid w:val="00AC47B1"/>
    <w:rsid w:val="00AD64A3"/>
    <w:rsid w:val="00B12A0F"/>
    <w:rsid w:val="00B14D4A"/>
    <w:rsid w:val="00B32457"/>
    <w:rsid w:val="00B47358"/>
    <w:rsid w:val="00B56C9F"/>
    <w:rsid w:val="00B86648"/>
    <w:rsid w:val="00B92F54"/>
    <w:rsid w:val="00BC0020"/>
    <w:rsid w:val="00BE34C8"/>
    <w:rsid w:val="00C23EE8"/>
    <w:rsid w:val="00C3695C"/>
    <w:rsid w:val="00C50C5A"/>
    <w:rsid w:val="00C7643C"/>
    <w:rsid w:val="00C76E8D"/>
    <w:rsid w:val="00C77AE6"/>
    <w:rsid w:val="00C8418A"/>
    <w:rsid w:val="00C97D62"/>
    <w:rsid w:val="00CA14E8"/>
    <w:rsid w:val="00CA17B1"/>
    <w:rsid w:val="00CB00DE"/>
    <w:rsid w:val="00CC5F29"/>
    <w:rsid w:val="00D31250"/>
    <w:rsid w:val="00D42F93"/>
    <w:rsid w:val="00D60759"/>
    <w:rsid w:val="00D73D90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3EDC"/>
    <w:rsid w:val="00E943C3"/>
    <w:rsid w:val="00EB7CC3"/>
    <w:rsid w:val="00EC3302"/>
    <w:rsid w:val="00EF34E7"/>
    <w:rsid w:val="00EF76EB"/>
    <w:rsid w:val="00EF7714"/>
    <w:rsid w:val="00F00057"/>
    <w:rsid w:val="00F144FC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77A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A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AE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A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A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7AE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7AE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77A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A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AE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A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A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7AE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7AE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CIVITAS d.o.o.  Novigrad</izvorni_sadrzaj>
    <derivirana_varijabla naziv="DomainObject.Predmet.ProtustrankaFormated_1">  CIVITAS d.o.o.  Novigrad</derivirana_varijabla>
  </DomainObject.Predmet.ProtustrankaFormated>
  <DomainObject.Predmet.ProtustrankaFormatedOIB>
    <izvorni_sadrzaj>  CIVITAS d.o.o.  Novigrad, OIB 05612879524</izvorni_sadrzaj>
    <derivirana_varijabla naziv="DomainObject.Predmet.ProtustrankaFormatedOIB_1">  CIVITAS d.o.o.  Novigrad, OIB 05612879524</derivirana_varijabla>
  </DomainObject.Predmet.ProtustrankaFormatedOIB>
  <DomainObject.Predmet.ProtustrankaFormatedWithAdress>
    <izvorni_sadrzaj> CIVITAS d.o.o.  Novigrad, Mandrač 26, 52466 Novigrad</izvorni_sadrzaj>
    <derivirana_varijabla naziv="DomainObject.Predmet.ProtustrankaFormatedWithAdress_1"> CIVITAS d.o.o.  Novigrad, Mandrač 26, 52466 Novigrad</derivirana_varijabla>
  </DomainObject.Predmet.ProtustrankaFormatedWithAdress>
  <DomainObject.Predmet.ProtustrankaFormatedWithAdressOIB>
    <izvorni_sadrzaj> CIVITAS d.o.o.  Novigrad, OIB 05612879524, Mandrač 26, 52466 Novigrad</izvorni_sadrzaj>
    <derivirana_varijabla naziv="DomainObject.Predmet.ProtustrankaFormatedWithAdressOIB_1"> CIVITAS d.o.o.  Novigrad, OIB 05612879524, Mandrač 26, 52466 Novigrad</derivirana_varijabla>
  </DomainObject.Predmet.ProtustrankaFormatedWithAdressOIB>
  <DomainObject.Predmet.ProtustrankaWithAdress>
    <izvorni_sadrzaj>CIVITAS d.o.o.  Novigrad Mandrač 26, 52466 Novigrad</izvorni_sadrzaj>
    <derivirana_varijabla naziv="DomainObject.Predmet.ProtustrankaWithAdress_1">CIVITAS d.o.o.  Novigrad Mandrač 26, 52466 Novigrad</derivirana_varijabla>
  </DomainObject.Predmet.ProtustrankaWithAdress>
  <DomainObject.Predmet.ProtustrankaWithAdressOIB>
    <izvorni_sadrzaj>CIVITAS d.o.o.  Novigrad, OIB 05612879524, Mandrač 26, 52466 Novigrad</izvorni_sadrzaj>
    <derivirana_varijabla naziv="DomainObject.Predmet.ProtustrankaWithAdressOIB_1">CIVITAS d.o.o.  Novigrad, OIB 05612879524, Mandrač 26, 52466 Novigrad</derivirana_varijabla>
  </DomainObject.Predmet.ProtustrankaWithAdressOIB>
  <DomainObject.Predmet.ProtustrankaNazivFormated>
    <izvorni_sadrzaj>CIVITAS d.o.o.  Novigrad</izvorni_sadrzaj>
    <derivirana_varijabla naziv="DomainObject.Predmet.ProtustrankaNazivFormated_1">CIVITAS d.o.o.  Novigrad</derivirana_varijabla>
  </DomainObject.Predmet.ProtustrankaNazivFormated>
  <DomainObject.Predmet.ProtustrankaNazivFormatedOIB>
    <izvorni_sadrzaj>CIVITAS d.o.o.  Novigrad, OIB 05612879524</izvorni_sadrzaj>
    <derivirana_varijabla naziv="DomainObject.Predmet.ProtustrankaNazivFormatedOIB_1">CIVITAS d.o.o.  Novigrad, OIB 05612879524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Pazin; Irena Lerner; Irena Lerner</izvorni_sadrzaj>
    <derivirana_varijabla naziv="DomainObject.Predmet.StrankaFormated_1">  POREZNA UPRAVA  Pazin; Irena Lerner; Irena Lerner</derivirana_varijabla>
  </DomainObject.Predmet.StrankaFormated>
  <DomainObject.Predmet.StrankaFormatedOIB>
    <izvorni_sadrzaj>  POREZNA UPRAVA  Pazin, OIB 18683136487; Irena Lerner; Irena Lerner</izvorni_sadrzaj>
    <derivirana_varijabla naziv="DomainObject.Predmet.StrankaFormatedOIB_1">  POREZNA UPRAVA  Pazin, OIB 18683136487; Irena Lerner; Irena Lerner</derivirana_varijabla>
  </DomainObject.Predmet.StrankaFormatedOIB>
  <DomainObject.Predmet.StrankaFormatedWithAdress>
    <izvorni_sadrzaj> POREZNA UPRAVA  Pazin, M. B. Rašana 2/4, 52000 Pazin; Irena Lerner; Irena Lerner</izvorni_sadrzaj>
    <derivirana_varijabla naziv="DomainObject.Predmet.StrankaFormatedWithAdress_1"> POREZNA UPRAVA  Pazin, M. B. Rašana 2/4, 52000 Pazin; Irena Lerner; Irena Lerner</derivirana_varijabla>
  </DomainObject.Predmet.StrankaFormatedWithAdress>
  <DomainObject.Predmet.StrankaFormatedWithAdressOIB>
    <izvorni_sadrzaj> POREZNA UPRAVA  Pazin, OIB 18683136487, M. B. Rašana 2/4, 52000 Pazin; Irena Lerner; Irena Lerner</izvorni_sadrzaj>
    <derivirana_varijabla naziv="DomainObject.Predmet.StrankaFormatedWithAdressOIB_1"> POREZNA UPRAVA  Pazin, OIB 18683136487, M. B. Rašana 2/4, 52000 Pazin; Irena Lerner; Irena Lerner</derivirana_varijabla>
  </DomainObject.Predmet.StrankaFormatedWithAdressOIB>
  <DomainObject.Predmet.StrankaWithAdress>
    <izvorni_sadrzaj>POREZNA UPRAVA  Pazin M. B. Rašana 2/4,52000 Pazin,Irena Lerner ,Irena Lerner </izvorni_sadrzaj>
    <derivirana_varijabla naziv="DomainObject.Predmet.StrankaWithAdress_1">POREZNA UPRAVA  Pazin M. B. Rašana 2/4,52000 Pazin,Irena Lerner ,Irena Lerner </derivirana_varijabla>
  </DomainObject.Predmet.StrankaWithAdress>
  <DomainObject.Predmet.StrankaWithAdressOIB>
    <izvorni_sadrzaj>POREZNA UPRAVA  Pazin, OIB 18683136487, M. B. Rašana 2/4,52000 Pazin,Irena Lerner,Irena Lerner</izvorni_sadrzaj>
    <derivirana_varijabla naziv="DomainObject.Predmet.StrankaWithAdressOIB_1">POREZNA UPRAVA  Pazin, OIB 18683136487, M. B. Rašana 2/4,52000 Pazin,Irena Lerner,Irena Lerner</derivirana_varijabla>
  </DomainObject.Predmet.StrankaWithAdressOIB>
  <DomainObject.Predmet.StrankaNazivFormated>
    <izvorni_sadrzaj>POREZNA UPRAVA  Pazin,Irena Lerner,Irena Lerner</izvorni_sadrzaj>
    <derivirana_varijabla naziv="DomainObject.Predmet.StrankaNazivFormated_1">POREZNA UPRAVA  Pazin,Irena Lerner,Irena Lerner</derivirana_varijabla>
  </DomainObject.Predmet.StrankaNazivFormated>
  <DomainObject.Predmet.StrankaNazivFormatedOIB>
    <izvorni_sadrzaj>POREZNA UPRAVA  Pazin, OIB 18683136487,Irena Lerner,Irena Lerner</izvorni_sadrzaj>
    <derivirana_varijabla naziv="DomainObject.Predmet.StrankaNazivFormatedOIB_1">POREZNA UPRAVA  Pazin, OIB 18683136487,Irena Lerner,Irena Lerner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Pazin</item>
      <item>Irena Lerner</item>
      <item>Irena Lerner</item>
    </izvorni_sadrzaj>
    <derivirana_varijabla naziv="DomainObject.Predmet.StrankaListFormated_1">
      <item>POREZNA UPRAVA  Pazin</item>
      <item>Irena Lerner</item>
      <item>Irena Lerner</item>
    </derivirana_varijabla>
  </DomainObject.Predmet.StrankaListFormated>
  <DomainObject.Predmet.StrankaListFormatedOIB>
    <izvorni_sadrzaj>
      <item>POREZNA UPRAVA  Pazin, OIB 18683136487</item>
      <item>Irena Lerner</item>
      <item>Irena Lerner</item>
    </izvorni_sadrzaj>
    <derivirana_varijabla naziv="DomainObject.Predmet.StrankaListFormatedOIB_1">
      <item>POREZNA UPRAVA  Pazin, OIB 18683136487</item>
      <item>Irena Lerner</item>
      <item>Irena Lerner</item>
    </derivirana_varijabla>
  </DomainObject.Predmet.StrankaListFormatedOIB>
  <DomainObject.Predmet.StrankaListFormatedWithAdress>
    <izvorni_sadrzaj>
      <item>POREZNA UPRAVA  Pazin, M. B. Rašana 2/4, 52000 Pazin</item>
      <item>Irena Lerner</item>
      <item>Irena Lerner</item>
    </izvorni_sadrzaj>
    <derivirana_varijabla naziv="DomainObject.Predmet.StrankaListFormatedWithAdress_1">
      <item>POREZNA UPRAVA  Pazin, M. B. Rašana 2/4, 52000 Pazin</item>
      <item>Irena Lerner</item>
      <item>Irena Lerner</item>
    </derivirana_varijabla>
  </DomainObject.Predmet.StrankaListFormatedWithAdress>
  <DomainObject.Predmet.StrankaListFormatedWithAdressOIB>
    <izvorni_sadrzaj>
      <item>POREZNA UPRAVA  Pazin, OIB 18683136487, M. B. Rašana 2/4, 52000 Pazin</item>
      <item>Irena Lerner</item>
      <item>Irena Lerner</item>
    </izvorni_sadrzaj>
    <derivirana_varijabla naziv="DomainObject.Predmet.StrankaListFormatedWithAdressOIB_1">
      <item>POREZNA UPRAVA  Pazin, OIB 18683136487, M. B. Rašana 2/4, 52000 Pazin</item>
      <item>Irena Lerner</item>
      <item>Irena Lerner</item>
    </derivirana_varijabla>
  </DomainObject.Predmet.StrankaListFormatedWithAdressOIB>
  <DomainObject.Predmet.StrankaListNazivFormated>
    <izvorni_sadrzaj>
      <item>POREZNA UPRAVA  Pazin</item>
      <item>Irena Lerner</item>
      <item>Irena Lerner</item>
    </izvorni_sadrzaj>
    <derivirana_varijabla naziv="DomainObject.Predmet.StrankaListNazivFormated_1">
      <item>POREZNA UPRAVA  Pazin</item>
      <item>Irena Lerner</item>
      <item>Irena Lerner</item>
    </derivirana_varijabla>
  </DomainObject.Predmet.StrankaListNazivFormated>
  <DomainObject.Predmet.StrankaListNazivFormatedOIB>
    <izvorni_sadrzaj>
      <item>POREZNA UPRAVA  Pazin, OIB 18683136487</item>
      <item>Irena Lerner</item>
      <item>Irena Lerner</item>
    </izvorni_sadrzaj>
    <derivirana_varijabla naziv="DomainObject.Predmet.StrankaListNazivFormatedOIB_1">
      <item>POREZNA UPRAVA  Pazin, OIB 18683136487</item>
      <item>Irena Lerner</item>
      <item>Irena Lerner</item>
    </derivirana_varijabla>
  </DomainObject.Predmet.StrankaListNazivFormatedOIB>
  <DomainObject.Predmet.ProtuStrankaListFormated>
    <izvorni_sadrzaj>
      <item>CIVITAS d.o.o.  Novigrad</item>
    </izvorni_sadrzaj>
    <derivirana_varijabla naziv="DomainObject.Predmet.ProtuStrankaListFormated_1">
      <item>CIVITAS d.o.o.  Novigrad</item>
    </derivirana_varijabla>
  </DomainObject.Predmet.ProtuStrankaListFormated>
  <DomainObject.Predmet.ProtuStrankaListFormatedOIB>
    <izvorni_sadrzaj>
      <item>CIVITAS d.o.o.  Novigrad, OIB 05612879524</item>
    </izvorni_sadrzaj>
    <derivirana_varijabla naziv="DomainObject.Predmet.ProtuStrankaListFormatedOIB_1">
      <item>CIVITAS d.o.o.  Novigrad, OIB 05612879524</item>
    </derivirana_varijabla>
  </DomainObject.Predmet.ProtuStrankaListFormatedOIB>
  <DomainObject.Predmet.ProtuStrankaListFormatedWithAdress>
    <izvorni_sadrzaj>
      <item>CIVITAS d.o.o.  Novigrad, Mandrač 26, 52466 Novigrad</item>
    </izvorni_sadrzaj>
    <derivirana_varijabla naziv="DomainObject.Predmet.ProtuStrankaListFormatedWithAdress_1">
      <item>CIVITAS d.o.o.  Novigrad, Mandrač 26, 52466 Novigrad</item>
    </derivirana_varijabla>
  </DomainObject.Predmet.ProtuStrankaListFormatedWithAdress>
  <DomainObject.Predmet.ProtuStrankaListFormatedWithAdressOIB>
    <izvorni_sadrzaj>
      <item>CIVITAS d.o.o.  Novigrad, OIB 05612879524, Mandrač 26, 52466 Novigrad</item>
    </izvorni_sadrzaj>
    <derivirana_varijabla naziv="DomainObject.Predmet.ProtuStrankaListFormatedWithAdressOIB_1">
      <item>CIVITAS d.o.o.  Novigrad, OIB 05612879524, Mandrač 26, 52466 Novigrad</item>
    </derivirana_varijabla>
  </DomainObject.Predmet.ProtuStrankaListFormatedWithAdressOIB>
  <DomainObject.Predmet.ProtuStrankaListNazivFormated>
    <izvorni_sadrzaj>
      <item>CIVITAS d.o.o.  Novigrad</item>
    </izvorni_sadrzaj>
    <derivirana_varijabla naziv="DomainObject.Predmet.ProtuStrankaListNazivFormated_1">
      <item>CIVITAS d.o.o.  Novigrad</item>
    </derivirana_varijabla>
  </DomainObject.Predmet.ProtuStrankaListNazivFormated>
  <DomainObject.Predmet.ProtuStrankaListNazivFormatedOIB>
    <izvorni_sadrzaj>
      <item>CIVITAS d.o.o.  Novigrad, OIB 05612879524</item>
    </izvorni_sadrzaj>
    <derivirana_varijabla naziv="DomainObject.Predmet.ProtuStrankaListNazivFormatedOIB_1">
      <item>CIVITAS d.o.o.  Novigrad, OIB 05612879524</item>
    </derivirana_varijabla>
  </DomainObject.Predmet.ProtuStrankaListNazivFormatedOIB>
  <DomainObject.Predmet.OstaliListFormated>
    <izvorni_sadrzaj>
      <item>Damir Majstorović</item>
    </izvorni_sadrzaj>
    <derivirana_varijabla naziv="DomainObject.Predmet.OstaliListFormated_1">
      <item>Damir Majstorović</item>
    </derivirana_varijabla>
  </DomainObject.Predmet.OstaliListFormated>
  <DomainObject.Predmet.OstaliListFormatedOIB>
    <izvorni_sadrzaj>
      <item>Damir Majstorović, OIB 49931983367</item>
    </izvorni_sadrzaj>
    <derivirana_varijabla naziv="DomainObject.Predmet.OstaliListFormatedOIB_1">
      <item>Damir Majstorović, OIB 49931983367</item>
    </derivirana_varijabla>
  </DomainObject.Predmet.OstaliListFormatedOIB>
  <DomainObject.Predmet.OstaliListFormatedWithAdress>
    <izvorni_sadrzaj>
      <item>Damir Majstorović, Koparska 37, 52100 Pula</item>
    </izvorni_sadrzaj>
    <derivirana_varijabla naziv="DomainObject.Predmet.OstaliListFormatedWithAdress_1">
      <item>Damir Majstorović, Koparska 37, 52100 Pula</item>
    </derivirana_varijabla>
  </DomainObject.Predmet.OstaliListFormatedWithAdress>
  <DomainObject.Predmet.OstaliListFormatedWithAdressOIB>
    <izvorni_sadrzaj>
      <item>Damir Majstorović, OIB 49931983367, Koparska 37, 52100 Pula</item>
    </izvorni_sadrzaj>
    <derivirana_varijabla naziv="DomainObject.Predmet.OstaliListFormatedWithAdressOIB_1">
      <item>Damir Majstorović, OIB 49931983367, Koparska 37, 52100 Pula</item>
    </derivirana_varijabla>
  </DomainObject.Predmet.OstaliListFormatedWithAdressOIB>
  <DomainObject.Predmet.OstaliListNazivFormated>
    <izvorni_sadrzaj>
      <item>Damir Majstorović</item>
    </izvorni_sadrzaj>
    <derivirana_varijabla naziv="DomainObject.Predmet.OstaliListNazivFormated_1">
      <item>Damir Majstorović</item>
    </derivirana_varijabla>
  </DomainObject.Predmet.OstaliListNazivFormated>
  <DomainObject.Predmet.OstaliListNazivFormatedOIB>
    <izvorni_sadrzaj>
      <item>Damir Majstorović, OIB 49931983367</item>
    </izvorni_sadrzaj>
    <derivirana_varijabla naziv="DomainObject.Predmet.OstaliListNazivFormatedOIB_1"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 i dr.</izvorni_sadrzaj>
    <derivirana_varijabla naziv="DomainObject.Predmet.StrankaIDrugi_1">POREZNA UPRAVA  Pazin i dr.</derivirana_varijabla>
  </DomainObject.Predmet.StrankaIDrugi>
  <DomainObject.Predmet.ProtustrankaIDrugi>
    <izvorni_sadrzaj>CIVITAS d.o.o.  Novigrad</izvorni_sadrzaj>
    <derivirana_varijabla naziv="DomainObject.Predmet.ProtustrankaIDrugi_1">CIVITAS d.o.o.  Novigrad</derivirana_varijabla>
  </DomainObject.Predmet.ProtustrankaIDrugi>
  <DomainObject.Predmet.StrankaIDrugiAdressOIB>
    <izvorni_sadrzaj>POREZNA UPRAVA  Pazin, OIB 18683136487, M. B. Rašana 2/4, 52000 Pazin i dr.</izvorni_sadrzaj>
    <derivirana_varijabla naziv="DomainObject.Predmet.StrankaIDrugiAdressOIB_1">POREZNA UPRAVA  Pazin, OIB 18683136487, M. B. Rašana 2/4, 52000 Pazin i dr.</derivirana_varijabla>
  </DomainObject.Predmet.StrankaIDrugiAdressOIB>
  <DomainObject.Predmet.ProtustrankaIDrugiAdressOIB>
    <izvorni_sadrzaj>CIVITAS d.o.o.  Novigrad, OIB 05612879524, Mandrač 26, 52466 Novigrad</izvorni_sadrzaj>
    <derivirana_varijabla naziv="DomainObject.Predmet.ProtustrankaIDrugiAdressOIB_1">CIVITAS d.o.o.  Novigrad, OIB 05612879524,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Pazin</item>
      <item>CIVITAS d.o.o.  Novigrad</item>
      <item>Irena Lerner</item>
      <item>Irena Lerner</item>
      <item>Damir Majstorović</item>
    </izvorni_sadrzaj>
    <derivirana_varijabla naziv="DomainObject.Predmet.SudioniciListNaziv_1">
      <item>POREZNA UPRAVA  Pazin</item>
      <item>CIVITAS d.o.o.  Novigrad</item>
      <item>Irena Lerner</item>
      <item>Irena Lerner</item>
      <item>Damir Majstorović</item>
    </derivirana_varijabla>
  </DomainObject.Predmet.SudioniciListNaziv>
  <DomainObject.Predmet.SudioniciListAdressOIB>
    <izvorni_sadrzaj>
      <item>POREZNA UPRAVA  Pazin, OIB 18683136487, M. B. Rašana 2/4,52000 Pazin</item>
      <item>CIVITAS d.o.o.  Novigrad, OIB 05612879524, Mandrač 26,52466 Novigrad</item>
      <item>Irena Lerner</item>
      <item>Irena Lerner</item>
      <item>Damir Majstorović, OIB 49931983367, Koparska 37,52100 Pula</item>
    </izvorni_sadrzaj>
    <derivirana_varijabla naziv="DomainObject.Predmet.SudioniciListAdressOIB_1">
      <item>POREZNA UPRAVA  Pazin, OIB 18683136487, M. B. Rašana 2/4,52000 Pazin</item>
      <item>CIVITAS d.o.o.  Novigrad, OIB 05612879524, Mandrač 26,52466 Novigrad</item>
      <item>Irena Lerner</item>
      <item>Irena Lerner</item>
      <item>Damir Majstorović, OIB 49931983367,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05612879524</item>
      <item>, OIB null</item>
      <item>, OIB null</item>
      <item>, OIB 49931983367</item>
    </izvorni_sadrzaj>
    <derivirana_varijabla naziv="DomainObject.Predmet.SudioniciListNazivOIB_1">
      <item>, OIB 18683136487</item>
      <item>, OIB 05612879524</item>
      <item>, OIB null</item>
      <item>, OIB null</item>
      <item>, OIB 49931983367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2791</properties:Characters>
  <properties:Lines>91</properties:Lines>
  <properties:Paragraphs>38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2016-12-19T07:43:00Z</dcterms:created>
  <dc:creator>Jasna Radulović</dc:creator>
  <cp:lastModifiedBy>Jasna Radulović</cp:lastModifiedBy>
  <cp:lastPrinted>2016-12-19T07:53:00Z</cp:lastPrinted>
  <dcterms:modified xmlns:xsi="http://www.w3.org/2001/XMLSchema-instance" xsi:type="dcterms:W3CDTF">2016-12-19T07:59:00Z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