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d65f" w14:paraId="16dd65f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E3000E">
        <w:t>757</w:t>
      </w:r>
      <w:r w:rsidR="00572249">
        <w:t>/201</w:t>
      </w:r>
      <w:r w:rsidR="00E3000E">
        <w:t>5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E3000E">
        <w:t>FRENKI d.o.o. " u likvidaciji  "</w:t>
      </w:r>
      <w:r w:rsidR="00E93482">
        <w:t>,</w:t>
      </w:r>
      <w:r w:rsidR="00066826">
        <w:t xml:space="preserve"> OIB: </w:t>
      </w:r>
      <w:r w:rsidR="00E3000E">
        <w:t>75283034553</w:t>
      </w:r>
      <w:r w:rsidR="00066826">
        <w:t xml:space="preserve"> sa sjedištem u </w:t>
      </w:r>
      <w:proofErr w:type="spellStart"/>
      <w:r w:rsidR="00E3000E">
        <w:t>Strmačka</w:t>
      </w:r>
      <w:proofErr w:type="spellEnd"/>
      <w:r w:rsidR="00E3000E">
        <w:t xml:space="preserve"> 2</w:t>
      </w:r>
      <w:r w:rsidR="00DB0617">
        <w:t xml:space="preserve">, </w:t>
      </w:r>
      <w:r w:rsidR="00E3000E">
        <w:t>35400  Nova Gradiška</w:t>
      </w:r>
      <w:r w:rsidR="00990ACA">
        <w:t>,</w:t>
      </w:r>
      <w:r w:rsidR="00003EE3">
        <w:t xml:space="preserve"> temeljem članka 430. Stečajnog zakona („Narodne novine „ 71/15), </w:t>
      </w:r>
      <w:r>
        <w:t xml:space="preserve"> dana </w:t>
      </w:r>
      <w:r w:rsidR="006F0076">
        <w:t>2</w:t>
      </w:r>
      <w:r w:rsidR="00DF529C">
        <w:t>9</w:t>
      </w:r>
      <w:r w:rsidR="00A21C8E">
        <w:t xml:space="preserve">. </w:t>
      </w:r>
      <w:r w:rsidR="000B5BDB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E3000E">
        <w:t xml:space="preserve">FRENKI d.o.o. " u likvidaciji  ", OIB: 75283034553 sa sjedištem u </w:t>
      </w:r>
      <w:proofErr w:type="spellStart"/>
      <w:r w:rsidR="00E3000E">
        <w:t>Strmačka</w:t>
      </w:r>
      <w:proofErr w:type="spellEnd"/>
      <w:r w:rsidR="00E3000E">
        <w:t xml:space="preserve"> 2, 35400  Nova Gradiška</w:t>
      </w:r>
      <w:r w:rsidR="00DE383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E3000E">
        <w:rPr>
          <w:b/>
        </w:rPr>
        <w:t>157.041,43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E3000E">
        <w:t xml:space="preserve">FRENKI d.o.o. " u likvidaciji  ", OIB: 75283034553 sa sjedištem u </w:t>
      </w:r>
      <w:proofErr w:type="spellStart"/>
      <w:r w:rsidR="00E3000E">
        <w:t>Strmačka</w:t>
      </w:r>
      <w:proofErr w:type="spellEnd"/>
      <w:r w:rsidR="00E3000E">
        <w:t xml:space="preserve"> 2, 35400  Nova Gradiška</w:t>
      </w:r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E3000E">
        <w:rPr>
          <w:b/>
        </w:rPr>
        <w:t>757</w:t>
      </w:r>
      <w:r w:rsidR="005E0434" w:rsidRPr="00A17BF9">
        <w:rPr>
          <w:b/>
        </w:rPr>
        <w:t>-201</w:t>
      </w:r>
      <w:r w:rsidR="00E3000E">
        <w:rPr>
          <w:b/>
        </w:rPr>
        <w:t>5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C2026A">
        <w:t>2</w:t>
      </w:r>
      <w:r w:rsidR="00DF529C">
        <w:t>9</w:t>
      </w:r>
      <w:r w:rsidR="00572249">
        <w:t xml:space="preserve">. </w:t>
      </w:r>
      <w:r w:rsidR="003E5F55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C2026A" w:rsidP="00F45F8B" w:rsidR="00F45F8B">
      <w:r>
        <w:t>2</w:t>
      </w:r>
      <w:r w:rsidR="00DF529C">
        <w:t>9</w:t>
      </w:r>
      <w:r w:rsidR="00B02D1A">
        <w:t>.0</w:t>
      </w:r>
      <w:r w:rsidR="003E5F55">
        <w:t>6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66826"/>
    <w:rsid w:val="000B5BDB"/>
    <w:rsid w:val="001018F1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74CF9"/>
    <w:rsid w:val="00285E37"/>
    <w:rsid w:val="00295846"/>
    <w:rsid w:val="00297B70"/>
    <w:rsid w:val="002B179D"/>
    <w:rsid w:val="002B18B1"/>
    <w:rsid w:val="002C2A9D"/>
    <w:rsid w:val="002E4DB1"/>
    <w:rsid w:val="002E53DE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2FC"/>
    <w:rsid w:val="004A2D29"/>
    <w:rsid w:val="004D01DC"/>
    <w:rsid w:val="004E7C9A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F17A8"/>
    <w:rsid w:val="00604385"/>
    <w:rsid w:val="006157D1"/>
    <w:rsid w:val="00623021"/>
    <w:rsid w:val="0067231C"/>
    <w:rsid w:val="0067686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4FD6"/>
    <w:rsid w:val="007D50D1"/>
    <w:rsid w:val="00837A2F"/>
    <w:rsid w:val="00851636"/>
    <w:rsid w:val="008566F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4E7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4E7C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4E7C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C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C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4E7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4E7C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4E7C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C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C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St-757/2015</izvorni_sadrzaj>
    <derivirana_varijabla naziv="DomainObject.Predmet.OznakaBroj_1">St-757/2015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FRENKI društvo s ograničenom odgovornošću za proizvodnju sladoleda " u likvidaciji "</izvorni_sadrzaj>
    <derivirana_varijabla naziv="DomainObject.Predmet.ProtustrankaFormated_1">  FRENKI društvo s ograničenom odgovornošću za proizvodnju sladoleda " u likvidaciji "</derivirana_varijabla>
  </DomainObject.Predmet.ProtustrankaFormated>
  <DomainObject.Predmet.ProtustrankaFormatedOIB>
    <izvorni_sadrzaj>  FRENKI društvo s ograničenom odgovornošću za proizvodnju sladoleda " u likvidaciji ", OIB 75283034553</izvorni_sadrzaj>
    <derivirana_varijabla naziv="DomainObject.Predmet.ProtustrankaFormatedOIB_1">  FRENKI društvo s ograničenom odgovornošću za proizvodnju sladoleda " u likvidaciji ", OIB 75283034553</derivirana_varijabla>
  </DomainObject.Predmet.ProtustrankaFormatedOIB>
  <DomainObject.Predmet.ProtustrankaFormatedWithAdress>
    <izvorni_sadrzaj> FRENKI društvo s ograničenom odgovornošću za proizvodnju sladoleda " u likvidaciji ", Strmačka 2, 35400 Nova Gradiška</izvorni_sadrzaj>
    <derivirana_varijabla naziv="DomainObject.Predmet.ProtustrankaFormatedWithAdress_1"> FRENKI društvo s ograničenom odgovornošću za proizvodnju sladoleda " u likvidaciji ", Strmačka 2, 35400 Nova Gradiška</derivirana_varijabla>
  </DomainObject.Predmet.ProtustrankaFormatedWithAdress>
  <DomainObject.Predmet.ProtustrankaFormatedWithAdressOIB>
    <izvorni_sadrzaj> FRENKI društvo s ograničenom odgovornošću za proizvodnju sladoleda " u likvidaciji ", OIB 75283034553, Strmačka 2, 35400 Nova Gradiška</izvorni_sadrzaj>
    <derivirana_varijabla naziv="DomainObject.Predmet.ProtustrankaFormatedWithAdressOIB_1"> FRENKI društvo s ograničenom odgovornošću za proizvodnju sladoleda " u likvidaciji ", OIB 75283034553, Strmačka 2, 35400 Nova Gradiška</derivirana_varijabla>
  </DomainObject.Predmet.ProtustrankaFormatedWithAdressOIB>
  <DomainObject.Predmet.ProtustrankaWithAdress>
    <izvorni_sadrzaj>FRENKI društvo s ograničenom odgovornošću za proizvodnju sladoleda " u likvidaciji " Strmačka 2, 35400 Nova Gradiška</izvorni_sadrzaj>
    <derivirana_varijabla naziv="DomainObject.Predmet.ProtustrankaWithAdress_1">FRENKI društvo s ograničenom odgovornošću za proizvodnju sladoleda " u likvidaciji " Strmačka 2, 35400 Nova Gradiška</derivirana_varijabla>
  </DomainObject.Predmet.ProtustrankaWithAdress>
  <DomainObject.Predmet.ProtustrankaWithAdressOIB>
    <izvorni_sadrzaj>FRENKI društvo s ograničenom odgovornošću za proizvodnju sladoleda " u likvidaciji ", OIB 75283034553, Strmačka 2, 35400 Nova Gradiška</izvorni_sadrzaj>
    <derivirana_varijabla naziv="DomainObject.Predmet.ProtustrankaWithAdressOIB_1">FRENKI društvo s ograničenom odgovornošću za proizvodnju sladoleda " u likvidaciji ", OIB 75283034553, Strmačka 2, 35400 Nova Gradiška</derivirana_varijabla>
  </DomainObject.Predmet.ProtustrankaWithAdressOIB>
  <DomainObject.Predmet.ProtustrankaNazivFormated>
    <izvorni_sadrzaj>FRENKI društvo s ograničenom odgovornošću za proizvodnju sladoleda " u likvidaciji "</izvorni_sadrzaj>
    <derivirana_varijabla naziv="DomainObject.Predmet.ProtustrankaNazivFormated_1">FRENKI društvo s ograničenom odgovornošću za proizvodnju sladoleda " u likvidaciji "</derivirana_varijabla>
  </DomainObject.Predmet.ProtustrankaNazivFormated>
  <DomainObject.Predmet.ProtustrankaNazivFormatedOIB>
    <izvorni_sadrzaj>FRENKI društvo s ograničenom odgovornošću za proizvodnju sladoleda " u likvidaciji ", OIB 75283034553</izvorni_sadrzaj>
    <derivirana_varijabla naziv="DomainObject.Predmet.ProtustrankaNazivFormatedOIB_1">FRENKI društvo s ograničenom odgovornošću za proizvodnju sladoleda " u likvidaciji ", OIB 75283034553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 20, 35000 Slavonski Brod</izvorni_sadrzaj>
    <derivirana_varijabla naziv="DomainObject.Predmet.StrankaFormatedWithAdress_1"> FINANCIJSKA AGENCIJA RC OSIJEK, P.Krešimira  IV  20, 35000 Slavonski Brod</derivirana_varijabla>
  </DomainObject.Predmet.StrankaFormatedWithAdress>
  <DomainObject.Predmet.StrankaFormatedWithAdressOIB>
    <izvorni_sadrzaj> FINANCIJSKA AGENCIJA RC OSIJEK, OIB 85821130368, P.Krešimira  IV  20, 35000 Slavonski Brod</izvorni_sadrzaj>
    <derivirana_varijabla naziv="DomainObject.Predmet.StrankaFormatedWithAdressOIB_1"> FINANCIJSKA AGENCIJA RC OSIJEK, OIB 85821130368, P.Krešimira  IV  20, 35000 Slavonski Brod</derivirana_varijabla>
  </DomainObject.Predmet.StrankaFormatedWithAdressOIB>
  <DomainObject.Predmet.StrankaWithAdress>
    <izvorni_sadrzaj>FINANCIJSKA AGENCIJA RC OSIJEK P.Krešimira  IV  20,35000 Slavonski Brod</izvorni_sadrzaj>
    <derivirana_varijabla naziv="DomainObject.Predmet.StrankaWithAdress_1">FINANCIJSKA AGENCIJA RC OSIJEK P.Krešimira  IV  20,35000 Slavonski Brod</derivirana_varijabla>
  </DomainObject.Predmet.StrankaWithAdress>
  <DomainObject.Predmet.StrankaWithAdressOIB>
    <izvorni_sadrzaj>FINANCIJSKA AGENCIJA RC OSIJEK, OIB 85821130368, P.Krešimira  IV  20,35000 Slavonski Brod</izvorni_sadrzaj>
    <derivirana_varijabla naziv="DomainObject.Predmet.StrankaWithAdressOIB_1">FINANCIJSKA AGENCIJA RC OSIJEK, OIB 85821130368, P.Krešimira 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 20, 35000 Slavonski Brod</item>
    </izvorni_sadrzaj>
    <derivirana_varijabla naziv="DomainObject.Predmet.StrankaListFormatedWithAdress_1">
      <item>FINANCIJSKA AGENCIJA RC OSIJEK, P.Krešimira  IV  20, 35000 Slavonski Brod</item>
    </derivirana_varijabla>
  </DomainObject.Predmet.StrankaListFormatedWithAdress>
  <DomainObject.Predmet.StrankaListFormatedWithAdressOIB>
    <izvorni_sadrzaj>
      <item>FINANCIJSKA AGENCIJA RC OSIJEK, OIB 85821130368, P.Krešimira  IV  20, 35000 Slavonski Brod</item>
    </izvorni_sadrzaj>
    <derivirana_varijabla naziv="DomainObject.Predmet.StrankaListFormatedWithAdressOIB_1">
      <item>FINANCIJSKA AGENCIJA RC OSIJEK, OIB 85821130368, P.Krešimira 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FRENKI društvo s ograničenom odgovornošću za proizvodnju sladoleda " u likvidaciji "</item>
    </izvorni_sadrzaj>
    <derivirana_varijabla naziv="DomainObject.Predmet.ProtuStrankaListFormated_1">
      <item>FRENKI društvo s ograničenom odgovornošću za proizvodnju sladoleda " u likvidaciji "</item>
    </derivirana_varijabla>
  </DomainObject.Predmet.ProtuStrankaListFormated>
  <DomainObject.Predmet.ProtuStrankaListFormatedOIB>
    <izvorni_sadrzaj>
      <item>FRENKI društvo s ograničenom odgovornošću za proizvodnju sladoleda " u likvidaciji ", OIB 75283034553</item>
    </izvorni_sadrzaj>
    <derivirana_varijabla naziv="DomainObject.Predmet.ProtuStrankaListFormatedOIB_1">
      <item>FRENKI društvo s ograničenom odgovornošću za proizvodnju sladoleda " u likvidaciji ", OIB 75283034553</item>
    </derivirana_varijabla>
  </DomainObject.Predmet.ProtuStrankaListFormatedOIB>
  <DomainObject.Predmet.ProtuStrankaListFormatedWithAdress>
    <izvorni_sadrzaj>
      <item>FRENKI društvo s ograničenom odgovornošću za proizvodnju sladoleda " u likvidaciji ", Strmačka 2, 35400 Nova Gradiška</item>
    </izvorni_sadrzaj>
    <derivirana_varijabla naziv="DomainObject.Predmet.ProtuStrankaListFormatedWithAdress_1">
      <item>FRENKI društvo s ograničenom odgovornošću za proizvodnju sladoleda " u likvidaciji ", Strmačka 2, 35400 Nova Gradiška</item>
    </derivirana_varijabla>
  </DomainObject.Predmet.ProtuStrankaListFormatedWithAdress>
  <DomainObject.Predmet.ProtuStrankaListFormatedWithAdressOIB>
    <izvorni_sadrzaj>
      <item>FRENKI društvo s ograničenom odgovornošću za proizvodnju sladoleda " u likvidaciji ", OIB 75283034553, Strmačka 2, 35400 Nova Gradiška</item>
    </izvorni_sadrzaj>
    <derivirana_varijabla naziv="DomainObject.Predmet.ProtuStrankaListFormatedWithAdressOIB_1">
      <item>FRENKI društvo s ograničenom odgovornošću za proizvodnju sladoleda " u likvidaciji ", OIB 75283034553, Strmačka 2, 35400 Nova Gradiška</item>
    </derivirana_varijabla>
  </DomainObject.Predmet.ProtuStrankaListFormatedWithAdressOIB>
  <DomainObject.Predmet.ProtuStrankaListNazivFormated>
    <izvorni_sadrzaj>
      <item>FRENKI društvo s ograničenom odgovornošću za proizvodnju sladoleda " u likvidaciji "</item>
    </izvorni_sadrzaj>
    <derivirana_varijabla naziv="DomainObject.Predmet.ProtuStrankaListNazivFormated_1">
      <item>FRENKI društvo s ograničenom odgovornošću za proizvodnju sladoleda " u likvidaciji "</item>
    </derivirana_varijabla>
  </DomainObject.Predmet.ProtuStrankaListNazivFormated>
  <DomainObject.Predmet.ProtuStrankaListNazivFormatedOIB>
    <izvorni_sadrzaj>
      <item>FRENKI društvo s ograničenom odgovornošću za proizvodnju sladoleda " u likvidaciji ", OIB 75283034553</item>
    </izvorni_sadrzaj>
    <derivirana_varijabla naziv="DomainObject.Predmet.ProtuStrankaListNazivFormatedOIB_1">
      <item>FRENKI društvo s ograničenom odgovornošću za proizvodnju sladoleda " u likvidaciji ", OIB 75283034553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FRENKI društvo s ograničenom odgovornošću za proizvodnju sladoleda " u likvidaciji "</izvorni_sadrzaj>
    <derivirana_varijabla naziv="DomainObject.Predmet.ProtustrankaIDrugi_1">FRENKI društvo s ograničenom odgovornošću za proizvodnju sladoleda " u likvidaciji "</derivirana_varijabla>
  </DomainObject.Predmet.ProtustrankaIDrugi>
  <DomainObject.Predmet.StrankaIDrugiAdressOIB>
    <izvorni_sadrzaj>FINANCIJSKA AGENCIJA RC OSIJEK, OIB 85821130368, P.Krešimira  IV  20, 35000 Slavonski Brod</izvorni_sadrzaj>
    <derivirana_varijabla naziv="DomainObject.Predmet.StrankaIDrugiAdressOIB_1">FINANCIJSKA AGENCIJA RC OSIJEK, OIB 85821130368, P.Krešimira  IV  20, 35000 Slavonski Brod</derivirana_varijabla>
  </DomainObject.Predmet.StrankaIDrugiAdressOIB>
  <DomainObject.Predmet.ProtustrankaIDrugiAdressOIB>
    <izvorni_sadrzaj>FRENKI društvo s ograničenom odgovornošću za proizvodnju sladoleda " u likvidaciji ", OIB 75283034553, Strmačka 2, 35400 Nova Gradiška</izvorni_sadrzaj>
    <derivirana_varijabla naziv="DomainObject.Predmet.ProtustrankaIDrugiAdressOIB_1">FRENKI društvo s ograničenom odgovornošću za proizvodnju sladoleda " u likvidaciji ", OIB 75283034553, Strmačka 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FRENKI društvo s ograničenom odgovornošću za proizvodnju sladoleda " u likvidaciji "</item>
    </izvorni_sadrzaj>
    <derivirana_varijabla naziv="DomainObject.Predmet.SudioniciListNaziv_1">
      <item>FINANCIJSKA AGENCIJA RC OSIJEK</item>
      <item>FRENKI društvo s ograničenom odgovornošću za proizvodnju sladoleda " u likvidaciji "</item>
    </derivirana_varijabla>
  </DomainObject.Predmet.SudioniciListNaziv>
  <DomainObject.Predmet.SudioniciListAdressOIB>
    <izvorni_sadrzaj>
      <item>FINANCIJSKA AGENCIJA RC OSIJEK, OIB 85821130368, P.Krešimira  IV  20,35000 Slavonski Brod</item>
      <item>FRENKI društvo s ograničenom odgovornošću za proizvodnju sladoleda " u likvidaciji ", OIB 75283034553, Strmačka 2,35400 Nova Gradiška</item>
    </izvorni_sadrzaj>
    <derivirana_varijabla naziv="DomainObject.Predmet.SudioniciListAdressOIB_1">
      <item>FINANCIJSKA AGENCIJA RC OSIJEK, OIB 85821130368, P.Krešimira  IV  20,35000 Slavonski Brod</item>
      <item>FRENKI društvo s ograničenom odgovornošću za proizvodnju sladoleda " u likvidaciji ", OIB 75283034553, Strmačka 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75283034553</item>
    </izvorni_sadrzaj>
    <derivirana_varijabla naziv="DomainObject.Predmet.SudioniciListNazivOIB_1">
      <item>, OIB 85821130368</item>
      <item>, OIB 75283034553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A7569-4A38-4E70-A87B-7E433743E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386</properties:Words>
  <properties:Characters>1986</properties:Characters>
  <properties:Lines>58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2016-06-29T06:52:00Z</dcterms:created>
  <dc:creator>Korisnik</dc:creator>
  <cp:lastModifiedBy>Davorin Pavičić</cp:lastModifiedBy>
  <cp:lastPrinted>2016-06-29T06:52:00Z</cp:lastPrinted>
  <dcterms:modified xmlns:xsi="http://www.w3.org/2001/XMLSchema-instance" xsi:type="dcterms:W3CDTF">2016-06-29T08:46:00Z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