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7300a" w14:paraId="a27300a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Zagreb, Amruševa 2/II</w:t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  <w:t>7 St-</w:t>
      </w:r>
      <w:r w:rsidR="00B560AE">
        <w:rPr>
          <w:rFonts w:hAnsi="Times New Roman" w:ascii="Times New Roman"/>
          <w:sz w:val="24"/>
        </w:rPr>
        <w:t>4331</w:t>
      </w:r>
      <w:r w:rsidR="00BE0EB9">
        <w:rPr>
          <w:rFonts w:hAnsi="Times New Roman" w:ascii="Times New Roman"/>
          <w:sz w:val="24"/>
        </w:rPr>
        <w:t>/2016-5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>Trgovački sud u Zagrebu po sucu pojedincu Vesni Malenica 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>Financijska agencija, RC Zagreb, Podružnica Zagreb, Trg Svibanjskih žrtava 1995. 1, Zagreb, OIB 85821130368</w:t>
      </w:r>
      <w:r w:rsidR="00A407DA" w:rsidRPr="00BF1F94">
        <w:rPr>
          <w:rFonts w:hAnsi="Times New Roman" w:ascii="Times New Roman"/>
          <w:sz w:val="24"/>
        </w:rPr>
        <w:t>, za otvaranje stečajnog postupka nad dužnikom</w:t>
      </w:r>
      <w:r w:rsidR="0010598E">
        <w:rPr>
          <w:rFonts w:hAnsi="Times New Roman" w:ascii="Times New Roman"/>
          <w:sz w:val="24"/>
        </w:rPr>
        <w:t xml:space="preserve">  </w:t>
      </w:r>
      <w:r w:rsidR="00B560AE">
        <w:rPr>
          <w:rFonts w:hAnsi="Times New Roman" w:ascii="Times New Roman"/>
          <w:sz w:val="24"/>
        </w:rPr>
        <w:t xml:space="preserve">FINGAR ZAGREB d.o.o., Zagreb, Gornje Padine 60, OIB </w:t>
      </w:r>
      <w:r w:rsidR="00B560AE" w:rsidRPr="00FF5573">
        <w:rPr>
          <w:rFonts w:hAnsi="Times New Roman" w:ascii="Times New Roman"/>
          <w:sz w:val="24"/>
        </w:rPr>
        <w:t>20557127741</w:t>
      </w:r>
      <w:r w:rsidR="003173B9">
        <w:rPr>
          <w:rFonts w:hAnsi="Times New Roman" w:ascii="Times New Roman"/>
          <w:sz w:val="24"/>
        </w:rPr>
        <w:t>, 15</w:t>
      </w:r>
      <w:r w:rsidR="00086341">
        <w:rPr>
          <w:rFonts w:hAnsi="Times New Roman" w:ascii="Times New Roman"/>
          <w:sz w:val="24"/>
        </w:rPr>
        <w:t>.</w:t>
      </w:r>
      <w:r w:rsidR="00FF04F3">
        <w:rPr>
          <w:rFonts w:hAnsi="Times New Roman" w:ascii="Times New Roman"/>
          <w:sz w:val="24"/>
        </w:rPr>
        <w:t xml:space="preserve"> veljače</w:t>
      </w:r>
      <w:r w:rsidR="00BE0EB9">
        <w:rPr>
          <w:rFonts w:hAnsi="Times New Roman" w:ascii="Times New Roman"/>
          <w:sz w:val="24"/>
        </w:rPr>
        <w:t xml:space="preserve"> 2017</w:t>
      </w:r>
      <w:r w:rsidR="005A2BA8">
        <w:rPr>
          <w:rFonts w:hAnsi="Times New Roman" w:ascii="Times New Roman"/>
          <w:sz w:val="24"/>
        </w:rPr>
        <w:t>.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C74FE8" w:rsidR="00C74FE8" w:rsidRPr="00A1369E">
      <w:pPr>
        <w:ind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>1. Nalaže se odgovornoj osobi za zastupanje dužnika</w:t>
      </w:r>
      <w:r w:rsidR="00C47E8F">
        <w:rPr>
          <w:rFonts w:hAnsi="Times New Roman" w:ascii="Times New Roman"/>
          <w:sz w:val="24"/>
        </w:rPr>
        <w:t xml:space="preserve"> </w:t>
      </w:r>
      <w:r w:rsidR="00B560AE">
        <w:rPr>
          <w:rFonts w:hAnsi="Times New Roman" w:ascii="Times New Roman"/>
          <w:sz w:val="24"/>
        </w:rPr>
        <w:t xml:space="preserve"> </w:t>
      </w:r>
      <w:r w:rsidR="00B560AE" w:rsidRPr="00B560AE">
        <w:rPr>
          <w:rFonts w:hAnsi="Times New Roman" w:ascii="Times New Roman"/>
          <w:sz w:val="24"/>
        </w:rPr>
        <w:t>Tomaž Žolgar, Slovenija, Rogaška slatina, Tržaški hrib 11, OIB 87885423239,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>- da u roku osam dana</w:t>
      </w:r>
      <w:r w:rsidR="00946B86">
        <w:rPr>
          <w:rFonts w:hAnsi="Times New Roman" w:ascii="Times New Roman"/>
          <w:sz w:val="24"/>
        </w:rPr>
        <w:t xml:space="preserve"> solidarno plate</w:t>
      </w:r>
      <w:r w:rsidRPr="00A1369E">
        <w:rPr>
          <w:rFonts w:hAnsi="Times New Roman" w:ascii="Times New Roman"/>
          <w:sz w:val="24"/>
        </w:rPr>
        <w:t xml:space="preserve"> iznos predujma od 1.000,00 kn (tisuću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B560AE">
        <w:rPr>
          <w:rFonts w:hAnsi="Times New Roman" w:ascii="Times New Roman"/>
          <w:sz w:val="24"/>
        </w:rPr>
        <w:t>4331</w:t>
      </w:r>
      <w:r w:rsidR="00CB1CA9">
        <w:rPr>
          <w:rFonts w:hAnsi="Times New Roman" w:ascii="Times New Roman"/>
          <w:sz w:val="24"/>
        </w:rPr>
        <w:t>16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 xml:space="preserve">da u roku osam dana </w:t>
      </w:r>
      <w:r w:rsidR="00946B86">
        <w:rPr>
          <w:rFonts w:hAnsi="Times New Roman" w:ascii="Times New Roman"/>
          <w:sz w:val="24"/>
        </w:rPr>
        <w:t xml:space="preserve">solidarno </w:t>
      </w:r>
      <w:r w:rsidR="000577CF" w:rsidRPr="00BF1F94">
        <w:rPr>
          <w:rFonts w:hAnsi="Times New Roman" w:ascii="Times New Roman"/>
          <w:sz w:val="24"/>
        </w:rPr>
        <w:t>pl</w:t>
      </w:r>
      <w:r w:rsidR="00946B86">
        <w:rPr>
          <w:rFonts w:hAnsi="Times New Roman" w:ascii="Times New Roman"/>
          <w:sz w:val="24"/>
        </w:rPr>
        <w:t>ate</w:t>
      </w:r>
      <w:r w:rsidR="00671F1C">
        <w:rPr>
          <w:rFonts w:hAnsi="Times New Roman" w:ascii="Times New Roman"/>
          <w:sz w:val="24"/>
        </w:rPr>
        <w:t xml:space="preserve"> iznos predujma od 10</w:t>
      </w:r>
      <w:r w:rsidR="000577CF" w:rsidRPr="00BF1F94">
        <w:rPr>
          <w:rFonts w:hAnsi="Times New Roman" w:ascii="Times New Roman"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671F1C">
        <w:rPr>
          <w:rFonts w:hAnsi="Times New Roman" w:ascii="Times New Roman"/>
          <w:sz w:val="24"/>
        </w:rPr>
        <w:t>deset</w:t>
      </w:r>
      <w:r w:rsidR="0062647D" w:rsidRPr="00BF1F94">
        <w:rPr>
          <w:rFonts w:hAnsi="Times New Roman" w:ascii="Times New Roman"/>
          <w:sz w:val="24"/>
        </w:rPr>
        <w:t xml:space="preserve"> tisuća kuna)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3173B9">
        <w:rPr>
          <w:rFonts w:hAnsi="Times New Roman" w:ascii="Times New Roman"/>
          <w:sz w:val="24"/>
          <w:lang w:val="pl-PL"/>
        </w:rPr>
        <w:t>432</w:t>
      </w:r>
      <w:r w:rsidR="00C47E8F">
        <w:rPr>
          <w:rFonts w:hAnsi="Times New Roman" w:ascii="Times New Roman"/>
          <w:sz w:val="24"/>
          <w:lang w:val="pl-PL"/>
        </w:rPr>
        <w:t>3</w:t>
      </w:r>
      <w:r w:rsidR="00CB1CA9">
        <w:rPr>
          <w:rFonts w:hAnsi="Times New Roman" w:ascii="Times New Roman"/>
          <w:sz w:val="24"/>
          <w:lang w:val="pl-PL"/>
        </w:rPr>
        <w:t>16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C47E8F">
        <w:rPr>
          <w:rFonts w:hAnsi="Times New Roman" w:ascii="Times New Roman"/>
          <w:sz w:val="24"/>
        </w:rPr>
        <w:t xml:space="preserve"> </w:t>
      </w:r>
      <w:r w:rsidR="00B560AE" w:rsidRPr="00B560AE">
        <w:rPr>
          <w:rFonts w:hAnsi="Times New Roman" w:ascii="Times New Roman"/>
          <w:sz w:val="24"/>
        </w:rPr>
        <w:t>Tomaž Žolgar, Slovenija, Rogaška slatina, Tržaški hrib 11, OIB 87885423239,</w:t>
      </w:r>
      <w:r w:rsidR="00B560AE">
        <w:rPr>
          <w:rFonts w:hAnsi="Times New Roman" w:ascii="Times New Roman"/>
          <w:sz w:val="24"/>
        </w:rPr>
        <w:t xml:space="preserve">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>
      <w:pPr>
        <w:jc w:val="both"/>
        <w:rPr>
          <w:rFonts w:hAnsi="Times New Roman" w:ascii="Times New Roman"/>
          <w:sz w:val="24"/>
        </w:rPr>
      </w:pPr>
    </w:p>
    <w:p w:rsidRDefault="001C0633" w:rsidP="004A0D6C" w:rsidR="001C0633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3518C1">
        <w:rPr>
          <w:rFonts w:hAnsi="Times New Roman" w:ascii="Times New Roman"/>
          <w:sz w:val="24"/>
        </w:rPr>
        <w:t>1</w:t>
      </w:r>
      <w:r w:rsidR="00EC096A">
        <w:rPr>
          <w:rFonts w:hAnsi="Times New Roman" w:ascii="Times New Roman"/>
          <w:sz w:val="24"/>
        </w:rPr>
        <w:t>3</w:t>
      </w:r>
      <w:r w:rsidR="003518C1">
        <w:rPr>
          <w:rFonts w:hAnsi="Times New Roman" w:ascii="Times New Roman"/>
          <w:sz w:val="24"/>
        </w:rPr>
        <w:t>.05</w:t>
      </w:r>
      <w:r w:rsidR="00040105">
        <w:rPr>
          <w:rFonts w:hAnsi="Times New Roman" w:ascii="Times New Roman"/>
          <w:sz w:val="24"/>
        </w:rPr>
        <w:t>.</w:t>
      </w:r>
      <w:r w:rsidR="00BE0EB9">
        <w:rPr>
          <w:rFonts w:hAnsi="Times New Roman" w:ascii="Times New Roman"/>
          <w:sz w:val="24"/>
        </w:rPr>
        <w:t>2016</w:t>
      </w:r>
      <w:r w:rsidR="00587951" w:rsidRPr="00BF1F94">
        <w:rPr>
          <w:rFonts w:hAnsi="Times New Roman" w:ascii="Times New Roman"/>
          <w:sz w:val="24"/>
        </w:rPr>
        <w:t xml:space="preserve">. godine 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0577CF" w:rsidR="00BE0EB9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 xml:space="preserve">jele prijedlog za otvaranje stečajnog postupka u propisanom roku, valjalo ih je po službenoj dužnosti pozvati na plaćanje predujma za namirenje troškova stečajnog postupka u roku od osam dana, a </w:t>
      </w:r>
    </w:p>
    <w:p w:rsidRDefault="00E83307" w:rsidP="000577CF" w:rsidR="00E83307">
      <w:pPr>
        <w:jc w:val="both"/>
        <w:rPr>
          <w:rFonts w:hAnsi="Times New Roman" w:ascii="Times New Roman"/>
          <w:sz w:val="24"/>
        </w:rPr>
      </w:pPr>
    </w:p>
    <w:p w:rsidRDefault="00BE0EB9" w:rsidP="000577CF" w:rsidR="00BE0EB9">
      <w:pPr>
        <w:jc w:val="both"/>
        <w:rPr>
          <w:rFonts w:hAnsi="Times New Roman" w:ascii="Times New Roman"/>
          <w:sz w:val="24"/>
        </w:rPr>
      </w:pPr>
    </w:p>
    <w:p w:rsidRDefault="00CE580D" w:rsidP="000577CF" w:rsidR="00CE580D">
      <w:pPr>
        <w:jc w:val="both"/>
        <w:rPr>
          <w:rFonts w:hAnsi="Times New Roman" w:ascii="Times New Roman"/>
          <w:sz w:val="24"/>
        </w:rPr>
      </w:pP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2</w:t>
      </w: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</w:p>
    <w:p w:rsidRDefault="000577CF" w:rsidP="000577C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336CD0">
        <w:rPr>
          <w:rFonts w:hAnsi="Times New Roman" w:ascii="Times New Roman"/>
          <w:sz w:val="24"/>
          <w:lang w:val="pl-PL"/>
        </w:rPr>
        <w:t>atraženi predujam u iznosu od 10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>
      <w:pPr>
        <w:ind w:firstLine="708"/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3</w:t>
      </w: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Zagreb, </w:t>
      </w:r>
      <w:r w:rsidR="001554AD">
        <w:rPr>
          <w:rFonts w:hAnsi="Times New Roman" w:ascii="Times New Roman"/>
          <w:sz w:val="24"/>
        </w:rPr>
        <w:t>15</w:t>
      </w:r>
      <w:r w:rsidR="00FF04F3">
        <w:rPr>
          <w:rFonts w:hAnsi="Times New Roman" w:ascii="Times New Roman"/>
          <w:sz w:val="24"/>
        </w:rPr>
        <w:t>. veljače</w:t>
      </w:r>
      <w:r w:rsidR="00BE0EB9">
        <w:rPr>
          <w:rFonts w:hAnsi="Times New Roman" w:ascii="Times New Roman"/>
          <w:sz w:val="24"/>
        </w:rPr>
        <w:t xml:space="preserve"> 2017.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  <w:t>Vesna Malenica</w:t>
      </w:r>
      <w:r w:rsidR="00E264D3">
        <w:rPr>
          <w:rFonts w:hAnsi="Times New Roman" w:ascii="Times New Roman"/>
          <w:sz w:val="24"/>
          <w:lang w:val="pl-PL"/>
        </w:rPr>
        <w:t>,v.r.</w:t>
      </w:r>
      <w:r w:rsidRPr="00BF1F94">
        <w:rPr>
          <w:rFonts w:hAnsi="Times New Roman" w:ascii="Times New Roman"/>
          <w:sz w:val="24"/>
          <w:lang w:val="pl-PL"/>
        </w:rPr>
        <w:t xml:space="preserve"> 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 w:rsidRPr="00BF1F94">
      <w:pPr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4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BE0EB9" w:rsidP="0077445F" w:rsidR="00BE0EB9" w:rsidRPr="00BF1F94">
      <w:pPr>
        <w:jc w:val="both"/>
        <w:rPr>
          <w:rFonts w:hAnsi="Times New Roman" w:ascii="Times New Roman"/>
          <w:sz w:val="24"/>
        </w:rPr>
      </w:pPr>
    </w:p>
    <w:p w:rsidRDefault="00E264D3" w:rsidP="004413C7" w:rsidR="00E264D3" w:rsidRPr="00E264D3">
      <w:pPr>
        <w:jc w:val="right"/>
        <w:rPr>
          <w:rFonts w:hAnsi="Times New Roman" w:ascii="Times New Roman"/>
          <w:szCs w:val="22"/>
        </w:rPr>
      </w:pPr>
      <w:r w:rsidRPr="00E264D3">
        <w:rPr>
          <w:rFonts w:hAnsi="Times New Roman" w:ascii="Times New Roman"/>
          <w:szCs w:val="22"/>
        </w:rPr>
        <w:t>Za točnost otpravka- ovlašteni službenik</w:t>
      </w:r>
    </w:p>
    <w:p w:rsidRDefault="00E264D3" w:rsidP="004413C7" w:rsidR="00E264D3" w:rsidRPr="00E264D3">
      <w:pPr>
        <w:jc w:val="right"/>
        <w:rPr>
          <w:rFonts w:hAnsi="Times New Roman" w:ascii="Times New Roman"/>
          <w:szCs w:val="22"/>
        </w:rPr>
      </w:pPr>
      <w:r w:rsidRPr="00E264D3">
        <w:rPr>
          <w:rFonts w:hAnsi="Times New Roman" w:ascii="Times New Roman"/>
          <w:szCs w:val="22"/>
        </w:rPr>
        <w:t xml:space="preserve">Višnja Svečak 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BC5661" w:rsidR="00BC5661" w:rsidRPr="00BF1F94">
      <w:pPr>
        <w:rPr>
          <w:rFonts w:hAnsi="Times New Roman" w:ascii="Times New Roman"/>
          <w:sz w:val="24"/>
        </w:rPr>
      </w:pPr>
    </w:p>
    <w:sectPr w:rsidSect="009756E4" w:rsidR="00BC5661" w:rsidRPr="00BF1F94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58C0" w:rsidR="00E058C0">
      <w:r>
        <w:separator/>
      </w:r>
    </w:p>
  </w:endnote>
  <w:endnote w:id="0" w:type="continuationSeparator">
    <w:p w:rsidRDefault="00E058C0" w:rsidR="00E058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58C0" w:rsidR="00E058C0">
      <w:r>
        <w:separator/>
      </w:r>
    </w:p>
  </w:footnote>
  <w:footnote w:id="0" w:type="continuationSeparator">
    <w:p w:rsidRDefault="00E058C0" w:rsidR="00E058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</w:p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  <w:r>
      <w:tab/>
    </w:r>
    <w:r>
      <w:tab/>
    </w:r>
    <w:r>
      <w:tab/>
    </w:r>
    <w:r>
      <w:tab/>
    </w:r>
    <w:r w:rsidR="00BE0EB9">
      <w:t xml:space="preserve">        </w:t>
    </w:r>
    <w:r w:rsidRPr="00BE0EB9">
      <w:rPr>
        <w:rFonts w:hAnsi="Times New Roman" w:ascii="Times New Roman"/>
        <w:sz w:val="24"/>
      </w:rPr>
      <w:t>7 St-</w:t>
    </w:r>
    <w:r w:rsidR="00B560AE">
      <w:rPr>
        <w:rFonts w:hAnsi="Times New Roman" w:ascii="Times New Roman"/>
        <w:sz w:val="24"/>
      </w:rPr>
      <w:t>4331</w:t>
    </w:r>
    <w:r w:rsidR="00BE0EB9" w:rsidRPr="00BE0EB9">
      <w:rPr>
        <w:rFonts w:hAnsi="Times New Roman" w:ascii="Times New Roman"/>
        <w:sz w:val="24"/>
      </w:rPr>
      <w:t>/2016-5</w:t>
    </w:r>
    <w:r w:rsidR="005D04AC" w:rsidRPr="00BE0EB9">
      <w:rPr>
        <w:rFonts w:hAnsi="Times New Roman" w:ascii="Times New Roman"/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40105"/>
    <w:rsid w:val="000417C0"/>
    <w:rsid w:val="0004509C"/>
    <w:rsid w:val="0004696A"/>
    <w:rsid w:val="000553F7"/>
    <w:rsid w:val="000577CF"/>
    <w:rsid w:val="00086341"/>
    <w:rsid w:val="000B2D48"/>
    <w:rsid w:val="0010590D"/>
    <w:rsid w:val="0010598E"/>
    <w:rsid w:val="00124FFE"/>
    <w:rsid w:val="001279EF"/>
    <w:rsid w:val="0013572B"/>
    <w:rsid w:val="001477A9"/>
    <w:rsid w:val="001554AD"/>
    <w:rsid w:val="0016426C"/>
    <w:rsid w:val="00176A11"/>
    <w:rsid w:val="001B7BA4"/>
    <w:rsid w:val="001C0633"/>
    <w:rsid w:val="001D0D79"/>
    <w:rsid w:val="001D1F93"/>
    <w:rsid w:val="001E07BE"/>
    <w:rsid w:val="0020202F"/>
    <w:rsid w:val="00213822"/>
    <w:rsid w:val="00243D7E"/>
    <w:rsid w:val="00283409"/>
    <w:rsid w:val="002C08B1"/>
    <w:rsid w:val="002C291E"/>
    <w:rsid w:val="003173B9"/>
    <w:rsid w:val="0032350B"/>
    <w:rsid w:val="00336CD0"/>
    <w:rsid w:val="003518C1"/>
    <w:rsid w:val="00382E26"/>
    <w:rsid w:val="00387A5A"/>
    <w:rsid w:val="003C2291"/>
    <w:rsid w:val="003D5BF1"/>
    <w:rsid w:val="00400EEF"/>
    <w:rsid w:val="004029D1"/>
    <w:rsid w:val="0043177E"/>
    <w:rsid w:val="00446EFF"/>
    <w:rsid w:val="00455025"/>
    <w:rsid w:val="00457BC2"/>
    <w:rsid w:val="004802F3"/>
    <w:rsid w:val="00487A64"/>
    <w:rsid w:val="00496A7F"/>
    <w:rsid w:val="004A0D6C"/>
    <w:rsid w:val="004B110C"/>
    <w:rsid w:val="004E4B82"/>
    <w:rsid w:val="004E778A"/>
    <w:rsid w:val="004F1915"/>
    <w:rsid w:val="005051B2"/>
    <w:rsid w:val="005064C0"/>
    <w:rsid w:val="0051634A"/>
    <w:rsid w:val="00520E6B"/>
    <w:rsid w:val="00543ED3"/>
    <w:rsid w:val="005450B1"/>
    <w:rsid w:val="00587951"/>
    <w:rsid w:val="005A2BA8"/>
    <w:rsid w:val="005C4FA6"/>
    <w:rsid w:val="005D02B1"/>
    <w:rsid w:val="005D04AC"/>
    <w:rsid w:val="00603D48"/>
    <w:rsid w:val="00620FCB"/>
    <w:rsid w:val="0062647D"/>
    <w:rsid w:val="006341D0"/>
    <w:rsid w:val="00671F1C"/>
    <w:rsid w:val="006949AE"/>
    <w:rsid w:val="006B5CC6"/>
    <w:rsid w:val="006E68DA"/>
    <w:rsid w:val="00715B84"/>
    <w:rsid w:val="007238AD"/>
    <w:rsid w:val="00730864"/>
    <w:rsid w:val="00731A07"/>
    <w:rsid w:val="0073556B"/>
    <w:rsid w:val="00753348"/>
    <w:rsid w:val="0077445F"/>
    <w:rsid w:val="007A2F21"/>
    <w:rsid w:val="007B0245"/>
    <w:rsid w:val="007E2181"/>
    <w:rsid w:val="007E4D27"/>
    <w:rsid w:val="008539D3"/>
    <w:rsid w:val="008C6827"/>
    <w:rsid w:val="008D14CD"/>
    <w:rsid w:val="00914639"/>
    <w:rsid w:val="009249D9"/>
    <w:rsid w:val="00946B86"/>
    <w:rsid w:val="00966A94"/>
    <w:rsid w:val="009756E4"/>
    <w:rsid w:val="009C710C"/>
    <w:rsid w:val="00A1782C"/>
    <w:rsid w:val="00A407DA"/>
    <w:rsid w:val="00A57F20"/>
    <w:rsid w:val="00A63ADC"/>
    <w:rsid w:val="00A6503A"/>
    <w:rsid w:val="00A65494"/>
    <w:rsid w:val="00AB0FC7"/>
    <w:rsid w:val="00AC3274"/>
    <w:rsid w:val="00AD3724"/>
    <w:rsid w:val="00AE6C23"/>
    <w:rsid w:val="00AF1E61"/>
    <w:rsid w:val="00B26523"/>
    <w:rsid w:val="00B46785"/>
    <w:rsid w:val="00B560AE"/>
    <w:rsid w:val="00B600A2"/>
    <w:rsid w:val="00B801D8"/>
    <w:rsid w:val="00B87D57"/>
    <w:rsid w:val="00BC5661"/>
    <w:rsid w:val="00BE0EB9"/>
    <w:rsid w:val="00BF1F94"/>
    <w:rsid w:val="00C01819"/>
    <w:rsid w:val="00C218B8"/>
    <w:rsid w:val="00C47E8F"/>
    <w:rsid w:val="00C70BD5"/>
    <w:rsid w:val="00C74FE8"/>
    <w:rsid w:val="00C7551D"/>
    <w:rsid w:val="00C876A9"/>
    <w:rsid w:val="00C94946"/>
    <w:rsid w:val="00CB1CA9"/>
    <w:rsid w:val="00CB68E8"/>
    <w:rsid w:val="00CE580D"/>
    <w:rsid w:val="00D037C6"/>
    <w:rsid w:val="00D113B0"/>
    <w:rsid w:val="00D30953"/>
    <w:rsid w:val="00D418BD"/>
    <w:rsid w:val="00D435E7"/>
    <w:rsid w:val="00D46787"/>
    <w:rsid w:val="00D563FA"/>
    <w:rsid w:val="00D63696"/>
    <w:rsid w:val="00D70B59"/>
    <w:rsid w:val="00DB3CA9"/>
    <w:rsid w:val="00DB50A5"/>
    <w:rsid w:val="00DD24FA"/>
    <w:rsid w:val="00DD5F3B"/>
    <w:rsid w:val="00DF07E5"/>
    <w:rsid w:val="00DF22D5"/>
    <w:rsid w:val="00E0134A"/>
    <w:rsid w:val="00E058C0"/>
    <w:rsid w:val="00E10289"/>
    <w:rsid w:val="00E264D3"/>
    <w:rsid w:val="00E83307"/>
    <w:rsid w:val="00EB053B"/>
    <w:rsid w:val="00EB426B"/>
    <w:rsid w:val="00EB49E1"/>
    <w:rsid w:val="00EB5A5F"/>
    <w:rsid w:val="00EB5F53"/>
    <w:rsid w:val="00EC096A"/>
    <w:rsid w:val="00F01F9F"/>
    <w:rsid w:val="00F04457"/>
    <w:rsid w:val="00F23855"/>
    <w:rsid w:val="00F43D86"/>
    <w:rsid w:val="00F47A0C"/>
    <w:rsid w:val="00F714F6"/>
    <w:rsid w:val="00F813B5"/>
    <w:rsid w:val="00F90D0C"/>
    <w:rsid w:val="00FB2E91"/>
    <w:rsid w:val="00FD4C27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64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64D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64D3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64D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64D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64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64D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64D3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64D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64D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4331</izvorni_sadrzaj>
    <derivirana_varijabla naziv="DomainObject.Predmet.Broj_1">4331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St-4331/2016</izvorni_sadrzaj>
    <derivirana_varijabla naziv="DomainObject.Predmet.OznakaBroj_1">St-4331/2016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FINGAR ZAGREB d.o.o. zastupanog po punomoćniku Tomaž Žolgar</izvorni_sadrzaj>
    <derivirana_varijabla naziv="DomainObject.Predmet.ProtustrankaFormated_1">  FINGAR ZAGREB d.o.o. zastupanog po punomoćniku Tomaž Žolgar</derivirana_varijabla>
  </DomainObject.Predmet.ProtustrankaFormated>
  <DomainObject.Predmet.ProtustrankaFormatedOIB>
    <izvorni_sadrzaj>  FINGAR ZAGREB d.o.o., OIB 20557127741 zastupanog po punomoćniku Tomaž Žolgar</izvorni_sadrzaj>
    <derivirana_varijabla naziv="DomainObject.Predmet.ProtustrankaFormatedOIB_1">  FINGAR ZAGREB d.o.o., OIB 20557127741 zastupanog po punomoćniku Tomaž Žolgar</derivirana_varijabla>
  </DomainObject.Predmet.ProtustrankaFormatedOIB>
  <DomainObject.Predmet.ProtustrankaFormatedWithAdress>
    <izvorni_sadrzaj> FINGAR ZAGREB d.o.o., Gornje Padine 60, 10000 Zagreb zastupanog po punomoćniku Tomaž Žolgar</izvorni_sadrzaj>
    <derivirana_varijabla naziv="DomainObject.Predmet.ProtustrankaFormatedWithAdress_1"> FINGAR ZAGREB d.o.o., Gornje Padine 60, 10000 Zagreb zastupanog po punomoćniku Tomaž Žolgar</derivirana_varijabla>
  </DomainObject.Predmet.ProtustrankaFormatedWithAdress>
  <DomainObject.Predmet.ProtustrankaFormatedWithAdressOIB>
    <izvorni_sadrzaj> FINGAR ZAGREB d.o.o., OIB 20557127741, Gornje Padine 60, 10000 Zagreb zastupanog po punomoćniku Tomaž Žolgar</izvorni_sadrzaj>
    <derivirana_varijabla naziv="DomainObject.Predmet.ProtustrankaFormatedWithAdressOIB_1"> FINGAR ZAGREB d.o.o., OIB 20557127741, Gornje Padine 60, 10000 Zagreb zastupanog po punomoćniku Tomaž Žolgar</derivirana_varijabla>
  </DomainObject.Predmet.ProtustrankaFormatedWithAdressOIB>
  <DomainObject.Predmet.ProtustrankaWithAdress>
    <izvorni_sadrzaj>FINGAR ZAGREB d.o.o. Gornje Padine 60, 10000 Zagreb</izvorni_sadrzaj>
    <derivirana_varijabla naziv="DomainObject.Predmet.ProtustrankaWithAdress_1">FINGAR ZAGREB d.o.o. Gornje Padine 60, 10000 Zagreb</derivirana_varijabla>
  </DomainObject.Predmet.ProtustrankaWithAdress>
  <DomainObject.Predmet.ProtustrankaWithAdressOIB>
    <izvorni_sadrzaj>FINGAR ZAGREB d.o.o., OIB 20557127741, Gornje Padine 60, 10000 Zagreb</izvorni_sadrzaj>
    <derivirana_varijabla naziv="DomainObject.Predmet.ProtustrankaWithAdressOIB_1">FINGAR ZAGREB d.o.o., OIB 20557127741, Gornje Padine 60, 10000 Zagreb</derivirana_varijabla>
  </DomainObject.Predmet.ProtustrankaWithAdressOIB>
  <DomainObject.Predmet.ProtustrankaNazivFormated>
    <izvorni_sadrzaj>FINGAR ZAGREB d.o.o.</izvorni_sadrzaj>
    <derivirana_varijabla naziv="DomainObject.Predmet.ProtustrankaNazivFormated_1">FINGAR ZAGREB d.o.o.</derivirana_varijabla>
  </DomainObject.Predmet.ProtustrankaNazivFormated>
  <DomainObject.Predmet.ProtustrankaNazivFormatedOIB>
    <izvorni_sadrzaj>FINGAR ZAGREB d.o.o., OIB 20557127741</izvorni_sadrzaj>
    <derivirana_varijabla naziv="DomainObject.Predmet.ProtustrankaNazivFormatedOIB_1">FINGAR ZAGREB d.o.o., OIB 20557127741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Tomaž Žolgar</izvorni_sadrzaj>
    <derivirana_varijabla naziv="DomainObject.Predmet.StrankaFormated_1">  FINA Regionalni centar Zagreb; Tomaž Žolgar</derivirana_varijabla>
  </DomainObject.Predmet.StrankaFormated>
  <DomainObject.Predmet.StrankaFormatedOIB>
    <izvorni_sadrzaj>  FINA Regionalni centar Zagreb, OIB 85821130368; Tomaž Žolgar, OIB 87885423239</izvorni_sadrzaj>
    <derivirana_varijabla naziv="DomainObject.Predmet.StrankaFormatedOIB_1">  FINA Regionalni centar Zagreb, OIB 85821130368; Tomaž Žolgar, OIB 87885423239</derivirana_varijabla>
  </DomainObject.Predmet.StrankaFormatedOIB>
  <DomainObject.Predmet.StrankaFormatedWithAdress>
    <izvorni_sadrzaj> FINA Regionalni centar Zagreb, Trg svibanjskih žrtava 1995. br. 1, 10000 Zagreb; Tomaž Žolgar, Tržaški Hrib 11, 3250 Rogaška Slatina</izvorni_sadrzaj>
    <derivirana_varijabla naziv="DomainObject.Predmet.StrankaFormatedWithAdress_1"> FINA Regionalni centar Zagreb, Trg svibanjskih žrtava 1995. br. 1, 10000 Zagreb; Tomaž Žolgar, Tržaški Hrib 11, 3250 Rogaška Slatina</derivirana_varijabla>
  </DomainObject.Predmet.StrankaFormatedWithAdress>
  <DomainObject.Predmet.StrankaFormatedWithAdressOIB>
    <izvorni_sadrzaj> FINA Regionalni centar Zagreb, OIB 85821130368, Trg svibanjskih žrtava 1995. br. 1, 10000 Zagreb; Tomaž Žolgar, OIB 87885423239, Tržaški Hrib 11, 3250 Rogaška Slatina</izvorni_sadrzaj>
    <derivirana_varijabla naziv="DomainObject.Predmet.StrankaFormatedWithAdressOIB_1"> FINA Regionalni centar Zagreb, OIB 85821130368, Trg svibanjskih žrtava 1995. br. 1, 10000 Zagreb; Tomaž Žolgar, OIB 87885423239, Tržaški Hrib 11, 3250 Rogaška Slatina</derivirana_varijabla>
  </DomainObject.Predmet.StrankaFormatedWithAdressOIB>
  <DomainObject.Predmet.StrankaWithAdress>
    <izvorni_sadrzaj>FINA Regionalni centar Zagreb Trg svibanjskih žrtava 1995. br. 1,10000 Zagreb,Tomaž Žolgar Tržaški Hrib 11,3250 Rogaška Slatina</izvorni_sadrzaj>
    <derivirana_varijabla naziv="DomainObject.Predmet.StrankaWithAdress_1">FINA Regionalni centar Zagreb Trg svibanjskih žrtava 1995. br. 1,10000 Zagreb,Tomaž Žolgar Tržaški Hrib 11,3250 Rogaška Slatina</derivirana_varijabla>
  </DomainObject.Predmet.StrankaWithAdress>
  <DomainObject.Predmet.StrankaWithAdressOIB>
    <izvorni_sadrzaj>FINA Regionalni centar Zagreb, OIB 85821130368, Trg svibanjskih žrtava 1995. br. 1,10000 Zagreb,Tomaž Žolgar, OIB 87885423239, Tržaški Hrib 11,3250 Rogaška Slatina</izvorni_sadrzaj>
    <derivirana_varijabla naziv="DomainObject.Predmet.StrankaWithAdressOIB_1">FINA Regionalni centar Zagreb, OIB 85821130368, Trg svibanjskih žrtava 1995. br. 1,10000 Zagreb,Tomaž Žolgar, OIB 87885423239, Tržaški Hrib 11,3250 Rogaška Slatina</derivirana_varijabla>
  </DomainObject.Predmet.StrankaWithAdressOIB>
  <DomainObject.Predmet.StrankaNazivFormated>
    <izvorni_sadrzaj>FINA Regionalni centar Zagreb,Tomaž Žolgar</izvorni_sadrzaj>
    <derivirana_varijabla naziv="DomainObject.Predmet.StrankaNazivFormated_1">FINA Regionalni centar Zagreb,Tomaž Žolgar</derivirana_varijabla>
  </DomainObject.Predmet.StrankaNazivFormated>
  <DomainObject.Predmet.StrankaNazivFormatedOIB>
    <izvorni_sadrzaj>FINA Regionalni centar Zagreb, OIB 85821130368,Tomaž Žolgar, OIB 87885423239</izvorni_sadrzaj>
    <derivirana_varijabla naziv="DomainObject.Predmet.StrankaNazivFormatedOIB_1">FINA Regionalni centar Zagreb, OIB 85821130368,Tomaž Žolgar, OIB 87885423239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Tomaž Žolgar</item>
    </izvorni_sadrzaj>
    <derivirana_varijabla naziv="DomainObject.Predmet.StrankaListFormated_1">
      <item>FINA Regionalni centar Zagreb</item>
      <item>Tomaž Žolgar</item>
    </derivirana_varijabla>
  </DomainObject.Predmet.StrankaListFormated>
  <DomainObject.Predmet.StrankaListFormatedOIB>
    <izvorni_sadrzaj>
      <item>FINA Regionalni centar Zagreb, OIB 85821130368</item>
      <item>Tomaž Žolgar, OIB 87885423239</item>
    </izvorni_sadrzaj>
    <derivirana_varijabla naziv="DomainObject.Predmet.StrankaListFormatedOIB_1">
      <item>FINA Regionalni centar Zagreb, OIB 85821130368</item>
      <item>Tomaž Žolgar, OIB 87885423239</item>
    </derivirana_varijabla>
  </DomainObject.Predmet.StrankaListFormatedOIB>
  <DomainObject.Predmet.StrankaListFormatedWithAdress>
    <izvorni_sadrzaj>
      <item>FINA Regionalni centar Zagreb, Trg svibanjskih žrtava 1995. br. 1, 10000 Zagreb</item>
      <item>Tomaž Žolgar, Tržaški Hrib 11, 3250 Rogaška Slatina</item>
    </izvorni_sadrzaj>
    <derivirana_varijabla naziv="DomainObject.Predmet.StrankaListFormatedWithAdress_1">
      <item>FINA Regionalni centar Zagreb, Trg svibanjskih žrtava 1995. br. 1, 10000 Zagreb</item>
      <item>Tomaž Žolgar, Tržaški Hrib 11, 3250 Rogaška Slatina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Tomaž Žolgar, OIB 87885423239, Tržaški Hrib 11, 3250 Rogaška Slatina</item>
    </izvorni_sadrzaj>
    <derivirana_varijabla naziv="DomainObject.Predmet.StrankaListFormatedWithAdressOIB_1">
      <item>FINA Regionalni centar Zagreb, OIB 85821130368, Trg svibanjskih žrtava 1995. br. 1, 10000 Zagreb</item>
      <item>Tomaž Žolgar, OIB 87885423239, Tržaški Hrib 11, 3250 Rogaška Slatina</item>
    </derivirana_varijabla>
  </DomainObject.Predmet.StrankaListFormatedWithAdressOIB>
  <DomainObject.Predmet.StrankaListNazivFormated>
    <izvorni_sadrzaj>
      <item>FINA Regionalni centar Zagreb</item>
      <item>Tomaž Žolgar</item>
    </izvorni_sadrzaj>
    <derivirana_varijabla naziv="DomainObject.Predmet.StrankaListNazivFormated_1">
      <item>FINA Regionalni centar Zagreb</item>
      <item>Tomaž Žolgar</item>
    </derivirana_varijabla>
  </DomainObject.Predmet.StrankaListNazivFormated>
  <DomainObject.Predmet.StrankaListNazivFormatedOIB>
    <izvorni_sadrzaj>
      <item>FINA Regionalni centar Zagreb, OIB 85821130368</item>
      <item>Tomaž Žolgar, OIB 87885423239</item>
    </izvorni_sadrzaj>
    <derivirana_varijabla naziv="DomainObject.Predmet.StrankaListNazivFormatedOIB_1">
      <item>FINA Regionalni centar Zagreb, OIB 85821130368</item>
      <item>Tomaž Žolgar, OIB 87885423239</item>
    </derivirana_varijabla>
  </DomainObject.Predmet.StrankaListNazivFormatedOIB>
  <DomainObject.Predmet.ProtuStrankaListFormated>
    <izvorni_sadrzaj>
      <item>FINGAR ZAGREB d.o.o. zastupanog po punomoćniku Tomaž Žolgar</item>
    </izvorni_sadrzaj>
    <derivirana_varijabla naziv="DomainObject.Predmet.ProtuStrankaListFormated_1">
      <item>FINGAR ZAGREB d.o.o. zastupanog po punomoćniku Tomaž Žolgar</item>
    </derivirana_varijabla>
  </DomainObject.Predmet.ProtuStrankaListFormated>
  <DomainObject.Predmet.ProtuStrankaListFormatedOIB>
    <izvorni_sadrzaj>
      <item>FINGAR ZAGREB d.o.o., OIB 20557127741 zastupanog po punomoćniku Tomaž Žolgar</item>
    </izvorni_sadrzaj>
    <derivirana_varijabla naziv="DomainObject.Predmet.ProtuStrankaListFormatedOIB_1">
      <item>FINGAR ZAGREB d.o.o., OIB 20557127741 zastupanog po punomoćniku Tomaž Žolgar</item>
    </derivirana_varijabla>
  </DomainObject.Predmet.ProtuStrankaListFormatedOIB>
  <DomainObject.Predmet.ProtuStrankaListFormatedWithAdress>
    <izvorni_sadrzaj>
      <item>FINGAR ZAGREB d.o.o., Gornje Padine 60, 10000 Zagreb zastupanog po punomoćniku Tomaž Žolgar</item>
    </izvorni_sadrzaj>
    <derivirana_varijabla naziv="DomainObject.Predmet.ProtuStrankaListFormatedWithAdress_1">
      <item>FINGAR ZAGREB d.o.o., Gornje Padine 60, 10000 Zagreb zastupanog po punomoćniku Tomaž Žolgar</item>
    </derivirana_varijabla>
  </DomainObject.Predmet.ProtuStrankaListFormatedWithAdress>
  <DomainObject.Predmet.ProtuStrankaListFormatedWithAdressOIB>
    <izvorni_sadrzaj>
      <item>FINGAR ZAGREB d.o.o., OIB 20557127741, Gornje Padine 60, 10000 Zagreb zastupanog po punomoćniku Tomaž Žolgar</item>
    </izvorni_sadrzaj>
    <derivirana_varijabla naziv="DomainObject.Predmet.ProtuStrankaListFormatedWithAdressOIB_1">
      <item>FINGAR ZAGREB d.o.o., OIB 20557127741, Gornje Padine 60, 10000 Zagreb zastupanog po punomoćniku Tomaž Žolgar</item>
    </derivirana_varijabla>
  </DomainObject.Predmet.ProtuStrankaListFormatedWithAdressOIB>
  <DomainObject.Predmet.ProtuStrankaListNazivFormated>
    <izvorni_sadrzaj>
      <item>FINGAR ZAGREB d.o.o.</item>
    </izvorni_sadrzaj>
    <derivirana_varijabla naziv="DomainObject.Predmet.ProtuStrankaListNazivFormated_1">
      <item>FINGAR ZAGREB d.o.o.</item>
    </derivirana_varijabla>
  </DomainObject.Predmet.ProtuStrankaListNazivFormated>
  <DomainObject.Predmet.ProtuStrankaListNazivFormatedOIB>
    <izvorni_sadrzaj>
      <item>FINGAR ZAGREB d.o.o., OIB 20557127741</item>
    </izvorni_sadrzaj>
    <derivirana_varijabla naziv="DomainObject.Predmet.ProtuStrankaListNazivFormatedOIB_1">
      <item>FINGAR ZAGREB d.o.o., OIB 20557127741</item>
    </derivirana_varijabla>
  </DomainObject.Predmet.ProtuStrankaListNazivFormatedOIB>
  <DomainObject.Predmet.OstaliListFormated>
    <izvorni_sadrzaj>
      <item>Tomaž Žolgar punomoćnik sudionika u postupku FINGAR ZAGREB d.o.o.</item>
    </izvorni_sadrzaj>
    <derivirana_varijabla naziv="DomainObject.Predmet.OstaliListFormated_1">
      <item>Tomaž Žolgar punomoćnik sudionika u postupku FINGAR ZAGREB d.o.o.</item>
    </derivirana_varijabla>
  </DomainObject.Predmet.OstaliListFormated>
  <DomainObject.Predmet.OstaliListFormatedOIB>
    <izvorni_sadrzaj>
      <item>Tomaž Žolgar, OIB 87885423239 punomoćnik sudionika u postupku FINGAR ZAGREB d.o.o.</item>
    </izvorni_sadrzaj>
    <derivirana_varijabla naziv="DomainObject.Predmet.OstaliListFormatedOIB_1">
      <item>Tomaž Žolgar, OIB 87885423239 punomoćnik sudionika u postupku FINGAR ZAGREB d.o.o.</item>
    </derivirana_varijabla>
  </DomainObject.Predmet.OstaliListFormatedOIB>
  <DomainObject.Predmet.OstaliListFormatedWithAdress>
    <izvorni_sadrzaj>
      <item>Tomaž Žolgar, Tržaški Hrib 11, 3250 Rogaška Slatina punomoćnik sudionika u postupku FINGAR ZAGREB d.o.o.</item>
    </izvorni_sadrzaj>
    <derivirana_varijabla naziv="DomainObject.Predmet.OstaliListFormatedWithAdress_1">
      <item>Tomaž Žolgar, Tržaški Hrib 11, 3250 Rogaška Slatina punomoćnik sudionika u postupku FINGAR ZAGREB d.o.o.</item>
    </derivirana_varijabla>
  </DomainObject.Predmet.OstaliListFormatedWithAdress>
  <DomainObject.Predmet.OstaliListFormatedWithAdressOIB>
    <izvorni_sadrzaj>
      <item>Tomaž Žolgar, OIB 87885423239, Tržaški Hrib 11, 3250 Rogaška Slatina punomoćnik sudionika u postupku FINGAR ZAGREB d.o.o.</item>
    </izvorni_sadrzaj>
    <derivirana_varijabla naziv="DomainObject.Predmet.OstaliListFormatedWithAdressOIB_1">
      <item>Tomaž Žolgar, OIB 87885423239, Tržaški Hrib 11, 3250 Rogaška Slatina punomoćnik sudionika u postupku FINGAR ZAGREB d.o.o.</item>
    </derivirana_varijabla>
  </DomainObject.Predmet.OstaliListFormatedWithAdressOIB>
  <DomainObject.Predmet.OstaliListNazivFormated>
    <izvorni_sadrzaj>
      <item>Tomaž Žolgar</item>
    </izvorni_sadrzaj>
    <derivirana_varijabla naziv="DomainObject.Predmet.OstaliListNazivFormated_1">
      <item>Tomaž Žolgar</item>
    </derivirana_varijabla>
  </DomainObject.Predmet.OstaliListNazivFormated>
  <DomainObject.Predmet.OstaliListNazivFormatedOIB>
    <izvorni_sadrzaj>
      <item>Tomaž Žolgar, OIB 87885423239</item>
    </izvorni_sadrzaj>
    <derivirana_varijabla naziv="DomainObject.Predmet.OstaliListNazivFormatedOIB_1">
      <item>Tomaž Žolgar, OIB 87885423239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FINGAR ZAGREB d.o.o.</izvorni_sadrzaj>
    <derivirana_varijabla naziv="DomainObject.Predmet.ProtustrankaIDrugi_1">FINGAR ZAGREB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FINGAR ZAGREB d.o.o., OIB 20557127741, Gornje Padine 60, 10000 Zagreb</izvorni_sadrzaj>
    <derivirana_varijabla naziv="DomainObject.Predmet.ProtustrankaIDrugiAdressOIB_1">FINGAR ZAGREB d.o.o., OIB 20557127741, Gornje Padine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FINGAR ZAGREB d.o.o.</item>
      <item>Tomaž Žolgar</item>
      <item>Tomaž Žolgar</item>
    </izvorni_sadrzaj>
    <derivirana_varijabla naziv="DomainObject.Predmet.SudioniciListNaziv_1">
      <item>FINA Regionalni centar Zagreb</item>
      <item>FINGAR ZAGREB d.o.o.</item>
      <item>Tomaž Žolgar</item>
      <item>Tomaž Žolgar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FINGAR ZAGREB d.o.o., OIB 20557127741, Gornje Padine 60,10000 Zagreb</item>
      <item>Tomaž Žolgar, OIB 87885423239, Tržaški Hrib 11,3250 Rogaška Slatina</item>
      <item>Tomaž Žolgar, OIB 87885423239, Tržaški Hrib 11,3250 Rogaška Slatina</item>
    </izvorni_sadrzaj>
    <derivirana_varijabla naziv="DomainObject.Predmet.SudioniciListAdressOIB_1">
      <item>FINA Regionalni centar Zagreb, OIB 85821130368, Trg svibanjskih žrtava 1995. br. 1,10000 Zagreb</item>
      <item>FINGAR ZAGREB d.o.o., OIB 20557127741, Gornje Padine 60,10000 Zagreb</item>
      <item>Tomaž Žolgar, OIB 87885423239, Tržaški Hrib 11,3250 Rogaška Slatina</item>
      <item>Tomaž Žolgar, OIB 87885423239, Tržaški Hrib 11,3250 Rogaška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20557127741</item>
      <item>, OIB 87885423239</item>
      <item>, OIB 87885423239</item>
    </izvorni_sadrzaj>
    <derivirana_varijabla naziv="DomainObject.Predmet.SudioniciListNazivOIB_1">
      <item>, OIB 85821130368</item>
      <item>, OIB 20557127741</item>
      <item>, OIB 87885423239</item>
      <item>, OIB 87885423239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F08850-4E66-48B2-9FDA-E21E5DADEC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1333</properties:Words>
  <properties:Characters>7610</properties:Characters>
  <properties:Lines>159</properties:Lines>
  <properties:Paragraphs>52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2017-02-15T12:30:00Z</dcterms:created>
  <dc:creator>ksvajger</dc:creator>
  <cp:lastModifiedBy>Višnja Mihalić</cp:lastModifiedBy>
  <cp:lastPrinted>2017-02-15T12:58:00Z</cp:lastPrinted>
  <dcterms:modified xmlns:xsi="http://www.w3.org/2001/XMLSchema-instance" xsi:type="dcterms:W3CDTF">2017-02-15T12:58:00Z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