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79e9f" w14:paraId="6979e9f" w:rsidRDefault="00430B45" w:rsidP="00430B45" w:rsidR="00430B45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St-4</w:t>
      </w:r>
      <w:r>
        <w:rPr>
          <w:szCs w:val="24"/>
        </w:rPr>
        <w:t>83</w:t>
      </w:r>
      <w:r>
        <w:rPr>
          <w:szCs w:val="24"/>
        </w:rPr>
        <w:t>/2015-5</w:t>
      </w:r>
    </w:p>
    <w:p w:rsidRDefault="00430B45" w:rsidP="00430B45" w:rsidR="00430B45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430B45" w:rsidP="00430B45" w:rsidR="00430B45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430B45" w:rsidP="00430B45" w:rsidR="00430B45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430B45" w:rsidP="00430B45" w:rsidR="00430B45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430B45" w:rsidP="00430B45" w:rsidR="00430B45">
      <w:pPr>
        <w:rPr>
          <w:szCs w:val="24"/>
        </w:rPr>
      </w:pPr>
    </w:p>
    <w:p w:rsidRDefault="00430B45" w:rsidP="00430B45" w:rsidR="00430B45">
      <w:pPr>
        <w:rPr>
          <w:szCs w:val="24"/>
        </w:rPr>
      </w:pPr>
    </w:p>
    <w:p w:rsidRDefault="00430B45" w:rsidP="00430B45" w:rsidR="00430B45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430B45" w:rsidP="00430B45" w:rsidR="00430B45">
      <w:pPr>
        <w:rPr>
          <w:szCs w:val="24"/>
        </w:rPr>
      </w:pPr>
    </w:p>
    <w:p w:rsidRDefault="00430B45" w:rsidP="00430B45" w:rsidR="00430B45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430B45" w:rsidP="00430B45" w:rsidR="00430B45">
      <w:pPr>
        <w:rPr>
          <w:szCs w:val="24"/>
        </w:rPr>
      </w:pPr>
    </w:p>
    <w:p w:rsidRDefault="00430B45" w:rsidP="00430B45" w:rsidR="00430B45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</w:t>
      </w:r>
      <w:r>
        <w:t xml:space="preserve"> ZADRUGA ZVONČEK za turizam i usluge, OIB: 49443982852 sa sjedištem u Trg kralja Tomislava 3, Koprivnica</w:t>
      </w:r>
      <w:r>
        <w:t>, dana 26. siječnja 2016. godine</w:t>
      </w:r>
    </w:p>
    <w:p w:rsidRDefault="00430B45" w:rsidP="00430B45" w:rsidR="00430B45">
      <w:pPr>
        <w:jc w:val="both"/>
      </w:pPr>
    </w:p>
    <w:p w:rsidRDefault="00430B45" w:rsidP="00430B45" w:rsidR="00430B45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430B45" w:rsidP="00430B45" w:rsidR="00430B45">
      <w:pPr>
        <w:rPr>
          <w:szCs w:val="24"/>
        </w:rPr>
      </w:pPr>
    </w:p>
    <w:p w:rsidRDefault="00430B45" w:rsidP="00430B45" w:rsidR="00430B45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ZADRUGA ZVONČEK za turizam i usluge, OIB: 49443982852 sa sjedištem u Trg kralja Tomislava 3, Koprivnica</w:t>
      </w:r>
      <w:r>
        <w:rPr>
          <w:szCs w:val="24"/>
        </w:rPr>
        <w:t>, s danom 26. siječnja 2016. u 14,00 sati.</w:t>
      </w:r>
    </w:p>
    <w:p w:rsidRDefault="00430B45" w:rsidP="00430B45" w:rsidR="00430B45">
      <w:pPr>
        <w:jc w:val="both"/>
        <w:rPr>
          <w:szCs w:val="24"/>
        </w:rPr>
      </w:pPr>
    </w:p>
    <w:p w:rsidRDefault="00430B45" w:rsidP="00430B45" w:rsidR="00430B45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ZADRUGA ZVONČEK za turizam i usluge, OIB: 49443982852 sa sjedištem u Trg kralja Tomislava 3, Koprivnica.</w:t>
      </w:r>
    </w:p>
    <w:p w:rsidRDefault="00430B45" w:rsidP="00430B45" w:rsidR="00430B45">
      <w:pPr>
        <w:jc w:val="both"/>
      </w:pPr>
    </w:p>
    <w:p w:rsidRDefault="00430B45" w:rsidP="00430B45" w:rsidR="00430B45">
      <w:pPr>
        <w:jc w:val="both"/>
      </w:pPr>
      <w:r>
        <w:tab/>
        <w:t xml:space="preserve">III Za stečajnog upravitelja imenuje se </w:t>
      </w:r>
      <w:r>
        <w:t>Jugoslav Puran, OIB: 70582689973, Josipa Jelačića 14, Bjelovar.</w:t>
      </w:r>
    </w:p>
    <w:p w:rsidRDefault="00430B45" w:rsidP="00430B45" w:rsidR="00430B45">
      <w:pPr>
        <w:jc w:val="both"/>
        <w:rPr>
          <w:color w:val="FF0000"/>
        </w:rPr>
      </w:pPr>
    </w:p>
    <w:p w:rsidRDefault="00430B45" w:rsidP="00430B45" w:rsidR="00430B45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430B45" w:rsidP="00430B45" w:rsidR="00430B45">
      <w:pPr>
        <w:jc w:val="both"/>
        <w:rPr>
          <w:szCs w:val="24"/>
        </w:rPr>
      </w:pPr>
    </w:p>
    <w:p w:rsidRDefault="00430B45" w:rsidP="00430B45" w:rsidR="00430B45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ZADRUGA ZVONČEK za turizam i usluge, OIB: 49443982852 sa sjedištem u Trg kralja Tomislava 3, Koprivnica</w:t>
      </w:r>
      <w:r>
        <w:rPr>
          <w:szCs w:val="24"/>
        </w:rPr>
        <w:t>, bit će brisan iz sudskog registra.</w:t>
      </w:r>
    </w:p>
    <w:p w:rsidRDefault="00430B45" w:rsidP="00430B45" w:rsidR="00430B45">
      <w:pPr>
        <w:rPr>
          <w:szCs w:val="24"/>
        </w:rPr>
      </w:pPr>
    </w:p>
    <w:p w:rsidRDefault="00430B45" w:rsidP="00430B45" w:rsidR="00430B45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430B45" w:rsidP="00430B45" w:rsidR="00430B45">
      <w:pPr>
        <w:rPr>
          <w:szCs w:val="24"/>
        </w:rPr>
      </w:pPr>
    </w:p>
    <w:p w:rsidRDefault="00430B45" w:rsidP="00430B45" w:rsidR="00430B45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430B45" w:rsidP="00430B45" w:rsidR="00430B45">
      <w:pPr>
        <w:rPr>
          <w:szCs w:val="24"/>
        </w:rPr>
      </w:pPr>
    </w:p>
    <w:p w:rsidRDefault="00430B45" w:rsidP="00430B45" w:rsidR="00430B45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430B45" w:rsidP="00430B45" w:rsidR="00430B45">
      <w:pPr>
        <w:rPr>
          <w:szCs w:val="24"/>
        </w:rPr>
      </w:pPr>
    </w:p>
    <w:p w:rsidRDefault="00430B45" w:rsidP="00430B45" w:rsidR="00430B45">
      <w:pPr>
        <w:rPr>
          <w:szCs w:val="24"/>
        </w:rPr>
      </w:pPr>
    </w:p>
    <w:p w:rsidRDefault="00430B45" w:rsidP="00430B45" w:rsidR="00430B45">
      <w:pPr>
        <w:jc w:val="center"/>
        <w:rPr>
          <w:szCs w:val="24"/>
        </w:rPr>
      </w:pPr>
      <w:r>
        <w:rPr>
          <w:szCs w:val="24"/>
        </w:rPr>
        <w:t>U Varaždinu, 26. siječnja 2016.</w:t>
      </w:r>
    </w:p>
    <w:p w:rsidRDefault="00430B45" w:rsidP="00430B45" w:rsidR="00430B45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430B45" w:rsidP="00430B45" w:rsidR="00430B45">
      <w:pPr>
        <w:rPr>
          <w:szCs w:val="24"/>
        </w:rPr>
      </w:pPr>
      <w:r>
        <w:rPr>
          <w:szCs w:val="24"/>
        </w:rPr>
        <w:t xml:space="preserve">     </w:t>
      </w:r>
    </w:p>
    <w:p w:rsidRDefault="00430B45" w:rsidP="00430B45" w:rsidR="00430B45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430B45" w:rsidP="00430B45" w:rsidR="00430B45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430B45" w:rsidP="00430B45" w:rsidR="00430B45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430B45" w:rsidP="00430B45" w:rsidR="00430B45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430B45" w:rsidP="00430B45" w:rsidR="00430B45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430B45" w:rsidP="00430B45" w:rsidR="00430B45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430B45" w:rsidP="00430B45" w:rsidR="00430B45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30B45" w:rsidP="00430B45" w:rsidR="00430B45">
      <w:pPr>
        <w:rPr>
          <w:szCs w:val="24"/>
        </w:rPr>
      </w:pPr>
    </w:p>
    <w:p w:rsidRDefault="00430B45" w:rsidP="00430B45" w:rsidR="00430B45">
      <w:pPr>
        <w:rPr>
          <w:szCs w:val="24"/>
        </w:rPr>
      </w:pPr>
    </w:p>
    <w:p w:rsidRDefault="00430B45" w:rsidP="00430B45" w:rsidR="00430B45">
      <w:pPr>
        <w:rPr>
          <w:szCs w:val="24"/>
        </w:rPr>
      </w:pPr>
      <w:r>
        <w:rPr>
          <w:szCs w:val="24"/>
        </w:rPr>
        <w:t>DNA:</w:t>
      </w:r>
    </w:p>
    <w:p w:rsidRDefault="00430B45" w:rsidP="00430B45" w:rsidR="00430B45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430B45" w:rsidP="00430B45" w:rsidR="00430B45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430B45" w:rsidP="00430B45" w:rsidR="00430B45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ZADRUGA ZVONČEK za turizam i usluge, OIB: 49443982852 sa sjedištem u Trg kralja Tomislava 3, Koprivnica</w:t>
      </w:r>
    </w:p>
    <w:p w:rsidRDefault="00430B45" w:rsidP="00430B45" w:rsidR="00430B45">
      <w:pPr>
        <w:numPr>
          <w:ilvl w:val="0"/>
          <w:numId w:val="47"/>
        </w:numPr>
        <w:rPr>
          <w:szCs w:val="24"/>
        </w:rPr>
      </w:pPr>
      <w:r>
        <w:t>Upravitelj zadruge Sanja Crnković, Koprivnica, Trg kralja Tomislava 3, OIB: 61224350122</w:t>
      </w:r>
    </w:p>
    <w:p w:rsidRDefault="00430B45" w:rsidP="00430B45" w:rsidR="00430B45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430B45" w:rsidP="00430B45" w:rsidR="00430B45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430B45" w:rsidP="00430B45" w:rsidR="00430B45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>Jugoslav Puran, Bjelovar, Josipa Jelačića 14</w:t>
      </w:r>
    </w:p>
    <w:p w:rsidRDefault="00430B45" w:rsidP="00430B45" w:rsidR="00430B45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430B45" w:rsidP="00430B45" w:rsidR="00430B45">
      <w:pPr>
        <w:rPr>
          <w:szCs w:val="24"/>
        </w:rPr>
      </w:pPr>
    </w:p>
    <w:p w:rsidRDefault="00430B45" w:rsidP="00430B45" w:rsidR="00430B45">
      <w:pPr>
        <w:rPr>
          <w:szCs w:val="24"/>
        </w:rPr>
      </w:pPr>
    </w:p>
    <w:p w:rsidRDefault="00430B45" w:rsidP="00430B45" w:rsidR="00430B45">
      <w:pPr>
        <w:rPr>
          <w:szCs w:val="24"/>
        </w:rPr>
      </w:pPr>
    </w:p>
    <w:p w:rsidRDefault="00430B45" w:rsidP="00430B45" w:rsidR="00430B45">
      <w:pPr>
        <w:rPr>
          <w:szCs w:val="24"/>
        </w:rPr>
      </w:pPr>
    </w:p>
    <w:p w:rsidRDefault="00430B45" w:rsidP="00430B45" w:rsidR="00430B45">
      <w:pPr>
        <w:rPr>
          <w:szCs w:val="24"/>
        </w:rPr>
      </w:pPr>
    </w:p>
    <w:p w:rsidRDefault="00430B45" w:rsidP="00430B45" w:rsidR="00430B45"/>
    <w:p w:rsidRDefault="00430B45" w:rsidP="00430B45" w:rsidR="00430B45"/>
    <w:p w:rsidRDefault="00DA0242" w:rsidP="00430B45" w:rsidR="00DA0242" w:rsidRPr="00430B45"/>
    <w:sectPr w:rsidSect="00EB0D4C" w:rsidR="00DA0242" w:rsidRPr="00430B45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0B45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430B45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430B45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40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St-483/2015-5</izvorni_sadrzaj>
    <derivirana_varijabla naziv="DomainObject.Oznaka_1">St-483/2015-5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St-483/2015</izvorni_sadrzaj>
    <derivirana_varijabla naziv="DomainObject.Predmet.OznakaBroj_1">St-483/2015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ZVONČEK za turizam i usluge</izvorni_sadrzaj>
    <derivirana_varijabla naziv="DomainObject.Predmet.ProtustrankaFormated_1">  ZADRUGA ZVONČEK za turizam i usluge</derivirana_varijabla>
  </DomainObject.Predmet.ProtustrankaFormated>
  <DomainObject.Predmet.ProtustrankaFormatedOIB>
    <izvorni_sadrzaj>  ZADRUGA ZVONČEK za turizam i usluge, OIB 49443982852</izvorni_sadrzaj>
    <derivirana_varijabla naziv="DomainObject.Predmet.ProtustrankaFormatedOIB_1">  ZADRUGA ZVONČEK za turizam i usluge, OIB 49443982852</derivirana_varijabla>
  </DomainObject.Predmet.ProtustrankaFormatedOIB>
  <DomainObject.Predmet.ProtustrankaFormatedWithAdress>
    <izvorni_sadrzaj> ZADRUGA ZVONČEK za turizam i usluge, Trg kralja Tomislava 3, 48000 Koprivnica</izvorni_sadrzaj>
    <derivirana_varijabla naziv="DomainObject.Predmet.ProtustrankaFormatedWithAdress_1"> ZADRUGA ZVONČEK za turizam i usluge, Trg kralja Tomislava 3, 48000 Koprivnica</derivirana_varijabla>
  </DomainObject.Predmet.ProtustrankaFormatedWithAdress>
  <DomainObject.Predmet.ProtustrankaFormatedWithAdressOIB>
    <izvorni_sadrzaj> ZADRUGA ZVONČEK za turizam i usluge, OIB 49443982852, Trg kralja Tomislava 3, 48000 Koprivnica</izvorni_sadrzaj>
    <derivirana_varijabla naziv="DomainObject.Predmet.ProtustrankaFormatedWithAdressOIB_1"> ZADRUGA ZVONČEK za turizam i usluge, OIB 49443982852, Trg kralja Tomislava 3, 48000 Koprivnica</derivirana_varijabla>
  </DomainObject.Predmet.ProtustrankaFormatedWithAdressOIB>
  <DomainObject.Predmet.ProtustrankaWithAdress>
    <izvorni_sadrzaj>ZADRUGA ZVONČEK za turizam i usluge Trg kralja Tomislava 3, 48000 Koprivnica</izvorni_sadrzaj>
    <derivirana_varijabla naziv="DomainObject.Predmet.ProtustrankaWithAdress_1">ZADRUGA ZVONČEK za turizam i usluge Trg kralja Tomislava 3, 48000 Koprivnica</derivirana_varijabla>
  </DomainObject.Predmet.ProtustrankaWithAdress>
  <DomainObject.Predmet.ProtustrankaWithAdressOIB>
    <izvorni_sadrzaj>ZADRUGA ZVONČEK za turizam i usluge, OIB 49443982852, Trg kralja Tomislava 3, 48000 Koprivnica</izvorni_sadrzaj>
    <derivirana_varijabla naziv="DomainObject.Predmet.ProtustrankaWithAdressOIB_1">ZADRUGA ZVONČEK za turizam i usluge, OIB 49443982852, Trg kralja Tomislava 3, 48000 Koprivnica</derivirana_varijabla>
  </DomainObject.Predmet.ProtustrankaWithAdressOIB>
  <DomainObject.Predmet.ProtustrankaNazivFormated>
    <izvorni_sadrzaj>ZADRUGA ZVONČEK za turizam i usluge</izvorni_sadrzaj>
    <derivirana_varijabla naziv="DomainObject.Predmet.ProtustrankaNazivFormated_1">ZADRUGA ZVONČEK za turizam i usluge</derivirana_varijabla>
  </DomainObject.Predmet.ProtustrankaNazivFormated>
  <DomainObject.Predmet.ProtustrankaNazivFormatedOIB>
    <izvorni_sadrzaj>ZADRUGA ZVONČEK za turizam i usluge, OIB 49443982852</izvorni_sadrzaj>
    <derivirana_varijabla naziv="DomainObject.Predmet.ProtustrankaNazivFormatedOIB_1">ZADRUGA ZVONČEK za turizam i usluge, OIB 49443982852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104211.03</izvorni_sadrzaj>
    <derivirana_varijabla naziv="DomainObject.Predmet.TrenutnaVrijednost_1">104211.03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ZVONČEK za turizam i usluge</item>
    </izvorni_sadrzaj>
    <derivirana_varijabla naziv="DomainObject.Predmet.ProtuStrankaListFormated_1">
      <item>ZADRUGA ZVONČEK za turizam i usluge</item>
    </derivirana_varijabla>
  </DomainObject.Predmet.ProtuStrankaListFormated>
  <DomainObject.Predmet.ProtuStrankaListFormatedOIB>
    <izvorni_sadrzaj>
      <item>ZADRUGA ZVONČEK za turizam i usluge, OIB 49443982852</item>
    </izvorni_sadrzaj>
    <derivirana_varijabla naziv="DomainObject.Predmet.ProtuStrankaListFormatedOIB_1">
      <item>ZADRUGA ZVONČEK za turizam i usluge, OIB 49443982852</item>
    </derivirana_varijabla>
  </DomainObject.Predmet.ProtuStrankaListFormatedOIB>
  <DomainObject.Predmet.ProtuStrankaListFormatedWithAdress>
    <izvorni_sadrzaj>
      <item>ZADRUGA ZVONČEK za turizam i usluge, Trg kralja Tomislava 3, 48000 Koprivnica</item>
    </izvorni_sadrzaj>
    <derivirana_varijabla naziv="DomainObject.Predmet.ProtuStrankaListFormatedWithAdress_1">
      <item>ZADRUGA ZVONČEK za turizam i usluge, Trg kralja Tomislava 3, 48000 Koprivnica</item>
    </derivirana_varijabla>
  </DomainObject.Predmet.ProtuStrankaListFormatedWithAdress>
  <DomainObject.Predmet.ProtuStrankaListFormatedWithAdressOIB>
    <izvorni_sadrzaj>
      <item>ZADRUGA ZVONČEK za turizam i usluge, OIB 49443982852, Trg kralja Tomislava 3, 48000 Koprivnica</item>
    </izvorni_sadrzaj>
    <derivirana_varijabla naziv="DomainObject.Predmet.ProtuStrankaListFormatedWithAdressOIB_1">
      <item>ZADRUGA ZVONČEK za turizam i usluge, OIB 49443982852, Trg kralja Tomislava 3, 48000 Koprivnica</item>
    </derivirana_varijabla>
  </DomainObject.Predmet.ProtuStrankaListFormatedWithAdressOIB>
  <DomainObject.Predmet.ProtuStrankaListNazivFormated>
    <izvorni_sadrzaj>
      <item>ZADRUGA ZVONČEK za turizam i usluge</item>
    </izvorni_sadrzaj>
    <derivirana_varijabla naziv="DomainObject.Predmet.ProtuStrankaListNazivFormated_1">
      <item>ZADRUGA ZVONČEK za turizam i usluge</item>
    </derivirana_varijabla>
  </DomainObject.Predmet.ProtuStrankaListNazivFormated>
  <DomainObject.Predmet.ProtuStrankaListNazivFormatedOIB>
    <izvorni_sadrzaj>
      <item>ZADRUGA ZVONČEK za turizam i usluge, OIB 49443982852</item>
    </izvorni_sadrzaj>
    <derivirana_varijabla naziv="DomainObject.Predmet.ProtuStrankaListNazivFormatedOIB_1">
      <item>ZADRUGA ZVONČEK za turizam i usluge, OIB 49443982852</item>
    </derivirana_varijabla>
  </DomainObject.Predmet.ProtuStrankaListNazivFormatedOIB>
  <DomainObject.Predmet.OstaliListFormated>
    <izvorni_sadrzaj>
      <item>E-oglasna ploča</item>
      <item>Sudski registar, Trgovački sud u Varaždinu</item>
      <item>Sanja Crnković</item>
    </izvorni_sadrzaj>
    <derivirana_varijabla naziv="DomainObject.Predmet.OstaliListFormated_1">
      <item>E-oglasna ploča</item>
      <item>Sudski registar, Trgovački sud u Varaždinu</item>
      <item>Sanja Crnković</item>
    </derivirana_varijabla>
  </DomainObject.Predmet.OstaliListFormated>
  <DomainObject.Predmet.OstaliListFormatedOIB>
    <izvorni_sadrzaj>
      <item>E-oglasna ploča</item>
      <item>Sudski registar, Trgovački sud u Varaždinu</item>
      <item>Sanja Crnković, OIB 61224350122</item>
    </izvorni_sadrzaj>
    <derivirana_varijabla naziv="DomainObject.Predmet.OstaliListFormatedOIB_1">
      <item>E-oglasna ploča</item>
      <item>Sudski registar, Trgovački sud u Varaždinu</item>
      <item>Sanja Crnković, OIB 61224350122</item>
    </derivirana_varijabla>
  </DomainObject.Predmet.OstaliListFormatedOIB>
  <DomainObject.Predmet.OstaliListFormatedWithAdress>
    <izvorni_sadrzaj>
      <item>E-oglasna ploča</item>
      <item>Sudski registar, Trgovački sud u Varaždinu</item>
      <item>Sanja Crnković, Trg Kralja Tomislava 3, 48000 Koprivnica</item>
    </izvorni_sadrzaj>
    <derivirana_varijabla naziv="DomainObject.Predmet.OstaliListFormatedWithAdress_1">
      <item>E-oglasna ploča</item>
      <item>Sudski registar, Trgovački sud u Varaždinu</item>
      <item>Sanja Crnković, Trg Kralja Tomislava 3, 48000 Koprivnica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Sanja Crnković, OIB 61224350122, Trg Kralja Tomislava 3, 48000 Koprivnica</item>
    </izvorni_sadrzaj>
    <derivirana_varijabla naziv="DomainObject.Predmet.OstaliListFormatedWithAdressOIB_1">
      <item>E-oglasna ploča</item>
      <item>Sudski registar, Trgovački sud u Varaždinu</item>
      <item>Sanja Crnković, OIB 61224350122, Trg Kralja Tomislava 3, 48000 Koprivnica</item>
    </derivirana_varijabla>
  </DomainObject.Predmet.OstaliListFormatedWithAdressOIB>
  <DomainObject.Predmet.OstaliListNazivFormated>
    <izvorni_sadrzaj>
      <item>E-oglasna ploča</item>
      <item>Sudski registar, Trgovački sud u Varaždinu</item>
      <item>Sanja Crnković</item>
    </izvorni_sadrzaj>
    <derivirana_varijabla naziv="DomainObject.Predmet.OstaliListNazivFormated_1">
      <item>E-oglasna ploča</item>
      <item>Sudski registar, Trgovački sud u Varaždinu</item>
      <item>Sanja Crnković</item>
    </derivirana_varijabla>
  </DomainObject.Predmet.OstaliListNazivFormated>
  <DomainObject.Predmet.OstaliListNazivFormatedOIB>
    <izvorni_sadrzaj>
      <item>E-oglasna ploča</item>
      <item>Sudski registar, Trgovački sud u Varaždinu</item>
      <item>Sanja Crnković, OIB 61224350122</item>
    </izvorni_sadrzaj>
    <derivirana_varijabla naziv="DomainObject.Predmet.OstaliListNazivFormatedOIB_1">
      <item>E-oglasna ploča</item>
      <item>Sudski registar, Trgovački sud u Varaždinu</item>
      <item>Sanja Crnković, OIB 61224350122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St-483/2015-5</izvorni_sadrzaj>
    <derivirana_varijabla naziv="DomainObject.PoslovniBrojDokumenta_1">St-483/2015-5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ZVONČEK za turizam i usluge</izvorni_sadrzaj>
    <derivirana_varijabla naziv="DomainObject.Predmet.ProtustrankaIDrugi_1">ZADRUGA ZVONČEK za turizam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ZVONČEK za turizam i usluge, OIB 49443982852, Trg kralja Tomislava 3, 48000 Koprivnica</izvorni_sadrzaj>
    <derivirana_varijabla naziv="DomainObject.Predmet.ProtustrankaIDrugiAdressOIB_1">ZADRUGA ZVONČEK za turizam i usluge, OIB 49443982852, Trg kralja Tomislava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ZVONČEK za turizam i usluge</item>
      <item>E-oglasna ploča</item>
      <item>Sudski registar, Trgovački sud u Varaždinu</item>
      <item>Sanja Crnković</item>
    </izvorni_sadrzaj>
    <derivirana_varijabla naziv="DomainObject.Predmet.SudioniciListNaziv_1">
      <item>Financijska agencija</item>
      <item>ZADRUGA ZVONČEK za turizam i usluge</item>
      <item>E-oglasna ploča</item>
      <item>Sudski registar, Trgovački sud u Varaždinu</item>
      <item>Sanja Crnković</item>
    </derivirana_varijabla>
  </DomainObject.Predmet.SudioniciListNaziv>
  <DomainObject.Predmet.SudioniciListAdressOIB>
    <izvorni_sadrzaj>
      <item>Financijska agencija, OIB 85821130368, A. Cesarca 2,42000 Varaždin</item>
      <item>ZADRUGA ZVONČEK za turizam i usluge, OIB 49443982852, Trg kralja Tomislava 3,48000 Koprivnica</item>
      <item>E-oglasna ploča</item>
      <item>Sudski registar, Trgovački sud u Varaždinu</item>
      <item>Sanja Crnković, OIB 61224350122, Trg Kralja Tomislava 3,48000 Koprivnica</item>
    </izvorni_sadrzaj>
    <derivirana_varijabla naziv="DomainObject.Predmet.SudioniciListAdressOIB_1">
      <item>Financijska agencija, OIB 85821130368, A. Cesarca 2,42000 Varaždin</item>
      <item>ZADRUGA ZVONČEK za turizam i usluge, OIB 49443982852, Trg kralja Tomislava 3,48000 Koprivnica</item>
      <item>E-oglasna ploča</item>
      <item>Sudski registar, Trgovački sud u Varaždinu</item>
      <item>Sanja Crnković, OIB 61224350122, Trg Kralja Tomislava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4B9B77-9DA7-4086-BEAF-CC5C8977A1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2936</properties:Characters>
  <properties:Lines>89</properties:Lines>
  <properties:Paragraphs>31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2016-01-26T11:46:00Z</cp:lastPrinted>
  <dcterms:modified xmlns:xsi="http://www.w3.org/2001/XMLSchema-instance" xsi:type="dcterms:W3CDTF">2016-01-26T11:48:00Z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