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2676" w14:paraId="1ab2676"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0D75EC">
        <w:t>630</w:t>
      </w:r>
      <w:r>
        <w:t>/1</w:t>
      </w:r>
      <w:r w:rsidR="006F01E3">
        <w:t>6</w:t>
      </w:r>
      <w:r>
        <w:t>-</w:t>
      </w:r>
      <w:r w:rsidR="00F5664A">
        <w:t>2</w:t>
      </w:r>
      <w:r w:rsidR="000D75EC">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0D75EC" w:rsidRPr="000D75EC">
        <w:t>ISKOP-PROMET d.o.o. za građevinarstvo, instalatersko montažne radove, Drenovci, V. Nazora 136, MBS: 030014869, OIB: 34218542394</w:t>
      </w:r>
      <w:r w:rsidRPr="00AE36BA">
        <w:t xml:space="preserve">, dana </w:t>
      </w:r>
      <w:r w:rsidR="000D75EC">
        <w:t>5</w:t>
      </w:r>
      <w:r w:rsidRPr="00AE36BA">
        <w:t xml:space="preserve">. </w:t>
      </w:r>
      <w:r w:rsidR="00946771">
        <w:t>s</w:t>
      </w:r>
      <w:r w:rsidR="000D75EC">
        <w:t>rp</w:t>
      </w:r>
      <w:r w:rsidR="0041430D">
        <w:t>nj</w:t>
      </w:r>
      <w:r w:rsidR="00C2764D">
        <w:t>a</w:t>
      </w:r>
      <w:r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0D75EC" w:rsidR="00DC2A67">
      <w:pPr>
        <w:numPr>
          <w:ilvl w:val="0"/>
          <w:numId w:val="2"/>
        </w:numPr>
        <w:jc w:val="both"/>
      </w:pPr>
      <w:r>
        <w:t xml:space="preserve">Pozivaju se osobe koje imaju pravni interes da se provede stečajni postupak nad </w:t>
      </w:r>
      <w:r w:rsidR="009750F1" w:rsidRPr="009750F1">
        <w:t xml:space="preserve">dužnikom </w:t>
      </w:r>
      <w:r w:rsidR="000D75EC" w:rsidRPr="000D75EC">
        <w:t>ISKOP-PROMET d.o.o. za građevinarstvo, instalatersko montažne radove, Drenovci, V. Nazora 136, MBS: 030014869, OIB: 34218542394</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9232CA">
        <w:t>630</w:t>
      </w:r>
      <w:r>
        <w:t>-1</w:t>
      </w:r>
      <w:r w:rsidR="006F01E3">
        <w:t>6</w:t>
      </w:r>
      <w:r>
        <w:t xml:space="preserve"> kod Hrvatske poštanske banke iznos od </w:t>
      </w:r>
      <w:r w:rsidR="009232CA">
        <w:t>4</w:t>
      </w:r>
      <w:r w:rsidR="006F01E3">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946771" w:rsidP="00442BB5" w:rsidR="00946771"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B014FE" w:rsidP="009232CA" w:rsidR="009232CA">
      <w:pPr>
        <w:jc w:val="both"/>
      </w:pPr>
      <w:r>
        <w:tab/>
      </w:r>
      <w:r w:rsidR="00946771" w:rsidRPr="007664F9">
        <w:t xml:space="preserve">Dana </w:t>
      </w:r>
      <w:r w:rsidR="009232CA">
        <w:t xml:space="preserve">18.03.2016. </w:t>
      </w:r>
      <w:r>
        <w:t xml:space="preserve">FINA je </w:t>
      </w:r>
      <w:r w:rsidR="009232CA">
        <w:t xml:space="preserve">podnijela ovome sudu prijedlog za otvaranje stečajnog postupka nad dužnikom </w:t>
      </w:r>
      <w:r w:rsidR="009232CA" w:rsidRPr="000C3EBA">
        <w:t>ISKOP-PROMET d.o.o. za građevinarstvo, instalatersko montažne radove, Drenovci, V. Nazora 136, MBS: 030014869, OIB: 34218542394</w:t>
      </w:r>
      <w:r w:rsidR="009232CA">
        <w:t>, temeljem odredbe čl. 444. st. 2. Stečajnog zakona (NN 71/15, dalje: SZ).</w:t>
      </w:r>
    </w:p>
    <w:p w:rsidRDefault="009232CA" w:rsidP="009232CA" w:rsidR="009232CA">
      <w:pPr>
        <w:jc w:val="both"/>
      </w:pPr>
    </w:p>
    <w:p w:rsidRDefault="009232CA" w:rsidP="009232CA" w:rsidR="009232CA">
      <w:pPr>
        <w:jc w:val="both"/>
      </w:pPr>
      <w:r>
        <w:tab/>
        <w:t>U prijedlogu je navela da na dan 1.09.2015. dužnik u Očevidniku redoslijeda osnova za plaćanje ima evidentirane neizvršene osnove za plaćanje u neprekinutom razdoblju od 1358 dana, u ukupnom iznosu od 89.981,01 kn, u koji iznos je uračunata kamata i naknada FINE za provedbe ovrhe na novčanim sredstvima dužnika. Navodi da dužnik ima 1 zaposlenog radnika.</w:t>
      </w:r>
    </w:p>
    <w:p w:rsidRDefault="009232CA" w:rsidP="009232CA" w:rsidR="009232CA">
      <w:pPr>
        <w:jc w:val="both"/>
      </w:pPr>
    </w:p>
    <w:p w:rsidRDefault="009232CA" w:rsidP="009232CA" w:rsidR="009232CA">
      <w:pPr>
        <w:jc w:val="both"/>
      </w:pPr>
      <w:r>
        <w:tab/>
        <w:t xml:space="preserve">Dostavlja popis računa i oročenih novčanih sredstava dužnika na dan 17.03.2016., te navodi da na temelju čl. 112. st. 5. SZ dužnik na dan 24.03.2016. na ime  predujma za namirenje troškova stečajnog postupka nema zaplijenjena novčana sredstva. </w:t>
      </w:r>
    </w:p>
    <w:p w:rsidRDefault="00032042" w:rsidP="009232CA" w:rsidR="00032042">
      <w:pPr>
        <w:ind w:firstLine="720"/>
        <w:jc w:val="both"/>
      </w:pPr>
    </w:p>
    <w:p w:rsidRDefault="00032042" w:rsidP="00032042" w:rsidR="00702E78">
      <w:pPr>
        <w:jc w:val="both"/>
      </w:pPr>
      <w:r>
        <w:tab/>
        <w:t xml:space="preserve">Sud je utvrdio da je predlagatelj ovlašten za podnošenje predmetnoga prijedloga (čl. </w:t>
      </w:r>
      <w:r w:rsidR="00201B02">
        <w:t>444</w:t>
      </w:r>
      <w:r>
        <w:t xml:space="preserve">. </w:t>
      </w:r>
      <w:r w:rsidR="00201B02">
        <w:t>st.</w:t>
      </w:r>
      <w:r w:rsidR="00B014FE">
        <w:t xml:space="preserve"> 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B014FE">
        <w:t>5</w:t>
      </w:r>
      <w:r>
        <w:t>.</w:t>
      </w:r>
      <w:r w:rsidR="004569B6">
        <w:t>0</w:t>
      </w:r>
      <w:r w:rsidR="00B014FE">
        <w:t>7</w:t>
      </w:r>
      <w:r w:rsidR="00667391">
        <w:t>.201</w:t>
      </w:r>
      <w:r w:rsidR="004569B6">
        <w:t>6</w:t>
      </w:r>
      <w:r w:rsidR="00667391">
        <w:t>.  godine,</w:t>
      </w:r>
      <w:r>
        <w:t xml:space="preserve"> privremen</w:t>
      </w:r>
      <w:r w:rsidR="005C2B42">
        <w:t>i</w:t>
      </w:r>
      <w:r>
        <w:t xml:space="preserve"> stečajn</w:t>
      </w:r>
      <w:r w:rsidR="005C2B42">
        <w:t>i</w:t>
      </w:r>
      <w:r>
        <w:t xml:space="preserve"> upravitelj je izloži</w:t>
      </w:r>
      <w:r w:rsidR="00975BF4">
        <w:t>l</w:t>
      </w:r>
      <w:r w:rsidR="005C2B42">
        <w:t xml:space="preserve">o </w:t>
      </w:r>
      <w:r>
        <w:t xml:space="preserve">svoje pisano izvješće od </w:t>
      </w:r>
      <w:r w:rsidR="00B014FE">
        <w:t>20</w:t>
      </w:r>
      <w:r>
        <w:t>.</w:t>
      </w:r>
      <w:r w:rsidR="004569B6">
        <w:t>0</w:t>
      </w:r>
      <w:r w:rsidR="00B014FE">
        <w:t>6</w:t>
      </w:r>
      <w:r>
        <w:t>.201</w:t>
      </w:r>
      <w:r w:rsidR="004569B6">
        <w:t>6</w:t>
      </w:r>
      <w:r>
        <w:t xml:space="preserve">., a koje prileži u spisu na listu </w:t>
      </w:r>
      <w:r w:rsidR="00B014FE">
        <w:t>28-31</w:t>
      </w:r>
      <w:r w:rsidR="00F71EA9">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442BB5">
        <w:t>.</w:t>
      </w:r>
      <w:r w:rsidR="00FA72D5">
        <w:t xml:space="preserve"> </w:t>
      </w:r>
    </w:p>
    <w:p w:rsidRDefault="00F71EA9" w:rsidP="00442BB5" w:rsidR="00F71EA9">
      <w:pPr>
        <w:ind w:firstLine="708"/>
        <w:jc w:val="both"/>
      </w:pPr>
    </w:p>
    <w:p w:rsidRDefault="00366EA4" w:rsidP="00293017" w:rsidR="00366EA4">
      <w:pPr>
        <w:jc w:val="both"/>
      </w:pPr>
    </w:p>
    <w:p w:rsidRDefault="00293017" w:rsidP="009A5797" w:rsidR="002B2EE1">
      <w:pPr>
        <w:jc w:val="both"/>
      </w:pPr>
      <w:r>
        <w:tab/>
      </w:r>
      <w:r>
        <w:tab/>
      </w:r>
      <w:r>
        <w:tab/>
      </w:r>
      <w:r>
        <w:tab/>
      </w:r>
      <w:r w:rsidR="00DC2A67" w:rsidRPr="00F15533">
        <w:t xml:space="preserve">U Osijeku </w:t>
      </w:r>
      <w:r w:rsidR="0074353C">
        <w:t>5</w:t>
      </w:r>
      <w:r w:rsidR="00415439" w:rsidRPr="00F15533">
        <w:t xml:space="preserve">. </w:t>
      </w:r>
      <w:r w:rsidR="00F71EA9">
        <w:t>s</w:t>
      </w:r>
      <w:r w:rsidR="0074353C">
        <w:t>rp</w:t>
      </w:r>
      <w:r w:rsidR="008E5C6C">
        <w:t>nj</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F71EA9" w:rsidP="009A5797" w:rsidR="00F71EA9"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F71EA9">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7522">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0D75EC" w:rsidRPr="000D75EC">
      <w:t>14 St-630/16-23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20316"/>
    <w:rsid w:val="0022676C"/>
    <w:rsid w:val="002309B7"/>
    <w:rsid w:val="00232922"/>
    <w:rsid w:val="00241AEE"/>
    <w:rsid w:val="002617D8"/>
    <w:rsid w:val="0026746C"/>
    <w:rsid w:val="00270975"/>
    <w:rsid w:val="00274D91"/>
    <w:rsid w:val="0028087F"/>
    <w:rsid w:val="00287522"/>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5FBB"/>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593D"/>
    <w:rsid w:val="008A0EBC"/>
    <w:rsid w:val="008B342A"/>
    <w:rsid w:val="008B4D34"/>
    <w:rsid w:val="008C1382"/>
    <w:rsid w:val="008D5D98"/>
    <w:rsid w:val="008E5B19"/>
    <w:rsid w:val="008E5C6C"/>
    <w:rsid w:val="008F08B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287522"/>
    <w:rPr>
      <w:color w:val="808080"/>
      <w:bdr w:space="0" w:sz="0" w:color="auto" w:val="none"/>
      <w:shd w:fill="auto" w:color="auto" w:val="clear"/>
    </w:rPr>
  </w:style>
  <w:style w:customStyle="true" w:styleId="eSPISCCParagraphDefaultFont" w:type="character">
    <w:name w:val="eSPIS_CC_Paragraph Default Font"/>
    <w:basedOn w:val="Naglaeno"/>
    <w:rsid w:val="0028752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87522"/>
    <w:rPr>
      <w:b/>
      <w:bCs/>
      <w:bdr w:space="0" w:sz="0" w:color="auto" w:val="none"/>
      <w:shd w:fill="FFFFCC" w:color="auto" w:val="clear"/>
      <w:lang w:val="hr-HR"/>
    </w:rPr>
  </w:style>
  <w:style w:customStyle="true" w:styleId="PozadinaSvijetloCrvena" w:type="character">
    <w:name w:val="Pozadina_SvijetloCrvena"/>
    <w:basedOn w:val="eSPISCCParagraphDefaultFont"/>
    <w:rsid w:val="0028752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8752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287522"/>
    <w:rPr>
      <w:color w:val="808080"/>
      <w:bdr w:color="auto" w:space="0" w:sz="0" w:val="none"/>
      <w:shd w:color="auto" w:fill="auto" w:val="clear"/>
    </w:rPr>
  </w:style>
  <w:style w:customStyle="1" w:styleId="eSPISCCParagraphDefaultFont" w:type="character">
    <w:name w:val="eSPIS_CC_Paragraph Default Font"/>
    <w:basedOn w:val="Naglaeno"/>
    <w:rsid w:val="0028752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87522"/>
    <w:rPr>
      <w:b/>
      <w:bCs/>
      <w:bdr w:color="auto" w:space="0" w:sz="0" w:val="none"/>
      <w:shd w:color="auto" w:fill="FFFFCC" w:val="clear"/>
      <w:lang w:val="hr-HR"/>
    </w:rPr>
  </w:style>
  <w:style w:customStyle="1" w:styleId="PozadinaSvijetloCrvena" w:type="character">
    <w:name w:val="Pozadina_SvijetloCrvena"/>
    <w:basedOn w:val="eSPISCCParagraphDefaultFont"/>
    <w:rsid w:val="0028752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8752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ISKOP-PROMET d.o.o. za građevinarstvo, instalatersko montažne radove</izvorni_sadrzaj>
    <derivirana_varijabla naziv="DomainObject.Predmet.ProtustrankaFormated_1">  ISKOP-PROMET d.o.o. za građevinarstvo, instalatersko montažne radove</derivirana_varijabla>
  </DomainObject.Predmet.ProtustrankaFormated>
  <DomainObject.Predmet.ProtustrankaFormatedOIB>
    <izvorni_sadrzaj>  ISKOP-PROMET d.o.o. za građevinarstvo, instalatersko montažne radove, OIB 34218542394</izvorni_sadrzaj>
    <derivirana_varijabla naziv="DomainObject.Predmet.ProtustrankaFormatedOIB_1">  ISKOP-PROMET d.o.o. za građevinarstvo, instalatersko montažne radove, OIB 34218542394</derivirana_varijabla>
  </DomainObject.Predmet.ProtustrankaFormatedOIB>
  <DomainObject.Predmet.ProtustrankaFormatedWithAdress>
    <izvorni_sadrzaj> ISKOP-PROMET d.o.o. za građevinarstvo, instalatersko montažne radove, Vladimira Nazora 136, 32260 Drenovci</izvorni_sadrzaj>
    <derivirana_varijabla naziv="DomainObject.Predmet.ProtustrankaFormatedWithAdress_1"> ISKOP-PROMET d.o.o. za građevinarstvo, instalatersko montažne radove, Vladimira Nazora 136, 32260 Drenovci</derivirana_varijabla>
  </DomainObject.Predmet.ProtustrankaFormatedWithAdress>
  <DomainObject.Predmet.ProtustrankaFormatedWithAdressOIB>
    <izvorni_sadrzaj> ISKOP-PROMET d.o.o. za građevinarstvo, instalatersko montažne radove, OIB 34218542394, Vladimira Nazora 136, 32260 Drenovci</izvorni_sadrzaj>
    <derivirana_varijabla naziv="DomainObject.Predmet.ProtustrankaFormatedWithAdressOIB_1"> ISKOP-PROMET d.o.o. za građevinarstvo, instalatersko montažne radove, OIB 34218542394, Vladimira Nazora 136, 32260 Drenovci</derivirana_varijabla>
  </DomainObject.Predmet.ProtustrankaFormatedWithAdressOIB>
  <DomainObject.Predmet.ProtustrankaWithAdress>
    <izvorni_sadrzaj>ISKOP-PROMET d.o.o. za građevinarstvo, instalatersko montažne radove Vladimira Nazora 136, 32260 Drenovci</izvorni_sadrzaj>
    <derivirana_varijabla naziv="DomainObject.Predmet.ProtustrankaWithAdress_1">ISKOP-PROMET d.o.o. za građevinarstvo, instalatersko montažne radove Vladimira Nazora 136, 32260 Drenovci</derivirana_varijabla>
  </DomainObject.Predmet.ProtustrankaWithAdress>
  <DomainObject.Predmet.ProtustrankaWithAdressOIB>
    <izvorni_sadrzaj>ISKOP-PROMET d.o.o. za građevinarstvo, instalatersko montažne radove, OIB 34218542394, Vladimira Nazora 136, 32260 Drenovci</izvorni_sadrzaj>
    <derivirana_varijabla naziv="DomainObject.Predmet.ProtustrankaWithAdressOIB_1">ISKOP-PROMET d.o.o. za građevinarstvo, instalatersko montažne radove, OIB 34218542394, Vladimira Nazora 136, 32260 Drenovci</derivirana_varijabla>
  </DomainObject.Predmet.ProtustrankaWithAdressOIB>
  <DomainObject.Predmet.ProtustrankaNazivFormated>
    <izvorni_sadrzaj>ISKOP-PROMET d.o.o. za građevinarstvo, instalatersko montažne radove</izvorni_sadrzaj>
    <derivirana_varijabla naziv="DomainObject.Predmet.ProtustrankaNazivFormated_1">ISKOP-PROMET d.o.o. za građevinarstvo, instalatersko montažne radove</derivirana_varijabla>
  </DomainObject.Predmet.ProtustrankaNazivFormated>
  <DomainObject.Predmet.ProtustrankaNazivFormatedOIB>
    <izvorni_sadrzaj>ISKOP-PROMET d.o.o. za građevinarstvo, instalatersko montažne radove, OIB 34218542394</izvorni_sadrzaj>
    <derivirana_varijabla naziv="DomainObject.Predmet.ProtustrankaNazivFormatedOIB_1">ISKOP-PROMET d.o.o. za građevinarstvo, instalatersko montažne radove, OIB 34218542394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ISKOP-PROMET d.o.o. za građevinarstvo, instalatersko montažne radove</item>
    </izvorni_sadrzaj>
    <derivirana_varijabla naziv="DomainObject.Predmet.ProtuStrankaListFormated_1">
      <item>ISKOP-PROMET d.o.o. za građevinarstvo, instalatersko montažne radove</item>
    </derivirana_varijabla>
  </DomainObject.Predmet.ProtuStrankaListFormated>
  <DomainObject.Predmet.ProtuStrankaListFormatedOIB>
    <izvorni_sadrzaj>
      <item>ISKOP-PROMET d.o.o. za građevinarstvo, instalatersko montažne radove, OIB 34218542394</item>
    </izvorni_sadrzaj>
    <derivirana_varijabla naziv="DomainObject.Predmet.ProtuStrankaListFormatedOIB_1">
      <item>ISKOP-PROMET d.o.o. za građevinarstvo, instalatersko montažne radove, OIB 34218542394</item>
    </derivirana_varijabla>
  </DomainObject.Predmet.ProtuStrankaListFormatedOIB>
  <DomainObject.Predmet.ProtuStrankaListFormatedWithAdress>
    <izvorni_sadrzaj>
      <item>ISKOP-PROMET d.o.o. za građevinarstvo, instalatersko montažne radove, Vladimira Nazora 136, 32260 Drenovci</item>
    </izvorni_sadrzaj>
    <derivirana_varijabla naziv="DomainObject.Predmet.ProtuStrankaListFormatedWithAdress_1">
      <item>ISKOP-PROMET d.o.o. za građevinarstvo, instalatersko montažne radove, Vladimira Nazora 136, 32260 Drenovci</item>
    </derivirana_varijabla>
  </DomainObject.Predmet.ProtuStrankaListFormatedWithAdress>
  <DomainObject.Predmet.ProtuStrankaListFormatedWithAdressOIB>
    <izvorni_sadrzaj>
      <item>ISKOP-PROMET d.o.o. za građevinarstvo, instalatersko montažne radove, OIB 34218542394, Vladimira Nazora 136, 32260 Drenovci</item>
    </izvorni_sadrzaj>
    <derivirana_varijabla naziv="DomainObject.Predmet.ProtuStrankaListFormatedWithAdressOIB_1">
      <item>ISKOP-PROMET d.o.o. za građevinarstvo, instalatersko montažne radove, OIB 34218542394, Vladimira Nazora 136, 32260 Drenovci</item>
    </derivirana_varijabla>
  </DomainObject.Predmet.ProtuStrankaListFormatedWithAdressOIB>
  <DomainObject.Predmet.ProtuStrankaListNazivFormated>
    <izvorni_sadrzaj>
      <item>ISKOP-PROMET d.o.o. za građevinarstvo, instalatersko montažne radove</item>
    </izvorni_sadrzaj>
    <derivirana_varijabla naziv="DomainObject.Predmet.ProtuStrankaListNazivFormated_1">
      <item>ISKOP-PROMET d.o.o. za građevinarstvo, instalatersko montažne radove</item>
    </derivirana_varijabla>
  </DomainObject.Predmet.ProtuStrankaListNazivFormated>
  <DomainObject.Predmet.ProtuStrankaListNazivFormatedOIB>
    <izvorni_sadrzaj>
      <item>ISKOP-PROMET d.o.o. za građevinarstvo, instalatersko montažne radove, OIB 34218542394</item>
    </izvorni_sadrzaj>
    <derivirana_varijabla naziv="DomainObject.Predmet.ProtuStrankaListNazivFormatedOIB_1">
      <item>ISKOP-PROMET d.o.o. za građevinarstvo, instalatersko montažne radove, OIB 34218542394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ISKOP-PROMET d.o.o. za građevinarstvo, instalatersko montažne radove</izvorni_sadrzaj>
    <derivirana_varijabla naziv="DomainObject.Predmet.ProtustrankaIDrugi_1">ISKOP-PROMET d.o.o. za građevinarstvo, instalatersko montažne radove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ISKOP-PROMET d.o.o. za građevinarstvo, instalatersko montažne radove, OIB 34218542394, Vladimira Nazora 136, 32260 Drenovci</izvorni_sadrzaj>
    <derivirana_varijabla naziv="DomainObject.Predmet.ProtustrankaIDrugiAdressOIB_1">ISKOP-PROMET d.o.o. za građevinarstvo, instalatersko montažne radove, OIB 34218542394, Vladimira Nazora 136,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ISKOP-PROMET d.o.o. za građevinarstvo, instalatersko montažne radove</item>
    </izvorni_sadrzaj>
    <derivirana_varijabla naziv="DomainObject.Predmet.SudioniciListNaziv_1">
      <item>FINA RC OSIJEK</item>
      <item>ISKOP-PROMET d.o.o. za građevinarstvo, instalatersko montažne radove</item>
    </derivirana_varijabla>
  </DomainObject.Predmet.SudioniciListNaziv>
  <DomainObject.Predmet.SudioniciListAdressOIB>
    <izvorni_sadrzaj>
      <item>FINA RC OSIJEK, OIB 85821130368</item>
      <item>ISKOP-PROMET d.o.o. za građevinarstvo, instalatersko montažne radove, OIB 34218542394, Vladimira Nazora 136,32260 Drenovci</item>
    </izvorni_sadrzaj>
    <derivirana_varijabla naziv="DomainObject.Predmet.SudioniciListAdressOIB_1">
      <item>FINA RC OSIJEK, OIB 85821130368</item>
      <item>ISKOP-PROMET d.o.o. za građevinarstvo, instalatersko montažne radove, OIB 34218542394, Vladimira Nazora 136,32260 Drenovci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34218542394</item>
    </izvorni_sadrzaj>
    <derivirana_varijabla naziv="DomainObject.Predmet.SudioniciListNazivOIB_1">
      <item>, OIB 85821130368</item>
      <item>, OIB 34218542394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609</properties:Words>
  <properties:Characters>3289</properties:Characters>
  <properties:Lines>88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2016-07-05T09:18:00Z</cp:lastPrinted>
  <dcterms:modified xmlns:xsi="http://www.w3.org/2001/XMLSchema-instance" xsi:type="dcterms:W3CDTF">2016-07-05T10:59:00Z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