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8521" w14:paraId="58d8521" w:rsidRDefault="005079E0" w:rsidP="00132460" w:rsidR="00132460" w:rsidRPr="00825B8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825B81" w:rsidR="00825B81">
      <w:pPr>
        <w:jc w:val="both"/>
      </w:pPr>
      <w:r w:rsidRPr="00825B81">
        <w:t>REPUBLIKA HRVATSKA</w:t>
      </w:r>
    </w:p>
    <w:p w:rsidRDefault="00846082" w:rsidP="00825B81" w:rsidR="00846082" w:rsidRPr="00825B81">
      <w:pPr>
        <w:jc w:val="both"/>
      </w:pPr>
      <w:r w:rsidRPr="00825B81">
        <w:t>Trgovački sud u Zagrebu</w:t>
      </w:r>
    </w:p>
    <w:p w:rsidRDefault="00846082" w:rsidP="00846082" w:rsidR="00825B81">
      <w:r w:rsidRPr="00825B81">
        <w:t xml:space="preserve">Zagreb, Amruševa 2/II      </w:t>
      </w:r>
    </w:p>
    <w:p w:rsidRDefault="00846082" w:rsidP="00846082" w:rsidR="00846082" w:rsidRPr="00825B81">
      <w:r w:rsidRPr="00825B81">
        <w:t xml:space="preserve">                                                                          </w:t>
      </w:r>
    </w:p>
    <w:p w:rsidRDefault="0062387F" w:rsidP="00846082" w:rsidR="0062387F" w:rsidRPr="00825B81"/>
    <w:p w:rsidRDefault="005E35C6" w:rsidP="005E35C6" w:rsidR="00846082" w:rsidRPr="00825B81">
      <w:pPr>
        <w:jc w:val="center"/>
      </w:pPr>
      <w:r w:rsidRPr="00825B81">
        <w:t>R</w:t>
      </w:r>
      <w:r w:rsidR="00825B81">
        <w:t xml:space="preserve"> </w:t>
      </w:r>
      <w:r w:rsidRPr="00825B81">
        <w:t>E</w:t>
      </w:r>
      <w:r w:rsidR="00825B81">
        <w:t xml:space="preserve"> </w:t>
      </w:r>
      <w:r w:rsidRPr="00825B81">
        <w:t>P</w:t>
      </w:r>
      <w:r w:rsidR="00825B81">
        <w:t xml:space="preserve"> </w:t>
      </w:r>
      <w:r w:rsidRPr="00825B81">
        <w:t>U</w:t>
      </w:r>
      <w:r w:rsidR="00825B81">
        <w:t xml:space="preserve"> </w:t>
      </w:r>
      <w:r w:rsidRPr="00825B81">
        <w:t>B</w:t>
      </w:r>
      <w:r w:rsidR="00825B81">
        <w:t xml:space="preserve"> </w:t>
      </w:r>
      <w:r w:rsidRPr="00825B81">
        <w:t>L</w:t>
      </w:r>
      <w:r w:rsidR="00825B81">
        <w:t xml:space="preserve"> </w:t>
      </w:r>
      <w:r w:rsidRPr="00825B81">
        <w:t>I</w:t>
      </w:r>
      <w:r w:rsidR="00825B81">
        <w:t xml:space="preserve"> </w:t>
      </w:r>
      <w:r w:rsidRPr="00825B81">
        <w:t>K</w:t>
      </w:r>
      <w:r w:rsidR="00825B81">
        <w:t xml:space="preserve"> </w:t>
      </w:r>
      <w:r w:rsidRPr="00825B81">
        <w:t>A</w:t>
      </w:r>
      <w:r w:rsidR="00825B81">
        <w:t xml:space="preserve"> </w:t>
      </w:r>
      <w:r w:rsidRPr="00825B81">
        <w:t xml:space="preserve"> H</w:t>
      </w:r>
      <w:r w:rsidR="00825B81">
        <w:t xml:space="preserve"> </w:t>
      </w:r>
      <w:r w:rsidRPr="00825B81">
        <w:t>R</w:t>
      </w:r>
      <w:r w:rsidR="00825B81">
        <w:t xml:space="preserve"> </w:t>
      </w:r>
      <w:r w:rsidRPr="00825B81">
        <w:t>V</w:t>
      </w:r>
      <w:r w:rsidR="00825B81">
        <w:t xml:space="preserve"> </w:t>
      </w:r>
      <w:r w:rsidRPr="00825B81">
        <w:t>A</w:t>
      </w:r>
      <w:r w:rsidR="00825B81">
        <w:t xml:space="preserve"> </w:t>
      </w:r>
      <w:r w:rsidRPr="00825B81">
        <w:t>T</w:t>
      </w:r>
      <w:r w:rsidR="00825B81">
        <w:t xml:space="preserve"> </w:t>
      </w:r>
      <w:r w:rsidRPr="00825B81">
        <w:t>S</w:t>
      </w:r>
      <w:r w:rsidR="00825B81">
        <w:t xml:space="preserve"> </w:t>
      </w:r>
      <w:r w:rsidRPr="00825B81">
        <w:t>K</w:t>
      </w:r>
      <w:r w:rsidR="00825B81">
        <w:t xml:space="preserve"> </w:t>
      </w:r>
      <w:r w:rsidRPr="00825B81">
        <w:t>A</w:t>
      </w:r>
    </w:p>
    <w:p w:rsidRDefault="00846082" w:rsidP="00846082" w:rsidR="00846082" w:rsidRPr="00825B81">
      <w:pPr>
        <w:jc w:val="center"/>
      </w:pPr>
      <w:r w:rsidRPr="00825B81">
        <w:t>R J E Š E NJ E</w:t>
      </w:r>
    </w:p>
    <w:p w:rsidRDefault="0062387F" w:rsidP="00846082" w:rsidR="0062387F" w:rsidRPr="00825B81">
      <w:pPr>
        <w:jc w:val="center"/>
      </w:pPr>
    </w:p>
    <w:p w:rsidRDefault="00EA5F83" w:rsidP="00EA5F83" w:rsidR="00EA5F83" w:rsidRPr="00825B81">
      <w:pPr>
        <w:jc w:val="both"/>
      </w:pPr>
      <w:r w:rsidRPr="00825B81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825B81">
        <w:t>dana 2</w:t>
      </w:r>
      <w:r w:rsidR="00B459E8" w:rsidRPr="00825B81">
        <w:t>9</w:t>
      </w:r>
      <w:r w:rsidRPr="00825B81">
        <w:t xml:space="preserve">. ožujka 2019. godine </w:t>
      </w:r>
    </w:p>
    <w:p w:rsidRDefault="005E35C6" w:rsidP="005E35C6" w:rsidR="005E35C6" w:rsidRPr="00825B81">
      <w:pPr>
        <w:jc w:val="both"/>
        <w:rPr>
          <w:b/>
        </w:rPr>
      </w:pPr>
    </w:p>
    <w:p w:rsidRDefault="00132460" w:rsidP="00132460" w:rsidR="00132460" w:rsidRPr="00825B81">
      <w:pPr>
        <w:jc w:val="center"/>
      </w:pPr>
      <w:r w:rsidRPr="00825B81">
        <w:t>r i j e š i o    j e</w:t>
      </w:r>
    </w:p>
    <w:p w:rsidRDefault="00132460" w:rsidP="00132460" w:rsidR="00132460" w:rsidRPr="00825B81"/>
    <w:p w:rsidRDefault="00463EE7" w:rsidP="00DC25CD" w:rsidR="00463EE7" w:rsidRPr="00825B81">
      <w:pPr>
        <w:numPr>
          <w:ilvl w:val="0"/>
          <w:numId w:val="16"/>
        </w:numPr>
        <w:ind w:hanging="349" w:left="709"/>
        <w:jc w:val="both"/>
      </w:pPr>
      <w:r w:rsidRPr="00825B81">
        <w:t xml:space="preserve">Pokretnine stečajnog dužnika </w:t>
      </w:r>
      <w:r w:rsidR="00EA5F83" w:rsidRPr="00825B81">
        <w:rPr>
          <w:lang w:val="pt-BR"/>
        </w:rPr>
        <w:t>GRADITELJ-DUGO SELO d.o.o. u stečaju, Dugo Selo (Grad Dugo Selo), Rugvička 176, OIB: 87183370173</w:t>
      </w:r>
      <w:r w:rsidRPr="00825B81">
        <w:t>:</w:t>
      </w:r>
    </w:p>
    <w:p w:rsidRDefault="00463EE7" w:rsidP="00463EE7" w:rsidR="00463EE7" w:rsidRPr="00825B81">
      <w:pPr>
        <w:ind w:left="1080"/>
        <w:jc w:val="both"/>
      </w:pPr>
    </w:p>
    <w:p w:rsidRDefault="00EE5696" w:rsidP="00EE5696" w:rsidR="00EE5696" w:rsidRPr="00825B81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825B81">
        <w:rPr>
          <w:rFonts w:hAnsi="Times New Roman" w:ascii="Times New Roman"/>
          <w:sz w:val="24"/>
          <w:szCs w:val="24"/>
        </w:rPr>
        <w:t>- vrsta vozila---------------------------------------------- osobni automobil</w:t>
      </w:r>
    </w:p>
    <w:p w:rsidRDefault="00EE5696" w:rsidP="00EE5696" w:rsidR="00EE5696" w:rsidRPr="00825B8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25B81">
        <w:rPr>
          <w:rFonts w:hAnsi="Times New Roman" w:ascii="Times New Roman"/>
          <w:sz w:val="24"/>
          <w:szCs w:val="24"/>
        </w:rPr>
        <w:t>- marka vozila--------------------------------------------  RENAULT</w:t>
      </w:r>
    </w:p>
    <w:p w:rsidRDefault="00EE5696" w:rsidP="00EE5696" w:rsidR="00EE5696" w:rsidRPr="00825B8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25B81">
        <w:rPr>
          <w:rFonts w:hAnsi="Times New Roman" w:ascii="Times New Roman"/>
          <w:sz w:val="24"/>
          <w:szCs w:val="24"/>
        </w:rPr>
        <w:t>- tip vozila------------------------------------------------- KANGOO</w:t>
      </w:r>
    </w:p>
    <w:p w:rsidRDefault="00EE5696" w:rsidP="00EE5696" w:rsidR="00EE5696" w:rsidRPr="00825B8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25B81">
        <w:rPr>
          <w:rFonts w:hAnsi="Times New Roman" w:ascii="Times New Roman"/>
          <w:sz w:val="24"/>
          <w:szCs w:val="24"/>
        </w:rPr>
        <w:t>- model vozila-------------------------------------------- 1.5 DCI</w:t>
      </w:r>
    </w:p>
    <w:p w:rsidRDefault="00EE5696" w:rsidP="00EE5696" w:rsidR="00EE5696" w:rsidRPr="00825B8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25B81">
        <w:rPr>
          <w:rFonts w:hAnsi="Times New Roman" w:ascii="Times New Roman"/>
          <w:sz w:val="24"/>
          <w:szCs w:val="24"/>
        </w:rPr>
        <w:t xml:space="preserve">- boja vozila----------------------------------------------  zelena   </w:t>
      </w:r>
    </w:p>
    <w:p w:rsidRDefault="00EE5696" w:rsidP="00EE5696" w:rsidR="00EE5696" w:rsidRPr="00825B8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25B81">
        <w:rPr>
          <w:rFonts w:hAnsi="Times New Roman" w:ascii="Times New Roman"/>
          <w:sz w:val="24"/>
          <w:szCs w:val="24"/>
        </w:rPr>
        <w:t>- broj šasije------------------------------------------------ VF1KCE8EF32356822</w:t>
      </w:r>
    </w:p>
    <w:p w:rsidRDefault="00EE5696" w:rsidP="00EE5696" w:rsidR="00EE5696" w:rsidRPr="00825B8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25B81">
        <w:rPr>
          <w:rFonts w:hAnsi="Times New Roman" w:ascii="Times New Roman"/>
          <w:sz w:val="24"/>
          <w:szCs w:val="24"/>
        </w:rPr>
        <w:t xml:space="preserve">- oblik karoserije------------------------------------------ zatvoreni za 5 putnika, 3 vrata putničkog </w:t>
      </w:r>
      <w:r w:rsidRPr="00825B81">
        <w:rPr>
          <w:rFonts w:hAnsi="Times New Roman" w:ascii="Times New Roman"/>
          <w:sz w:val="24"/>
          <w:szCs w:val="24"/>
        </w:rPr>
        <w:tab/>
      </w:r>
      <w:r w:rsidRPr="00825B81">
        <w:rPr>
          <w:rFonts w:hAnsi="Times New Roman" w:ascii="Times New Roman"/>
          <w:sz w:val="24"/>
          <w:szCs w:val="24"/>
        </w:rPr>
        <w:tab/>
      </w:r>
      <w:r w:rsidRPr="00825B81">
        <w:rPr>
          <w:rFonts w:hAnsi="Times New Roman" w:ascii="Times New Roman"/>
          <w:sz w:val="24"/>
          <w:szCs w:val="24"/>
        </w:rPr>
        <w:tab/>
      </w:r>
      <w:r w:rsidRPr="00825B81">
        <w:rPr>
          <w:rFonts w:hAnsi="Times New Roman" w:ascii="Times New Roman"/>
          <w:sz w:val="24"/>
          <w:szCs w:val="24"/>
        </w:rPr>
        <w:tab/>
      </w:r>
      <w:r w:rsidRPr="00825B81">
        <w:rPr>
          <w:rFonts w:hAnsi="Times New Roman" w:ascii="Times New Roman"/>
          <w:sz w:val="24"/>
          <w:szCs w:val="24"/>
        </w:rPr>
        <w:tab/>
      </w:r>
      <w:r w:rsidRPr="00825B81">
        <w:rPr>
          <w:rFonts w:hAnsi="Times New Roman" w:ascii="Times New Roman"/>
          <w:sz w:val="24"/>
          <w:szCs w:val="24"/>
        </w:rPr>
        <w:tab/>
      </w:r>
      <w:r w:rsidRPr="00825B81">
        <w:rPr>
          <w:rFonts w:hAnsi="Times New Roman" w:ascii="Times New Roman"/>
          <w:sz w:val="24"/>
          <w:szCs w:val="24"/>
        </w:rPr>
        <w:tab/>
      </w:r>
      <w:r w:rsidR="00D54C8A">
        <w:rPr>
          <w:rFonts w:hAnsi="Times New Roman" w:ascii="Times New Roman"/>
          <w:sz w:val="24"/>
          <w:szCs w:val="24"/>
        </w:rPr>
        <w:t xml:space="preserve">           </w:t>
      </w:r>
      <w:r w:rsidRPr="00825B81">
        <w:rPr>
          <w:rFonts w:hAnsi="Times New Roman" w:ascii="Times New Roman"/>
          <w:sz w:val="24"/>
          <w:szCs w:val="24"/>
        </w:rPr>
        <w:t xml:space="preserve">  prostora i prtljažnog prostora  </w:t>
      </w:r>
    </w:p>
    <w:p w:rsidRDefault="00EE5696" w:rsidP="00EE5696" w:rsidR="00EE5696" w:rsidRPr="00825B8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25B81">
        <w:rPr>
          <w:rFonts w:hAnsi="Times New Roman" w:ascii="Times New Roman"/>
          <w:sz w:val="24"/>
          <w:szCs w:val="24"/>
        </w:rPr>
        <w:t xml:space="preserve">- godina proizvodnje------------------------------------ 2004 </w:t>
      </w:r>
    </w:p>
    <w:p w:rsidRDefault="00EE5696" w:rsidP="00EE5696" w:rsidR="00EE5696" w:rsidRPr="00825B81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825B81">
        <w:rPr>
          <w:rFonts w:hAnsi="Times New Roman" w:ascii="Times New Roman"/>
          <w:sz w:val="24"/>
          <w:szCs w:val="24"/>
        </w:rPr>
        <w:t xml:space="preserve">- vrsta motora-------------------------------------------- DISEL-EURO IV   </w:t>
      </w:r>
    </w:p>
    <w:p w:rsidRDefault="00EE5696" w:rsidP="00EE5696" w:rsidR="00EE5696" w:rsidRPr="00825B8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25B81">
        <w:rPr>
          <w:rFonts w:hAnsi="Times New Roman" w:ascii="Times New Roman"/>
          <w:sz w:val="24"/>
          <w:szCs w:val="24"/>
        </w:rPr>
        <w:t xml:space="preserve">- registarske oznake------------------------------------- ZG4739BA </w:t>
      </w:r>
    </w:p>
    <w:p w:rsidRDefault="00EE5696" w:rsidP="00EE5696" w:rsidR="00EE5696" w:rsidRPr="00825B8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25B81">
        <w:rPr>
          <w:rFonts w:hAnsi="Times New Roman" w:ascii="Times New Roman"/>
          <w:sz w:val="24"/>
          <w:szCs w:val="24"/>
        </w:rPr>
        <w:t xml:space="preserve">- te ostalim podacima kao u prometnoj dozvoli   izdane od MUP RH, PU Zagrebačka, u kojoj je upisana ZABRANA OTUĐENJA - OVRHA - POREZNA UPRAVA, klasa: UP/I-415-02/2013-01/2611. </w:t>
      </w:r>
    </w:p>
    <w:p w:rsidRDefault="00B62117" w:rsidP="003B6B70" w:rsidR="00B62117" w:rsidRPr="00825B81">
      <w:pPr>
        <w:ind w:left="708"/>
      </w:pPr>
    </w:p>
    <w:p w:rsidRDefault="0062387F" w:rsidP="003B6B70" w:rsidR="0062387F" w:rsidRPr="00825B81">
      <w:pPr>
        <w:ind w:left="708"/>
      </w:pPr>
      <w:r w:rsidRPr="00825B81">
        <w:t>dosuđuj</w:t>
      </w:r>
      <w:r w:rsidR="00F60234" w:rsidRPr="00825B81">
        <w:t>u</w:t>
      </w:r>
      <w:r w:rsidRPr="00825B81">
        <w:t xml:space="preserve"> se kupcu </w:t>
      </w:r>
      <w:r w:rsidR="00EE5696" w:rsidRPr="00825B81">
        <w:t>AUTO MEGA d.o.o. iz Zagreba, Zelen Dol 13, OIB: 72502881809</w:t>
      </w:r>
      <w:r w:rsidRPr="00825B81">
        <w:t xml:space="preserve">, za iznos od </w:t>
      </w:r>
      <w:r w:rsidR="00EE5696" w:rsidRPr="00825B81">
        <w:t xml:space="preserve">12.710,00 </w:t>
      </w:r>
      <w:r w:rsidR="003B6B70" w:rsidRPr="00825B81">
        <w:t>kn</w:t>
      </w:r>
      <w:r w:rsidR="00D54C8A">
        <w:t>.</w:t>
      </w:r>
    </w:p>
    <w:p w:rsidRDefault="005E35C6" w:rsidP="005E35C6" w:rsidR="005E35C6" w:rsidRPr="00825B81">
      <w:pPr>
        <w:ind w:firstLine="708"/>
      </w:pPr>
    </w:p>
    <w:p w:rsidRDefault="005E35C6" w:rsidP="005E35C6" w:rsidR="005E35C6" w:rsidRPr="00825B81">
      <w:pPr>
        <w:jc w:val="both"/>
      </w:pPr>
    </w:p>
    <w:p w:rsidRDefault="00463EE7" w:rsidP="00463EE7" w:rsidR="0062387F" w:rsidRPr="00D54C8A">
      <w:r w:rsidRPr="00D54C8A">
        <w:t xml:space="preserve">II </w:t>
      </w:r>
      <w:r w:rsidRPr="00D54C8A">
        <w:tab/>
        <w:t>Određuje se upis brisanja zabrane otuđenja i založnog prava</w:t>
      </w:r>
      <w:r w:rsidR="0062387F" w:rsidRPr="00D54C8A">
        <w:t>:</w:t>
      </w:r>
    </w:p>
    <w:p w:rsidRDefault="0062387F" w:rsidP="0062387F" w:rsidR="0062387F" w:rsidRPr="00825B81">
      <w:pPr>
        <w:rPr>
          <w:b/>
        </w:rPr>
      </w:pPr>
      <w:r w:rsidRPr="00825B81">
        <w:rPr>
          <w:b/>
        </w:rPr>
        <w:tab/>
      </w:r>
    </w:p>
    <w:p w:rsidRDefault="00463EE7" w:rsidP="008B580B" w:rsidR="0062387F" w:rsidRPr="00825B81">
      <w:pPr>
        <w:numPr>
          <w:ilvl w:val="0"/>
          <w:numId w:val="18"/>
        </w:numPr>
        <w:jc w:val="both"/>
      </w:pPr>
      <w:r w:rsidRPr="00825B81">
        <w:t xml:space="preserve">Ministarstva financija, </w:t>
      </w:r>
      <w:r w:rsidR="00BB068B" w:rsidRPr="00825B81">
        <w:t xml:space="preserve">Porezna </w:t>
      </w:r>
      <w:r w:rsidRPr="00825B81">
        <w:t xml:space="preserve">uprava, </w:t>
      </w:r>
      <w:r w:rsidR="00C87EC2" w:rsidRPr="00825B81">
        <w:t xml:space="preserve">upisano pod brojem </w:t>
      </w:r>
      <w:r w:rsidR="008B580B" w:rsidRPr="00825B81">
        <w:t>UP/I-415-02/2013-01/2611</w:t>
      </w:r>
    </w:p>
    <w:p w:rsidRDefault="008B580B" w:rsidP="008B580B" w:rsidR="008B580B" w:rsidRPr="00825B81">
      <w:pPr>
        <w:ind w:left="1068"/>
        <w:jc w:val="both"/>
      </w:pPr>
    </w:p>
    <w:p w:rsidRDefault="00C87EC2" w:rsidP="00463EE7" w:rsidR="007516E7" w:rsidRPr="00D54C8A">
      <w:pPr>
        <w:jc w:val="both"/>
      </w:pPr>
      <w:r w:rsidRPr="00D54C8A">
        <w:t>III</w:t>
      </w:r>
      <w:r w:rsidR="00463EE7" w:rsidRPr="00D54C8A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D54C8A">
        <w:t>.</w:t>
      </w:r>
    </w:p>
    <w:p w:rsidRDefault="00132460" w:rsidP="0069312B" w:rsidR="00132460" w:rsidRPr="00825B81">
      <w:pPr>
        <w:ind w:hanging="705" w:left="705"/>
        <w:jc w:val="both"/>
      </w:pPr>
      <w:r w:rsidRPr="00825B81">
        <w:tab/>
      </w:r>
      <w:r w:rsidRPr="00825B81">
        <w:tab/>
      </w:r>
      <w:r w:rsidRPr="00825B81">
        <w:tab/>
      </w:r>
      <w:r w:rsidRPr="00825B81">
        <w:tab/>
      </w:r>
      <w:r w:rsidRPr="00825B81">
        <w:tab/>
      </w:r>
      <w:r w:rsidRPr="00825B81">
        <w:tab/>
        <w:t xml:space="preserve">  </w:t>
      </w:r>
    </w:p>
    <w:p w:rsidRDefault="00D54C8A" w:rsidP="00132460" w:rsidR="00D54C8A">
      <w:pPr>
        <w:jc w:val="center"/>
      </w:pPr>
    </w:p>
    <w:p w:rsidRDefault="00D54C8A" w:rsidP="00132460" w:rsidR="00D54C8A">
      <w:pPr>
        <w:jc w:val="center"/>
      </w:pPr>
    </w:p>
    <w:p w:rsidRDefault="00D54C8A" w:rsidP="00132460" w:rsidR="00D54C8A">
      <w:pPr>
        <w:jc w:val="center"/>
      </w:pPr>
    </w:p>
    <w:p w:rsidRDefault="00D54C8A" w:rsidP="00132460" w:rsidR="00D54C8A">
      <w:pPr>
        <w:jc w:val="center"/>
      </w:pPr>
    </w:p>
    <w:p w:rsidRDefault="00132460" w:rsidP="00132460" w:rsidR="00132460" w:rsidRPr="00825B81">
      <w:pPr>
        <w:jc w:val="center"/>
      </w:pPr>
      <w:r w:rsidRPr="00825B81">
        <w:lastRenderedPageBreak/>
        <w:t>O b r a z l o ž e n j e</w:t>
      </w:r>
    </w:p>
    <w:p w:rsidRDefault="00132460" w:rsidP="00132460" w:rsidR="00132460" w:rsidRPr="00825B81"/>
    <w:p w:rsidRDefault="007516E7" w:rsidP="0039235C" w:rsidR="00132460" w:rsidRPr="00825B81">
      <w:pPr>
        <w:ind w:firstLine="708"/>
        <w:jc w:val="both"/>
      </w:pPr>
      <w:r w:rsidRPr="00825B81">
        <w:t>Pokretnine iz točke</w:t>
      </w:r>
      <w:r w:rsidR="00132460" w:rsidRPr="00825B81">
        <w:t xml:space="preserve"> I. izreke ovog rješenja, koje čine stečajnu masu stečajnog dužnika, prodane </w:t>
      </w:r>
      <w:r w:rsidRPr="00825B81">
        <w:t>u stečajnom postupku.</w:t>
      </w:r>
    </w:p>
    <w:p w:rsidRDefault="0062387F" w:rsidP="0039235C" w:rsidR="0062387F" w:rsidRPr="00825B81">
      <w:pPr>
        <w:ind w:firstLine="708"/>
        <w:jc w:val="both"/>
      </w:pPr>
      <w:r w:rsidRPr="00825B81">
        <w:t xml:space="preserve">Podneskom od </w:t>
      </w:r>
      <w:r w:rsidR="008B580B" w:rsidRPr="00825B81">
        <w:t>22</w:t>
      </w:r>
      <w:r w:rsidRPr="00825B81">
        <w:t>.</w:t>
      </w:r>
      <w:r w:rsidR="008B580B" w:rsidRPr="00825B81">
        <w:t>3.2019.</w:t>
      </w:r>
      <w:r w:rsidRPr="00825B81">
        <w:t xml:space="preserve"> stečajni upravitelj zatražio je dosudu pokretnina te brisanje zabilježbe zabrane otuđenja.</w:t>
      </w:r>
    </w:p>
    <w:p w:rsidRDefault="00BD7D82" w:rsidP="0039235C" w:rsidR="00BD7D82" w:rsidRPr="00825B81">
      <w:pPr>
        <w:ind w:firstLine="708"/>
        <w:jc w:val="both"/>
      </w:pPr>
      <w:r w:rsidRPr="00825B81"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825B81">
      <w:pPr>
        <w:jc w:val="both"/>
      </w:pPr>
      <w:r w:rsidRPr="00825B81">
        <w:tab/>
        <w:t xml:space="preserve">Budući da </w:t>
      </w:r>
      <w:r w:rsidR="0062387F" w:rsidRPr="00825B81">
        <w:t>je</w:t>
      </w:r>
      <w:r w:rsidRPr="00825B81">
        <w:t xml:space="preserve"> kup</w:t>
      </w:r>
      <w:r w:rsidR="0062387F" w:rsidRPr="00825B81">
        <w:t>a</w:t>
      </w:r>
      <w:r w:rsidRPr="00825B81">
        <w:t>c isplati</w:t>
      </w:r>
      <w:r w:rsidR="0062387F" w:rsidRPr="00825B81">
        <w:t>o</w:t>
      </w:r>
      <w:r w:rsidRPr="00825B81">
        <w:t xml:space="preserve"> kupoprodajnu cijenu, da je na naveden</w:t>
      </w:r>
      <w:r w:rsidR="0062387F" w:rsidRPr="00825B81">
        <w:t>oj</w:t>
      </w:r>
      <w:r w:rsidRPr="00825B81">
        <w:t xml:space="preserve"> pokretnin</w:t>
      </w:r>
      <w:r w:rsidR="0062387F" w:rsidRPr="00825B81">
        <w:t>i,</w:t>
      </w:r>
      <w:r w:rsidRPr="00825B81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825B81">
      <w:pPr>
        <w:ind w:firstLine="708"/>
        <w:jc w:val="both"/>
      </w:pPr>
    </w:p>
    <w:p w:rsidRDefault="0039235C" w:rsidP="0039235C" w:rsidR="0039235C" w:rsidRPr="00825B81">
      <w:pPr>
        <w:jc w:val="both"/>
      </w:pPr>
      <w:r w:rsidRPr="00825B81">
        <w:t xml:space="preserve">Temeljem naprijed navedenog, sukladno članku 6. stečajnog zakona, te članka 98. i 146. </w:t>
      </w:r>
      <w:r w:rsidR="00F60234" w:rsidRPr="00825B81">
        <w:t xml:space="preserve">stavak 5. </w:t>
      </w:r>
      <w:r w:rsidRPr="00825B81">
        <w:t>Ovršnog</w:t>
      </w:r>
      <w:r w:rsidR="00F60234" w:rsidRPr="00825B81">
        <w:t xml:space="preserve"> </w:t>
      </w:r>
      <w:r w:rsidRPr="00825B81">
        <w:t>zakona, riješeno je kao u izreci od I do III.</w:t>
      </w:r>
      <w:r w:rsidRPr="00825B81">
        <w:tab/>
      </w:r>
    </w:p>
    <w:p w:rsidRDefault="0039235C" w:rsidP="00132460" w:rsidR="0039235C" w:rsidRPr="00825B81">
      <w:pPr>
        <w:jc w:val="center"/>
      </w:pPr>
    </w:p>
    <w:p w:rsidRDefault="00132460" w:rsidP="00132460" w:rsidR="00132460" w:rsidRPr="00825B81">
      <w:pPr>
        <w:jc w:val="center"/>
      </w:pPr>
      <w:r w:rsidRPr="00825B81">
        <w:t>U Zagrebu</w:t>
      </w:r>
      <w:r w:rsidR="00687366" w:rsidRPr="00825B81">
        <w:t>,</w:t>
      </w:r>
      <w:r w:rsidRPr="00825B81">
        <w:t xml:space="preserve"> </w:t>
      </w:r>
      <w:r w:rsidR="0039235C" w:rsidRPr="00825B81">
        <w:t>2</w:t>
      </w:r>
      <w:r w:rsidR="00B459E8" w:rsidRPr="00825B81">
        <w:t>9</w:t>
      </w:r>
      <w:r w:rsidRPr="00825B81">
        <w:t>.</w:t>
      </w:r>
      <w:r w:rsidR="0039235C" w:rsidRPr="00825B81">
        <w:t xml:space="preserve"> ožujka</w:t>
      </w:r>
      <w:r w:rsidR="00C53EF8" w:rsidRPr="00825B81">
        <w:t xml:space="preserve"> 201</w:t>
      </w:r>
      <w:r w:rsidR="0039235C" w:rsidRPr="00825B81">
        <w:t>9</w:t>
      </w:r>
      <w:r w:rsidRPr="00825B81">
        <w:t>.</w:t>
      </w:r>
    </w:p>
    <w:p w:rsidRDefault="00132460" w:rsidP="00132460" w:rsidR="00D54C8A">
      <w:pPr>
        <w:jc w:val="center"/>
      </w:pPr>
      <w:r w:rsidRPr="00825B81">
        <w:tab/>
      </w:r>
      <w:r w:rsidRPr="00825B81">
        <w:tab/>
      </w:r>
      <w:r w:rsidRPr="00825B81">
        <w:tab/>
      </w:r>
      <w:r w:rsidRPr="00825B81">
        <w:tab/>
      </w:r>
      <w:r w:rsidRPr="00825B81">
        <w:tab/>
      </w:r>
      <w:r w:rsidRPr="00825B81">
        <w:tab/>
      </w:r>
      <w:r w:rsidRPr="00825B81">
        <w:tab/>
      </w:r>
      <w:r w:rsidRPr="00825B81">
        <w:tab/>
      </w:r>
    </w:p>
    <w:p w:rsidRDefault="00210EAE" w:rsidP="00D54C8A" w:rsidR="00132460" w:rsidRPr="00825B81">
      <w:pPr>
        <w:ind w:firstLine="708" w:left="6372"/>
        <w:jc w:val="center"/>
      </w:pPr>
      <w:r>
        <w:t xml:space="preserve">    </w:t>
      </w:r>
      <w:r w:rsidR="00132460" w:rsidRPr="00825B81">
        <w:t>Stečajni sudac:</w:t>
      </w:r>
    </w:p>
    <w:p w:rsidRDefault="00132460" w:rsidP="00C87EC2" w:rsidR="00132460" w:rsidRPr="00825B81">
      <w:pPr>
        <w:jc w:val="center"/>
      </w:pPr>
      <w:r w:rsidRPr="00825B81">
        <w:tab/>
      </w:r>
      <w:r w:rsidRPr="00825B81">
        <w:tab/>
      </w:r>
      <w:r w:rsidRPr="00825B81">
        <w:tab/>
      </w:r>
      <w:r w:rsidRPr="00825B81">
        <w:tab/>
      </w:r>
      <w:r w:rsidRPr="00825B81">
        <w:tab/>
      </w:r>
      <w:r w:rsidRPr="00825B81">
        <w:tab/>
      </w:r>
      <w:r w:rsidRPr="00825B81">
        <w:tab/>
      </w:r>
      <w:r w:rsidRPr="00825B81">
        <w:tab/>
      </w:r>
      <w:r w:rsidR="00210EAE">
        <w:tab/>
      </w:r>
      <w:r w:rsidR="00210EAE">
        <w:tab/>
        <w:t xml:space="preserve">           </w:t>
      </w:r>
      <w:r w:rsidR="00D556A4" w:rsidRPr="00825B81">
        <w:t>Nikola Ribarić</w:t>
      </w:r>
      <w:r w:rsidR="00210EAE">
        <w:t>, v.r.</w:t>
      </w:r>
    </w:p>
    <w:p w:rsidRDefault="00132460" w:rsidP="00132460" w:rsidR="00132460" w:rsidRPr="00825B81"/>
    <w:p w:rsidRDefault="00210EAE" w:rsidP="00210EAE" w:rsidR="00D54C8A">
      <w:pPr>
        <w:ind w:left="4956"/>
        <w:jc w:val="both"/>
      </w:pPr>
      <w:r>
        <w:t xml:space="preserve">           Za točnost otpravka – ovlašteni službenik</w:t>
      </w:r>
    </w:p>
    <w:p w:rsidRDefault="00210EAE" w:rsidP="00210EAE" w:rsidR="00210EAE">
      <w:pPr>
        <w:ind w:firstLine="708" w:left="7080"/>
        <w:jc w:val="both"/>
      </w:pPr>
      <w:r>
        <w:t>Maja Hajtek</w:t>
      </w:r>
    </w:p>
    <w:p w:rsidRDefault="00D54C8A" w:rsidP="00585F29" w:rsidR="00D54C8A">
      <w:pPr>
        <w:jc w:val="both"/>
      </w:pPr>
    </w:p>
    <w:p w:rsidRDefault="00D54C8A" w:rsidP="00585F29" w:rsidR="00D54C8A">
      <w:pPr>
        <w:jc w:val="both"/>
      </w:pPr>
    </w:p>
    <w:p w:rsidRDefault="00D54C8A" w:rsidP="00585F29" w:rsidR="00D54C8A">
      <w:pPr>
        <w:jc w:val="both"/>
      </w:pPr>
    </w:p>
    <w:p w:rsidRDefault="00210EAE" w:rsidP="00585F29" w:rsidR="00210EAE">
      <w:pPr>
        <w:jc w:val="both"/>
      </w:pPr>
    </w:p>
    <w:p w:rsidRDefault="00210EAE" w:rsidP="00585F29" w:rsidR="00210EAE">
      <w:pPr>
        <w:jc w:val="both"/>
      </w:pPr>
    </w:p>
    <w:p w:rsidRDefault="00132460" w:rsidP="00585F29" w:rsidR="00132460" w:rsidRPr="00825B81">
      <w:pPr>
        <w:jc w:val="both"/>
      </w:pPr>
      <w:r w:rsidRPr="00825B81">
        <w:t>POUKA O PRAVNOM LIJEKU:</w:t>
      </w:r>
    </w:p>
    <w:p w:rsidRDefault="00132460" w:rsidP="00585F29" w:rsidR="00132460" w:rsidRPr="00825B81">
      <w:pPr>
        <w:jc w:val="both"/>
      </w:pPr>
      <w:r w:rsidRPr="00825B81">
        <w:t xml:space="preserve">Protiv ovog rješenja nezadovoljna stranka može uložiti žalbu Visokom trgovačkom sudu RH u roku od 8 dana od </w:t>
      </w:r>
      <w:r w:rsidR="00585F29" w:rsidRPr="00825B81">
        <w:t>dostave</w:t>
      </w:r>
      <w:r w:rsidRPr="00825B81">
        <w:t xml:space="preserve"> rješenja, a ulaže se putem ovog Suda u 2 primjerka za Sud i po 1 za svaku protivnu stranu.</w:t>
      </w:r>
      <w:r w:rsidR="00585F29" w:rsidRPr="00825B81">
        <w:t xml:space="preserve"> Dostava se smatra obavljenom istekom osmoga dana od dana objave pismena na mrežnoj stranici e-Oglasna ploča sudova.</w:t>
      </w:r>
    </w:p>
    <w:p w:rsidRDefault="00585F29" w:rsidP="00132460" w:rsidR="00585F29" w:rsidRPr="00825B81"/>
    <w:p w:rsidRDefault="00585F29" w:rsidP="00C87EC2" w:rsidR="00585F29" w:rsidRPr="00825B81">
      <w:pPr>
        <w:jc w:val="both"/>
      </w:pPr>
    </w:p>
    <w:sectPr w:rsidSect="0069312B" w:rsidR="00585F29" w:rsidRPr="00825B81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1C1" w:rsidR="005A51C1">
      <w:r>
        <w:separator/>
      </w:r>
    </w:p>
  </w:endnote>
  <w:endnote w:id="0" w:type="continuationSeparator">
    <w:p w:rsidRDefault="005A51C1" w:rsidR="005A5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1C1" w:rsidR="005A51C1">
      <w:r>
        <w:separator/>
      </w:r>
    </w:p>
  </w:footnote>
  <w:footnote w:id="0" w:type="continuationSeparator">
    <w:p w:rsidRDefault="005A51C1" w:rsidR="005A51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26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P="00825B81" w:rsidR="00DC25CD">
    <w:pPr>
      <w:pStyle w:val="Zaglavlje"/>
      <w:jc w:val="right"/>
    </w:pPr>
    <w:r>
      <w:tab/>
      <w:t xml:space="preserve">                    </w:t>
    </w:r>
    <w:r>
      <w:tab/>
    </w:r>
    <w:r w:rsidR="00825B81" w:rsidRPr="00F60234">
      <w:t>72</w:t>
    </w:r>
    <w:r w:rsidR="00825B81">
      <w:t>. St</w:t>
    </w:r>
    <w:r w:rsidR="00825B81" w:rsidRPr="00F60234">
      <w:t>-857/2014</w:t>
    </w:r>
    <w:r w:rsidR="00825B81">
      <w:t>-61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B81" w:rsidP="00825B81" w:rsidR="00825B81">
    <w:pPr>
      <w:pStyle w:val="Zaglavlje"/>
      <w:jc w:val="right"/>
    </w:pPr>
    <w:r w:rsidRPr="00F60234">
      <w:t>72</w:t>
    </w:r>
    <w:r>
      <w:t>. St</w:t>
    </w:r>
    <w:r w:rsidRPr="00F60234">
      <w:t>-857/2014</w:t>
    </w:r>
    <w:r>
      <w:t>-61</w:t>
    </w:r>
  </w:p>
  <w:p w:rsidRDefault="00825B81" w:rsidR="00825B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A1F85"/>
    <w:rsid w:val="00132460"/>
    <w:rsid w:val="0015775C"/>
    <w:rsid w:val="00210EAE"/>
    <w:rsid w:val="00213EE0"/>
    <w:rsid w:val="0026214C"/>
    <w:rsid w:val="002F67E5"/>
    <w:rsid w:val="0039235C"/>
    <w:rsid w:val="003B6B70"/>
    <w:rsid w:val="004256C4"/>
    <w:rsid w:val="004467BA"/>
    <w:rsid w:val="00463EE7"/>
    <w:rsid w:val="00486F72"/>
    <w:rsid w:val="004B6964"/>
    <w:rsid w:val="0050574B"/>
    <w:rsid w:val="005079E0"/>
    <w:rsid w:val="0054332D"/>
    <w:rsid w:val="00585F29"/>
    <w:rsid w:val="0059222F"/>
    <w:rsid w:val="005A51C1"/>
    <w:rsid w:val="005C5BAD"/>
    <w:rsid w:val="005E35C6"/>
    <w:rsid w:val="005E3693"/>
    <w:rsid w:val="005E5442"/>
    <w:rsid w:val="005E75D4"/>
    <w:rsid w:val="0062387F"/>
    <w:rsid w:val="00687366"/>
    <w:rsid w:val="0069312B"/>
    <w:rsid w:val="006D0A8A"/>
    <w:rsid w:val="006F3EE1"/>
    <w:rsid w:val="00702066"/>
    <w:rsid w:val="00736F6E"/>
    <w:rsid w:val="007516E7"/>
    <w:rsid w:val="00791CD4"/>
    <w:rsid w:val="007B0930"/>
    <w:rsid w:val="007B73A8"/>
    <w:rsid w:val="00811543"/>
    <w:rsid w:val="00825B81"/>
    <w:rsid w:val="008422AC"/>
    <w:rsid w:val="00846082"/>
    <w:rsid w:val="008B2681"/>
    <w:rsid w:val="008B580B"/>
    <w:rsid w:val="008E1D85"/>
    <w:rsid w:val="009752B0"/>
    <w:rsid w:val="00997EE1"/>
    <w:rsid w:val="009A490B"/>
    <w:rsid w:val="00A277E3"/>
    <w:rsid w:val="00A662E9"/>
    <w:rsid w:val="00A820FB"/>
    <w:rsid w:val="00A9186F"/>
    <w:rsid w:val="00AB4F31"/>
    <w:rsid w:val="00B3099A"/>
    <w:rsid w:val="00B459E8"/>
    <w:rsid w:val="00B55292"/>
    <w:rsid w:val="00B62117"/>
    <w:rsid w:val="00B90999"/>
    <w:rsid w:val="00B9300E"/>
    <w:rsid w:val="00B9773A"/>
    <w:rsid w:val="00BA7F11"/>
    <w:rsid w:val="00BB068B"/>
    <w:rsid w:val="00BD7D82"/>
    <w:rsid w:val="00C27FD5"/>
    <w:rsid w:val="00C53EF8"/>
    <w:rsid w:val="00C63398"/>
    <w:rsid w:val="00C87EC2"/>
    <w:rsid w:val="00CA47F4"/>
    <w:rsid w:val="00CF4A1D"/>
    <w:rsid w:val="00D01BD1"/>
    <w:rsid w:val="00D54C8A"/>
    <w:rsid w:val="00D556A4"/>
    <w:rsid w:val="00DC25CD"/>
    <w:rsid w:val="00DF1741"/>
    <w:rsid w:val="00E310A1"/>
    <w:rsid w:val="00E523EB"/>
    <w:rsid w:val="00EA407D"/>
    <w:rsid w:val="00EA5F83"/>
    <w:rsid w:val="00EE5696"/>
    <w:rsid w:val="00F60234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825B81"/>
    <w:rPr>
      <w:sz w:val="24"/>
      <w:szCs w:val="24"/>
    </w:rPr>
  </w:style>
  <w:style w:styleId="Tekstbalonia" w:type="paragraph">
    <w:name w:val="Balloon Text"/>
    <w:basedOn w:val="Normal"/>
    <w:link w:val="TekstbaloniaChar"/>
    <w:rsid w:val="00825B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5B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0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E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E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E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825B81"/>
    <w:rPr>
      <w:sz w:val="24"/>
      <w:szCs w:val="24"/>
    </w:rPr>
  </w:style>
  <w:style w:styleId="Tekstbalonia" w:type="paragraph">
    <w:name w:val="Balloon Text"/>
    <w:basedOn w:val="Normal"/>
    <w:link w:val="TekstbaloniaChar"/>
    <w:rsid w:val="00825B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5B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0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E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E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E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E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- Auto Mega d.o.o.
osobni automobil - Renault Kangoo, ZG4739BA</izvorni_sadrzaj>
    <derivirana_varijabla naziv="DomainObject.Primjedba_1">Kupac - Auto Mega d.o.o.
osobni automobil - Renault Kangoo, ZG4739BA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St-857/2014-59</izvorni_sadrzaj>
    <derivirana_varijabla naziv="DomainObject.PredzadnjaOdlukaIzPredmeta.Oznaka_1">St-857/2014-59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3061</properties:Characters>
  <properties:Lines>86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2019-04-01T11:30:00Z</dcterms:created>
  <dc:creator>nribaric</dc:creator>
  <cp:lastModifiedBy>Maja Hajtek</cp:lastModifiedBy>
  <cp:lastPrinted>2019-04-01T11:33:00Z</cp:lastPrinted>
  <dcterms:modified xmlns:xsi="http://www.w3.org/2001/XMLSchema-instance" xsi:type="dcterms:W3CDTF">2019-04-01T11:33:00Z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28.3.2019. AUTO MEGA d.o.o. iz Zagreba, Zelen Dol 13 - 61.docx)</vt:lpwstr>
  </prop:property>
  <prop:property name="CC_coloring" pid="5" fmtid="{D5CDD505-2E9C-101B-9397-08002B2CF9AE}">
    <vt:bool>false</vt:bool>
  </prop:property>
</prop:Properties>
</file>