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74ed" w14:paraId="57274ed" w:rsidRDefault="005F4A44" w:rsidP="005F4A44" w:rsidR="005F4A44" w:rsidRPr="005E7FCC">
      <w:pPr>
        <w:ind w:firstLine="567"/>
        <w15:collapsed w:val="false"/>
        <w:rPr>
          <w:sz w:val="24"/>
          <w:szCs w:val="24"/>
        </w:rPr>
      </w:pPr>
      <w:bookmarkStart w:name="_GoBack" w:id="0"/>
      <w:bookmarkEnd w:id="0"/>
      <w:r w:rsidRPr="005E7FCC">
        <w:rPr>
          <w:noProof/>
          <w:sz w:val="24"/>
          <w:szCs w:val="24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63396" w:rsidP="005C1297" w:rsidR="005C1297" w:rsidRPr="005E7FCC">
      <w:pPr>
        <w:rPr>
          <w:sz w:val="24"/>
          <w:szCs w:val="24"/>
        </w:rPr>
      </w:pPr>
      <w:r w:rsidRPr="005E7FCC">
        <w:rPr>
          <w:sz w:val="24"/>
          <w:szCs w:val="24"/>
        </w:rPr>
        <w:t xml:space="preserve">      Republika Hrvatska</w:t>
      </w:r>
    </w:p>
    <w:p w:rsidRDefault="005C1297" w:rsidP="005C1297" w:rsidR="005C1297" w:rsidRPr="005E7FCC">
      <w:pPr>
        <w:rPr>
          <w:sz w:val="24"/>
          <w:szCs w:val="24"/>
        </w:rPr>
      </w:pPr>
      <w:r w:rsidRPr="005E7FCC">
        <w:rPr>
          <w:sz w:val="24"/>
          <w:szCs w:val="24"/>
        </w:rPr>
        <w:t xml:space="preserve">  Trgovački sud u Zagrebu</w:t>
      </w:r>
    </w:p>
    <w:p w:rsidRDefault="005C1297" w:rsidP="005C1297" w:rsidR="005C1297" w:rsidRPr="005E7FCC">
      <w:pPr>
        <w:rPr>
          <w:sz w:val="24"/>
          <w:szCs w:val="24"/>
        </w:rPr>
      </w:pPr>
      <w:r w:rsidRPr="005E7FCC">
        <w:rPr>
          <w:sz w:val="24"/>
          <w:szCs w:val="24"/>
        </w:rPr>
        <w:t xml:space="preserve">    Zagreb, </w:t>
      </w:r>
      <w:proofErr w:type="spellStart"/>
      <w:r w:rsidRPr="005E7FCC">
        <w:rPr>
          <w:sz w:val="24"/>
          <w:szCs w:val="24"/>
        </w:rPr>
        <w:t>Amruševa</w:t>
      </w:r>
      <w:proofErr w:type="spellEnd"/>
      <w:r w:rsidRPr="005E7FCC">
        <w:rPr>
          <w:sz w:val="24"/>
          <w:szCs w:val="24"/>
        </w:rPr>
        <w:t xml:space="preserve"> 2/II                                             </w:t>
      </w:r>
      <w:r w:rsidRPr="005E7FCC">
        <w:rPr>
          <w:sz w:val="24"/>
          <w:szCs w:val="24"/>
        </w:rPr>
        <w:tab/>
      </w:r>
      <w:r w:rsidRPr="005E7FCC">
        <w:rPr>
          <w:sz w:val="24"/>
          <w:szCs w:val="24"/>
        </w:rPr>
        <w:tab/>
      </w:r>
      <w:r w:rsidR="006276FA" w:rsidRPr="005E7FCC">
        <w:rPr>
          <w:sz w:val="24"/>
          <w:szCs w:val="24"/>
        </w:rPr>
        <w:t xml:space="preserve">  </w:t>
      </w:r>
      <w:r w:rsidRPr="005E7FCC">
        <w:rPr>
          <w:sz w:val="24"/>
          <w:szCs w:val="24"/>
        </w:rPr>
        <w:tab/>
      </w:r>
      <w:r w:rsidR="0088219D" w:rsidRPr="005E7FCC">
        <w:rPr>
          <w:sz w:val="24"/>
          <w:szCs w:val="24"/>
        </w:rPr>
        <w:t xml:space="preserve">  </w:t>
      </w:r>
      <w:r w:rsidR="00AD634E" w:rsidRPr="005E7FCC">
        <w:rPr>
          <w:sz w:val="24"/>
          <w:szCs w:val="24"/>
        </w:rPr>
        <w:t xml:space="preserve">    </w:t>
      </w:r>
      <w:r w:rsidR="0088219D" w:rsidRPr="005E7FCC">
        <w:rPr>
          <w:sz w:val="24"/>
          <w:szCs w:val="24"/>
        </w:rPr>
        <w:t xml:space="preserve">  </w:t>
      </w:r>
      <w:r w:rsidRPr="005E7FCC">
        <w:rPr>
          <w:sz w:val="24"/>
          <w:szCs w:val="24"/>
        </w:rPr>
        <w:t>66 St-</w:t>
      </w:r>
      <w:r w:rsidR="005E7FCC" w:rsidRPr="005E7FCC">
        <w:rPr>
          <w:sz w:val="24"/>
          <w:szCs w:val="24"/>
        </w:rPr>
        <w:t>476</w:t>
      </w:r>
      <w:r w:rsidRPr="005E7FCC">
        <w:rPr>
          <w:sz w:val="24"/>
          <w:szCs w:val="24"/>
        </w:rPr>
        <w:t>/1</w:t>
      </w:r>
      <w:r w:rsidR="00AD634E" w:rsidRPr="005E7FCC">
        <w:rPr>
          <w:sz w:val="24"/>
          <w:szCs w:val="24"/>
        </w:rPr>
        <w:t>3</w:t>
      </w:r>
    </w:p>
    <w:p w:rsidRDefault="00663396" w:rsidP="00335AF5" w:rsidR="00663396" w:rsidRPr="005E7FCC">
      <w:pPr>
        <w:rPr>
          <w:sz w:val="24"/>
          <w:szCs w:val="24"/>
        </w:rPr>
      </w:pPr>
    </w:p>
    <w:p w:rsidRDefault="00663396" w:rsidP="00335AF5" w:rsidR="00663396" w:rsidRPr="005E7FCC">
      <w:pPr>
        <w:jc w:val="center"/>
        <w:rPr>
          <w:sz w:val="24"/>
          <w:szCs w:val="24"/>
        </w:rPr>
      </w:pPr>
      <w:r w:rsidRPr="005E7FCC">
        <w:rPr>
          <w:sz w:val="24"/>
          <w:szCs w:val="24"/>
        </w:rPr>
        <w:t>R E P U B L I K A   H R V A T S K A</w:t>
      </w:r>
    </w:p>
    <w:p w:rsidRDefault="005C1297" w:rsidP="005C1297" w:rsidR="005C1297" w:rsidRPr="005E7FCC">
      <w:pPr>
        <w:rPr>
          <w:sz w:val="24"/>
          <w:szCs w:val="24"/>
        </w:rPr>
      </w:pPr>
    </w:p>
    <w:p w:rsidRDefault="00C019F2" w:rsidP="005C1297" w:rsidR="005C1297" w:rsidRPr="005E7FCC">
      <w:pPr>
        <w:jc w:val="center"/>
        <w:rPr>
          <w:sz w:val="24"/>
          <w:szCs w:val="24"/>
        </w:rPr>
      </w:pPr>
      <w:r w:rsidRPr="005E7FCC">
        <w:rPr>
          <w:sz w:val="24"/>
          <w:szCs w:val="24"/>
        </w:rPr>
        <w:t xml:space="preserve"> </w:t>
      </w:r>
      <w:r w:rsidR="00B370D9" w:rsidRPr="005E7FCC">
        <w:rPr>
          <w:sz w:val="24"/>
          <w:szCs w:val="24"/>
        </w:rPr>
        <w:t>Z A K L</w:t>
      </w:r>
      <w:r w:rsidR="00EF7FE6" w:rsidRPr="005E7FCC">
        <w:rPr>
          <w:sz w:val="24"/>
          <w:szCs w:val="24"/>
        </w:rPr>
        <w:t xml:space="preserve"> </w:t>
      </w:r>
      <w:r w:rsidR="00B370D9" w:rsidRPr="005E7FCC">
        <w:rPr>
          <w:sz w:val="24"/>
          <w:szCs w:val="24"/>
        </w:rPr>
        <w:t>J U Č A K</w:t>
      </w:r>
    </w:p>
    <w:p w:rsidRDefault="005C1297" w:rsidP="005C1297" w:rsidR="005C1297" w:rsidRPr="005E7FCC">
      <w:pPr>
        <w:jc w:val="center"/>
        <w:rPr>
          <w:sz w:val="24"/>
          <w:szCs w:val="24"/>
        </w:rPr>
      </w:pPr>
    </w:p>
    <w:p w:rsidRDefault="00E13ABD" w:rsidP="00E13ABD" w:rsidR="00E13ABD" w:rsidRPr="005E7FCC">
      <w:pPr>
        <w:ind w:firstLine="708"/>
        <w:jc w:val="both"/>
        <w:rPr>
          <w:sz w:val="24"/>
          <w:szCs w:val="24"/>
        </w:rPr>
      </w:pPr>
      <w:r w:rsidRPr="005E7FCC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5E7FCC" w:rsidRPr="005E7FCC">
        <w:rPr>
          <w:sz w:val="24"/>
          <w:szCs w:val="24"/>
        </w:rPr>
        <w:t xml:space="preserve">TON d.o.o. u stečaju </w:t>
      </w:r>
      <w:proofErr w:type="spellStart"/>
      <w:r w:rsidR="005E7FCC" w:rsidRPr="005E7FCC">
        <w:rPr>
          <w:sz w:val="24"/>
          <w:szCs w:val="24"/>
        </w:rPr>
        <w:t>Poznanovec</w:t>
      </w:r>
      <w:proofErr w:type="spellEnd"/>
      <w:r w:rsidR="005E7FCC" w:rsidRPr="005E7FCC">
        <w:rPr>
          <w:sz w:val="24"/>
          <w:szCs w:val="24"/>
        </w:rPr>
        <w:t xml:space="preserve">, (Općina </w:t>
      </w:r>
      <w:proofErr w:type="spellStart"/>
      <w:r w:rsidR="005E7FCC" w:rsidRPr="005E7FCC">
        <w:rPr>
          <w:sz w:val="24"/>
          <w:szCs w:val="24"/>
        </w:rPr>
        <w:t>Bedekovčina</w:t>
      </w:r>
      <w:proofErr w:type="spellEnd"/>
      <w:r w:rsidR="005E7FCC" w:rsidRPr="005E7FCC">
        <w:rPr>
          <w:sz w:val="24"/>
          <w:szCs w:val="24"/>
        </w:rPr>
        <w:t xml:space="preserve">), Zagorske brigade 34, </w:t>
      </w:r>
      <w:proofErr w:type="spellStart"/>
      <w:r w:rsidR="005E7FCC" w:rsidRPr="005E7FCC">
        <w:rPr>
          <w:sz w:val="24"/>
          <w:szCs w:val="24"/>
        </w:rPr>
        <w:t>MBS</w:t>
      </w:r>
      <w:proofErr w:type="spellEnd"/>
      <w:r w:rsidR="005E7FCC" w:rsidRPr="005E7FCC">
        <w:rPr>
          <w:sz w:val="24"/>
          <w:szCs w:val="24"/>
        </w:rPr>
        <w:t xml:space="preserve">:080285206, </w:t>
      </w:r>
      <w:proofErr w:type="spellStart"/>
      <w:r w:rsidR="005E7FCC" w:rsidRPr="005E7FCC">
        <w:rPr>
          <w:sz w:val="24"/>
          <w:szCs w:val="24"/>
        </w:rPr>
        <w:t>OIB</w:t>
      </w:r>
      <w:proofErr w:type="spellEnd"/>
      <w:r w:rsidR="005E7FCC" w:rsidRPr="005E7FCC">
        <w:rPr>
          <w:sz w:val="24"/>
          <w:szCs w:val="24"/>
        </w:rPr>
        <w:t>:75506404757</w:t>
      </w:r>
      <w:r w:rsidRPr="005E7FCC">
        <w:rPr>
          <w:sz w:val="24"/>
          <w:szCs w:val="24"/>
        </w:rPr>
        <w:t xml:space="preserve">, </w:t>
      </w:r>
      <w:r w:rsidR="00050C19">
        <w:rPr>
          <w:sz w:val="24"/>
          <w:szCs w:val="24"/>
        </w:rPr>
        <w:t>19</w:t>
      </w:r>
      <w:r w:rsidR="005657F2" w:rsidRPr="005E7FCC">
        <w:rPr>
          <w:sz w:val="24"/>
          <w:szCs w:val="24"/>
        </w:rPr>
        <w:t xml:space="preserve">. </w:t>
      </w:r>
      <w:r w:rsidR="006C10E7" w:rsidRPr="005E7FCC">
        <w:rPr>
          <w:sz w:val="24"/>
          <w:szCs w:val="24"/>
        </w:rPr>
        <w:t>rujna</w:t>
      </w:r>
      <w:r w:rsidRPr="005E7FCC">
        <w:rPr>
          <w:sz w:val="24"/>
          <w:szCs w:val="24"/>
        </w:rPr>
        <w:t xml:space="preserve"> 201</w:t>
      </w:r>
      <w:r w:rsidR="006C10E7" w:rsidRPr="005E7FCC">
        <w:rPr>
          <w:sz w:val="24"/>
          <w:szCs w:val="24"/>
        </w:rPr>
        <w:t>7</w:t>
      </w:r>
      <w:r w:rsidRPr="005E7FCC">
        <w:rPr>
          <w:sz w:val="24"/>
          <w:szCs w:val="24"/>
        </w:rPr>
        <w:t>.,</w:t>
      </w:r>
    </w:p>
    <w:p w:rsidRDefault="00E13ABD" w:rsidP="00E13ABD" w:rsidR="00E13ABD" w:rsidRPr="005E7FCC">
      <w:pPr>
        <w:rPr>
          <w:sz w:val="24"/>
          <w:szCs w:val="24"/>
        </w:rPr>
      </w:pPr>
    </w:p>
    <w:p w:rsidRDefault="00B370D9" w:rsidP="00E13ABD" w:rsidR="00E13ABD" w:rsidRPr="005E7FCC">
      <w:pPr>
        <w:jc w:val="center"/>
        <w:rPr>
          <w:sz w:val="24"/>
          <w:szCs w:val="24"/>
        </w:rPr>
      </w:pPr>
      <w:r w:rsidRPr="005E7FCC">
        <w:rPr>
          <w:sz w:val="24"/>
          <w:szCs w:val="24"/>
        </w:rPr>
        <w:t>z a k l</w:t>
      </w:r>
      <w:r w:rsidR="00834E85" w:rsidRPr="005E7FCC">
        <w:rPr>
          <w:sz w:val="24"/>
          <w:szCs w:val="24"/>
        </w:rPr>
        <w:t xml:space="preserve"> </w:t>
      </w:r>
      <w:r w:rsidRPr="005E7FCC">
        <w:rPr>
          <w:sz w:val="24"/>
          <w:szCs w:val="24"/>
        </w:rPr>
        <w:t xml:space="preserve">j u č i o </w:t>
      </w:r>
      <w:r w:rsidR="001C088B" w:rsidRPr="005E7FCC">
        <w:rPr>
          <w:sz w:val="24"/>
          <w:szCs w:val="24"/>
        </w:rPr>
        <w:t xml:space="preserve"> </w:t>
      </w:r>
      <w:r w:rsidR="00E13ABD" w:rsidRPr="005E7FCC">
        <w:rPr>
          <w:sz w:val="24"/>
          <w:szCs w:val="24"/>
        </w:rPr>
        <w:t xml:space="preserve">  j e</w:t>
      </w:r>
    </w:p>
    <w:p w:rsidRDefault="00E13ABD" w:rsidP="00E13ABD" w:rsidR="00E13ABD" w:rsidRPr="005E7FCC">
      <w:pPr>
        <w:jc w:val="center"/>
        <w:rPr>
          <w:sz w:val="24"/>
          <w:szCs w:val="24"/>
        </w:rPr>
      </w:pPr>
    </w:p>
    <w:p w:rsidRDefault="00F00B40" w:rsidP="0088219D" w:rsidR="00B370D9" w:rsidRPr="005E7FCC">
      <w:pPr>
        <w:jc w:val="both"/>
        <w:rPr>
          <w:sz w:val="24"/>
          <w:szCs w:val="24"/>
        </w:rPr>
      </w:pPr>
      <w:r w:rsidRPr="005E7FCC">
        <w:rPr>
          <w:sz w:val="24"/>
          <w:szCs w:val="24"/>
        </w:rPr>
        <w:t>I</w:t>
      </w:r>
      <w:r w:rsidRPr="005E7FCC">
        <w:rPr>
          <w:sz w:val="24"/>
          <w:szCs w:val="24"/>
        </w:rPr>
        <w:tab/>
        <w:t xml:space="preserve">Određuje se Skupština vjerovnika </w:t>
      </w:r>
      <w:r w:rsidR="00B370D9" w:rsidRPr="005E7FCC">
        <w:rPr>
          <w:sz w:val="24"/>
          <w:szCs w:val="24"/>
        </w:rPr>
        <w:t>sa sljedećim dnevnim redom:</w:t>
      </w:r>
    </w:p>
    <w:p w:rsidRDefault="005E7FCC" w:rsidP="005E7FCC" w:rsidR="005E7FCC" w:rsidRPr="005E7FCC">
      <w:pPr>
        <w:ind w:firstLine="708"/>
        <w:jc w:val="both"/>
        <w:rPr>
          <w:sz w:val="24"/>
          <w:szCs w:val="24"/>
        </w:rPr>
      </w:pPr>
      <w:r w:rsidRPr="005E7FCC">
        <w:rPr>
          <w:sz w:val="24"/>
          <w:szCs w:val="24"/>
        </w:rPr>
        <w:t>1. Prihvaćanje izvješća stečajnog upravitelja i do sada poduzetih radnji</w:t>
      </w:r>
    </w:p>
    <w:p w:rsidRDefault="005E7FCC" w:rsidP="005E7FCC" w:rsidR="005E7FCC" w:rsidRPr="005E7FCC">
      <w:pPr>
        <w:ind w:firstLine="708"/>
        <w:jc w:val="both"/>
        <w:rPr>
          <w:sz w:val="24"/>
          <w:szCs w:val="24"/>
        </w:rPr>
      </w:pPr>
      <w:r w:rsidRPr="005E7FCC">
        <w:rPr>
          <w:sz w:val="24"/>
          <w:szCs w:val="24"/>
        </w:rPr>
        <w:t>2. nastavak prodaje pokretnina</w:t>
      </w:r>
    </w:p>
    <w:p w:rsidRDefault="005E7FCC" w:rsidP="005E7FCC" w:rsidR="005E7FCC" w:rsidRPr="005E7FCC">
      <w:pPr>
        <w:ind w:firstLine="708"/>
        <w:jc w:val="both"/>
        <w:rPr>
          <w:sz w:val="24"/>
          <w:szCs w:val="24"/>
        </w:rPr>
      </w:pPr>
      <w:r w:rsidRPr="005E7FCC">
        <w:rPr>
          <w:sz w:val="24"/>
          <w:szCs w:val="24"/>
        </w:rPr>
        <w:t>3. odluka o nastavku stečajnog postupka</w:t>
      </w:r>
    </w:p>
    <w:p w:rsidRDefault="006C10E7" w:rsidP="00E42EC3" w:rsidR="006C10E7" w:rsidRPr="005E7FCC">
      <w:pPr>
        <w:tabs>
          <w:tab w:pos="3765" w:val="left"/>
        </w:tabs>
        <w:jc w:val="center"/>
        <w:rPr>
          <w:sz w:val="24"/>
          <w:szCs w:val="24"/>
        </w:rPr>
      </w:pPr>
    </w:p>
    <w:p w:rsidRDefault="006C10E7" w:rsidP="00E42EC3" w:rsidR="00E13ABD" w:rsidRPr="005E7FCC">
      <w:pPr>
        <w:tabs>
          <w:tab w:pos="3765" w:val="left"/>
        </w:tabs>
        <w:jc w:val="center"/>
        <w:rPr>
          <w:b/>
          <w:sz w:val="24"/>
          <w:szCs w:val="24"/>
        </w:rPr>
      </w:pPr>
      <w:r w:rsidRPr="005E7FCC">
        <w:rPr>
          <w:b/>
          <w:sz w:val="24"/>
          <w:szCs w:val="24"/>
        </w:rPr>
        <w:t>1</w:t>
      </w:r>
      <w:r w:rsidR="005E7FCC" w:rsidRPr="005E7FCC">
        <w:rPr>
          <w:b/>
          <w:sz w:val="24"/>
          <w:szCs w:val="24"/>
        </w:rPr>
        <w:t>0</w:t>
      </w:r>
      <w:r w:rsidR="00AD634E" w:rsidRPr="005E7FCC">
        <w:rPr>
          <w:b/>
          <w:sz w:val="24"/>
          <w:szCs w:val="24"/>
        </w:rPr>
        <w:t xml:space="preserve">. </w:t>
      </w:r>
      <w:r w:rsidRPr="005E7FCC">
        <w:rPr>
          <w:b/>
          <w:sz w:val="24"/>
          <w:szCs w:val="24"/>
        </w:rPr>
        <w:t>listopada</w:t>
      </w:r>
      <w:r w:rsidR="00E13ABD" w:rsidRPr="005E7FCC">
        <w:rPr>
          <w:b/>
          <w:sz w:val="24"/>
          <w:szCs w:val="24"/>
        </w:rPr>
        <w:t xml:space="preserve"> 201</w:t>
      </w:r>
      <w:r w:rsidRPr="005E7FCC">
        <w:rPr>
          <w:b/>
          <w:sz w:val="24"/>
          <w:szCs w:val="24"/>
        </w:rPr>
        <w:t>7</w:t>
      </w:r>
      <w:r w:rsidR="00E13ABD" w:rsidRPr="005E7FCC">
        <w:rPr>
          <w:b/>
          <w:sz w:val="24"/>
          <w:szCs w:val="24"/>
        </w:rPr>
        <w:t>. u 1</w:t>
      </w:r>
      <w:r w:rsidR="0019563F" w:rsidRPr="005E7FCC">
        <w:rPr>
          <w:b/>
          <w:sz w:val="24"/>
          <w:szCs w:val="24"/>
        </w:rPr>
        <w:t>0</w:t>
      </w:r>
      <w:r w:rsidR="00E13ABD" w:rsidRPr="005E7FCC">
        <w:rPr>
          <w:b/>
          <w:sz w:val="24"/>
          <w:szCs w:val="24"/>
        </w:rPr>
        <w:t>,</w:t>
      </w:r>
      <w:r w:rsidR="005E7FCC" w:rsidRPr="005E7FCC">
        <w:rPr>
          <w:b/>
          <w:sz w:val="24"/>
          <w:szCs w:val="24"/>
        </w:rPr>
        <w:t>4</w:t>
      </w:r>
      <w:r w:rsidR="0019563F" w:rsidRPr="005E7FCC">
        <w:rPr>
          <w:b/>
          <w:sz w:val="24"/>
          <w:szCs w:val="24"/>
        </w:rPr>
        <w:t>0</w:t>
      </w:r>
      <w:r w:rsidR="00E13ABD" w:rsidRPr="005E7FCC">
        <w:rPr>
          <w:b/>
          <w:sz w:val="24"/>
          <w:szCs w:val="24"/>
        </w:rPr>
        <w:t xml:space="preserve"> sati</w:t>
      </w:r>
    </w:p>
    <w:p w:rsidRDefault="00DE0FC1" w:rsidP="00E42EC3" w:rsidR="00DE0FC1" w:rsidRPr="005E7FCC">
      <w:pPr>
        <w:tabs>
          <w:tab w:pos="3765" w:val="left"/>
        </w:tabs>
        <w:jc w:val="center"/>
        <w:rPr>
          <w:b/>
          <w:sz w:val="24"/>
          <w:szCs w:val="24"/>
        </w:rPr>
      </w:pPr>
    </w:p>
    <w:p w:rsidRDefault="00E13ABD" w:rsidP="005657F2" w:rsidR="00E13ABD" w:rsidRPr="005E7FCC">
      <w:pPr>
        <w:jc w:val="center"/>
        <w:rPr>
          <w:sz w:val="24"/>
          <w:szCs w:val="24"/>
        </w:rPr>
      </w:pPr>
      <w:r w:rsidRPr="005E7FCC">
        <w:rPr>
          <w:sz w:val="24"/>
          <w:szCs w:val="24"/>
        </w:rPr>
        <w:t>u Trgovačkom sudu u Zagrebu, Petrinjska 8, soba 88/II (ulična zgrada).</w:t>
      </w:r>
    </w:p>
    <w:p w:rsidRDefault="00E13ABD" w:rsidP="00E13ABD" w:rsidR="00E13ABD" w:rsidRPr="005E7FCC">
      <w:pPr>
        <w:ind w:left="1440"/>
        <w:jc w:val="center"/>
        <w:rPr>
          <w:b/>
          <w:sz w:val="24"/>
          <w:szCs w:val="24"/>
        </w:rPr>
      </w:pPr>
    </w:p>
    <w:p w:rsidRDefault="00E13ABD" w:rsidP="00F00B40" w:rsidR="00E13ABD" w:rsidRPr="005E7FCC">
      <w:pPr>
        <w:jc w:val="both"/>
        <w:rPr>
          <w:sz w:val="24"/>
          <w:szCs w:val="24"/>
        </w:rPr>
      </w:pPr>
      <w:r w:rsidRPr="005E7FCC">
        <w:rPr>
          <w:sz w:val="24"/>
          <w:szCs w:val="24"/>
        </w:rPr>
        <w:t>II</w:t>
      </w:r>
      <w:r w:rsidRPr="005E7FCC">
        <w:rPr>
          <w:sz w:val="24"/>
          <w:szCs w:val="24"/>
        </w:rPr>
        <w:tab/>
        <w:t xml:space="preserve">Na Skupštinu se pozivaju pristupiti stečajni upravitelj i stečajni vjerovnici. </w:t>
      </w:r>
    </w:p>
    <w:p w:rsidRDefault="005C1297" w:rsidP="00380169" w:rsidR="005C1297" w:rsidRPr="005E7FCC">
      <w:pPr>
        <w:ind w:left="720"/>
        <w:rPr>
          <w:sz w:val="24"/>
          <w:szCs w:val="24"/>
        </w:rPr>
      </w:pPr>
      <w:r w:rsidRPr="005E7FCC">
        <w:rPr>
          <w:sz w:val="24"/>
          <w:szCs w:val="24"/>
        </w:rPr>
        <w:t xml:space="preserve">            </w:t>
      </w:r>
    </w:p>
    <w:p w:rsidRDefault="00E42EC3" w:rsidP="005C1297" w:rsidR="00E42EC3" w:rsidRPr="005E7FCC">
      <w:pPr>
        <w:jc w:val="both"/>
        <w:rPr>
          <w:sz w:val="24"/>
          <w:szCs w:val="24"/>
        </w:rPr>
      </w:pPr>
    </w:p>
    <w:p w:rsidRDefault="008D3494" w:rsidP="00C34BFE" w:rsidR="008D3494" w:rsidRPr="005E7FCC">
      <w:pPr>
        <w:jc w:val="center"/>
        <w:rPr>
          <w:sz w:val="24"/>
          <w:szCs w:val="24"/>
        </w:rPr>
      </w:pPr>
      <w:r w:rsidRPr="005E7FCC">
        <w:rPr>
          <w:sz w:val="24"/>
          <w:szCs w:val="24"/>
        </w:rPr>
        <w:t xml:space="preserve">U Zagrebu </w:t>
      </w:r>
      <w:r w:rsidR="00050C19">
        <w:rPr>
          <w:sz w:val="24"/>
          <w:szCs w:val="24"/>
        </w:rPr>
        <w:t>19</w:t>
      </w:r>
      <w:r w:rsidRPr="005E7FCC">
        <w:rPr>
          <w:sz w:val="24"/>
          <w:szCs w:val="24"/>
        </w:rPr>
        <w:t xml:space="preserve">. </w:t>
      </w:r>
      <w:r w:rsidR="006C10E7" w:rsidRPr="005E7FCC">
        <w:rPr>
          <w:sz w:val="24"/>
          <w:szCs w:val="24"/>
        </w:rPr>
        <w:t>rujna</w:t>
      </w:r>
      <w:r w:rsidRPr="005E7FCC">
        <w:rPr>
          <w:sz w:val="24"/>
          <w:szCs w:val="24"/>
        </w:rPr>
        <w:t xml:space="preserve"> 201</w:t>
      </w:r>
      <w:r w:rsidR="006C10E7" w:rsidRPr="005E7FCC">
        <w:rPr>
          <w:sz w:val="24"/>
          <w:szCs w:val="24"/>
        </w:rPr>
        <w:t>7</w:t>
      </w:r>
      <w:r w:rsidRPr="005E7FCC">
        <w:rPr>
          <w:sz w:val="24"/>
          <w:szCs w:val="24"/>
        </w:rPr>
        <w:t>.</w:t>
      </w:r>
    </w:p>
    <w:p w:rsidRDefault="00E663D4" w:rsidP="008D3494" w:rsidR="00E663D4" w:rsidRPr="005E7FCC">
      <w:pPr>
        <w:pStyle w:val="Tijeloteksta"/>
        <w:ind w:left="5760"/>
        <w:rPr>
          <w:sz w:val="24"/>
          <w:szCs w:val="24"/>
        </w:rPr>
      </w:pPr>
    </w:p>
    <w:p w:rsidRDefault="00E663D4" w:rsidP="008D3494" w:rsidR="00E663D4" w:rsidRPr="005E7FCC">
      <w:pPr>
        <w:pStyle w:val="Tijeloteksta"/>
        <w:ind w:left="5760"/>
        <w:rPr>
          <w:sz w:val="24"/>
          <w:szCs w:val="24"/>
        </w:rPr>
      </w:pPr>
    </w:p>
    <w:p w:rsidRDefault="008D3494" w:rsidP="008D3494" w:rsidR="008D3494" w:rsidRPr="005E7FCC">
      <w:pPr>
        <w:pStyle w:val="Tijeloteksta"/>
        <w:ind w:left="5760"/>
        <w:rPr>
          <w:sz w:val="24"/>
          <w:szCs w:val="24"/>
        </w:rPr>
      </w:pPr>
      <w:r w:rsidRPr="005E7FCC">
        <w:rPr>
          <w:sz w:val="24"/>
          <w:szCs w:val="24"/>
        </w:rPr>
        <w:tab/>
        <w:t>SUDAC:</w:t>
      </w:r>
    </w:p>
    <w:p w:rsidRDefault="008D3494" w:rsidP="008D3494" w:rsidR="008D3494" w:rsidRPr="005E7FCC">
      <w:pPr>
        <w:pStyle w:val="Tijeloteksta"/>
        <w:ind w:left="5760"/>
        <w:rPr>
          <w:sz w:val="24"/>
          <w:szCs w:val="24"/>
        </w:rPr>
      </w:pPr>
      <w:r w:rsidRPr="005E7FCC">
        <w:rPr>
          <w:sz w:val="24"/>
          <w:szCs w:val="24"/>
        </w:rPr>
        <w:t xml:space="preserve">   Mislav Kolakušić</w:t>
      </w:r>
      <w:r w:rsidR="00E42EC3" w:rsidRPr="005E7FCC">
        <w:rPr>
          <w:sz w:val="24"/>
          <w:szCs w:val="24"/>
        </w:rPr>
        <w:t xml:space="preserve"> </w:t>
      </w:r>
      <w:r w:rsidR="00594012">
        <w:rPr>
          <w:sz w:val="24"/>
          <w:szCs w:val="24"/>
        </w:rPr>
        <w:t>v.r.</w:t>
      </w:r>
    </w:p>
    <w:p w:rsidRDefault="00C34BFE" w:rsidP="008D3494" w:rsidR="00C34BFE">
      <w:pPr>
        <w:rPr>
          <w:sz w:val="24"/>
          <w:szCs w:val="24"/>
        </w:rPr>
      </w:pPr>
    </w:p>
    <w:p w:rsidRDefault="00594012" w:rsidP="008D3494" w:rsidR="00594012" w:rsidRPr="005E7FCC">
      <w:pPr>
        <w:rPr>
          <w:sz w:val="24"/>
          <w:szCs w:val="24"/>
        </w:rPr>
      </w:pPr>
    </w:p>
    <w:p w:rsidRDefault="00594012" w:rsidP="007A1486" w:rsidR="00594012" w:rsidRPr="00594012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594012">
        <w:rPr>
          <w:sz w:val="24"/>
          <w:szCs w:val="24"/>
        </w:rPr>
        <w:t xml:space="preserve">Za točnost </w:t>
      </w:r>
      <w:proofErr w:type="spellStart"/>
      <w:r w:rsidRPr="00594012">
        <w:rPr>
          <w:sz w:val="24"/>
          <w:szCs w:val="24"/>
        </w:rPr>
        <w:t>otpravka</w:t>
      </w:r>
      <w:proofErr w:type="spellEnd"/>
      <w:r w:rsidRPr="00594012">
        <w:rPr>
          <w:sz w:val="24"/>
          <w:szCs w:val="24"/>
        </w:rPr>
        <w:t xml:space="preserve"> - ovlašteni službenik</w:t>
      </w:r>
    </w:p>
    <w:p w:rsidRDefault="00594012" w:rsidP="007A1486" w:rsidR="00594012" w:rsidRPr="00594012">
      <w:pPr>
        <w:ind w:left="720"/>
        <w:rPr>
          <w:sz w:val="24"/>
          <w:szCs w:val="24"/>
        </w:rPr>
      </w:pPr>
      <w:r w:rsidRPr="00594012">
        <w:rPr>
          <w:sz w:val="24"/>
          <w:szCs w:val="24"/>
        </w:rPr>
        <w:tab/>
      </w:r>
      <w:r w:rsidRPr="00594012">
        <w:rPr>
          <w:sz w:val="24"/>
          <w:szCs w:val="24"/>
        </w:rPr>
        <w:tab/>
      </w:r>
      <w:r w:rsidRPr="00594012">
        <w:rPr>
          <w:sz w:val="24"/>
          <w:szCs w:val="24"/>
        </w:rPr>
        <w:tab/>
      </w:r>
      <w:r w:rsidRPr="00594012">
        <w:rPr>
          <w:sz w:val="24"/>
          <w:szCs w:val="24"/>
        </w:rPr>
        <w:tab/>
      </w:r>
      <w:r w:rsidRPr="00594012">
        <w:rPr>
          <w:sz w:val="24"/>
          <w:szCs w:val="24"/>
        </w:rPr>
        <w:tab/>
      </w:r>
      <w:r w:rsidRPr="00594012">
        <w:rPr>
          <w:sz w:val="24"/>
          <w:szCs w:val="24"/>
        </w:rPr>
        <w:tab/>
        <w:t xml:space="preserve">        Ivana Stampf</w:t>
      </w:r>
    </w:p>
    <w:p w:rsidRDefault="00594012" w:rsidP="007A1486" w:rsidR="00594012" w:rsidRPr="00594012">
      <w:pPr>
        <w:ind w:left="720"/>
        <w:rPr>
          <w:sz w:val="24"/>
          <w:szCs w:val="24"/>
        </w:rPr>
      </w:pPr>
    </w:p>
    <w:p w:rsidRDefault="005E7FCC" w:rsidP="00594012" w:rsidR="005E7FCC" w:rsidRPr="00594012">
      <w:pPr>
        <w:rPr>
          <w:sz w:val="24"/>
          <w:szCs w:val="24"/>
        </w:rPr>
      </w:pPr>
    </w:p>
    <w:sectPr w:rsidSect="005F4A44" w:rsidR="005E7FCC" w:rsidRPr="00594012">
      <w:pgSz w:h="16838" w:w="11906"/>
      <w:pgMar w:gutter="0" w:footer="708" w:header="708" w:left="1417" w:bottom="360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BE4525D"/>
    <w:multiLevelType w:val="hybridMultilevel"/>
    <w:tmpl w:val="4BFA08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387472A"/>
    <w:multiLevelType w:val="hybridMultilevel"/>
    <w:tmpl w:val="57AAA6F6"/>
    <w:lvl w:tplc="9272BBA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CDD06D4"/>
    <w:multiLevelType w:val="hybridMultilevel"/>
    <w:tmpl w:val="29AAA9DA"/>
    <w:lvl w:tplc="CC5EBA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1297"/>
    <w:rsid w:val="00021B7D"/>
    <w:rsid w:val="00050C19"/>
    <w:rsid w:val="0006175B"/>
    <w:rsid w:val="0006739F"/>
    <w:rsid w:val="000A7827"/>
    <w:rsid w:val="000C03CD"/>
    <w:rsid w:val="000D7233"/>
    <w:rsid w:val="000E29F7"/>
    <w:rsid w:val="00112E30"/>
    <w:rsid w:val="001166C1"/>
    <w:rsid w:val="0019563F"/>
    <w:rsid w:val="001C088B"/>
    <w:rsid w:val="0024780A"/>
    <w:rsid w:val="002A5966"/>
    <w:rsid w:val="002F111F"/>
    <w:rsid w:val="00371DB9"/>
    <w:rsid w:val="00380169"/>
    <w:rsid w:val="00497ADF"/>
    <w:rsid w:val="004D4DF7"/>
    <w:rsid w:val="00546AD6"/>
    <w:rsid w:val="005657F2"/>
    <w:rsid w:val="005922D8"/>
    <w:rsid w:val="00594012"/>
    <w:rsid w:val="005C1297"/>
    <w:rsid w:val="005E7FCC"/>
    <w:rsid w:val="005F4A44"/>
    <w:rsid w:val="006276FA"/>
    <w:rsid w:val="00637E27"/>
    <w:rsid w:val="006539DD"/>
    <w:rsid w:val="00663396"/>
    <w:rsid w:val="00683AD5"/>
    <w:rsid w:val="006C10E7"/>
    <w:rsid w:val="006D3227"/>
    <w:rsid w:val="00740241"/>
    <w:rsid w:val="007A0198"/>
    <w:rsid w:val="008121BD"/>
    <w:rsid w:val="00834E85"/>
    <w:rsid w:val="0088219D"/>
    <w:rsid w:val="00884ADD"/>
    <w:rsid w:val="008D3494"/>
    <w:rsid w:val="00905062"/>
    <w:rsid w:val="00987CEF"/>
    <w:rsid w:val="009901AF"/>
    <w:rsid w:val="00A03B52"/>
    <w:rsid w:val="00A947CB"/>
    <w:rsid w:val="00AA254B"/>
    <w:rsid w:val="00AB622C"/>
    <w:rsid w:val="00AD634E"/>
    <w:rsid w:val="00AF6772"/>
    <w:rsid w:val="00B1419A"/>
    <w:rsid w:val="00B370D9"/>
    <w:rsid w:val="00B41FC8"/>
    <w:rsid w:val="00B70965"/>
    <w:rsid w:val="00C019F2"/>
    <w:rsid w:val="00C34BFE"/>
    <w:rsid w:val="00C368EF"/>
    <w:rsid w:val="00C611E2"/>
    <w:rsid w:val="00C94014"/>
    <w:rsid w:val="00DA5B67"/>
    <w:rsid w:val="00DE0FC1"/>
    <w:rsid w:val="00E13ABD"/>
    <w:rsid w:val="00E31C51"/>
    <w:rsid w:val="00E42EC3"/>
    <w:rsid w:val="00E47B47"/>
    <w:rsid w:val="00E663D4"/>
    <w:rsid w:val="00EF7FE6"/>
    <w:rsid w:val="00F00B40"/>
    <w:rsid w:val="00F06235"/>
    <w:rsid w:val="00F572FF"/>
    <w:rsid w:val="00F852D4"/>
    <w:rsid w:val="00F86BA4"/>
    <w:rsid w:val="00FD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129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dnevni-red" w:type="paragraph">
    <w:name w:val="dnevni-red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customStyle="true" w:styleId="tekst" w:type="paragraph">
    <w:name w:val="tekst"/>
    <w:basedOn w:val="Normal"/>
    <w:rsid w:val="008D3494"/>
    <w:pPr>
      <w:spacing w:afterAutospacing="true" w:after="100" w:beforeAutospacing="true" w:before="100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F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0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401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4012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401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401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129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dnevni-red" w:type="paragraph">
    <w:name w:val="dnevni-red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customStyle="1" w:styleId="tekst" w:type="paragraph">
    <w:name w:val="tekst"/>
    <w:basedOn w:val="Normal"/>
    <w:rsid w:val="008D3494"/>
    <w:pPr>
      <w:spacing w:after="100" w:afterAutospacing="1" w:before="100" w:beforeAutospacing="1"/>
    </w:pPr>
    <w:rPr>
      <w:sz w:val="24"/>
      <w:szCs w:val="24"/>
    </w:rPr>
  </w:style>
  <w:style w:styleId="Tijeloteksta" w:type="paragraph">
    <w:name w:val="Body Text"/>
    <w:basedOn w:val="Normal"/>
    <w:rsid w:val="008D3494"/>
    <w:pPr>
      <w:jc w:val="both"/>
    </w:pPr>
  </w:style>
  <w:style w:styleId="Tekstbalonia" w:type="paragraph">
    <w:name w:val="Balloon Text"/>
    <w:basedOn w:val="Normal"/>
    <w:semiHidden/>
    <w:rsid w:val="00C34B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E7FC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940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401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4012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401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401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247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skupština vjerovnika</izvorni_sadrzaj>
    <derivirana_varijabla naziv="DomainObject.Primjedba_1">skupština vjerovnika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2013.</izvorni_sadrzaj>
    <derivirana_varijabla naziv="DomainObject.Predmet.DatumOsnivanja_1">18.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skr. st. postupka</izvorni_sadrzaj>
    <derivirana_varijabla naziv="DomainObject.Predmet.Opis_1">Zahtjev za pokretanje skr.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St-476/2013</izvorni_sadrzaj>
    <derivirana_varijabla naziv="DomainObject.Predmet.OznakaBroj_1">St-476/2013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-oglas plaćen
7.ST-1592/2011</izvorni_sadrzaj>
    <derivirana_varijabla naziv="DomainObject.Predmet.PrimjedbaSuca_1">-oglas plaćen
7.ST-1592/2011</derivirana_varijabla>
  </DomainObject.Predmet.PrimjedbaSuca>
  <DomainObject.Predmet.ProtustrankaFormated>
    <izvorni_sadrzaj>  TON d.o.o. za proizvodnju, grafičko i likovno oblikovanje predmeta i trgovinu</izvorni_sadrzaj>
    <derivirana_varijabla naziv="DomainObject.Predmet.ProtustrankaFormated_1">  TON d.o.o. za proizvodnju, grafičko i likovno oblikovanje predmeta i trgovinu</derivirana_varijabla>
  </DomainObject.Predmet.ProtustrankaFormated>
  <DomainObject.Predmet.ProtustrankaFormatedOIB>
    <izvorni_sadrzaj>  TON d.o.o. za proizvodnju, grafičko i likovno oblikovanje predmeta i trgovinu, OIB 75506404757</izvorni_sadrzaj>
    <derivirana_varijabla naziv="DomainObject.Predmet.ProtustrankaFormatedOIB_1">  TON d.o.o. za proizvodnju, grafičko i likovno oblikovanje predmeta i trgovinu, OIB 75506404757</derivirana_varijabla>
  </DomainObject.Predmet.ProtustrankaFormatedOIB>
  <DomainObject.Predmet.ProtustrankaFormatedWithAdress>
    <izvorni_sadrzaj> TON d.o.o. za proizvodnju, grafičko i likovno oblikovanje predmeta i trgovinu, Zagorske brigade 34, Poznanovec</izvorni_sadrzaj>
    <derivirana_varijabla naziv="DomainObject.Predmet.ProtustrankaFormatedWithAdress_1"> TON d.o.o. za proizvodnju, grafičko i likovno oblikovanje predmeta i trgovinu, Zagorske brigade 34, Poznanovec</derivirana_varijabla>
  </DomainObject.Predmet.ProtustrankaFormatedWithAdress>
  <DomainObject.Predmet.ProtustrankaFormatedWithAdressOIB>
    <izvorni_sadrzaj> TON d.o.o. za proizvodnju, grafičko i likovno oblikovanje predmeta i trgovinu, OIB 75506404757, Zagorske brigade 34, Poznanovec</izvorni_sadrzaj>
    <derivirana_varijabla naziv="DomainObject.Predmet.ProtustrankaFormatedWithAdressOIB_1"> TON d.o.o. za proizvodnju, grafičko i likovno oblikovanje predmeta i trgovinu, OIB 75506404757, Zagorske brigade 34, Poznanovec</derivirana_varijabla>
  </DomainObject.Predmet.ProtustrankaFormatedWithAdressOIB>
  <DomainObject.Predmet.ProtustrankaWithAdress>
    <izvorni_sadrzaj>TON d.o.o. za proizvodnju, grafičko i likovno oblikovanje predmeta i trgovinu Zagorske brigade 34, Poznanovec</izvorni_sadrzaj>
    <derivirana_varijabla naziv="DomainObject.Predmet.ProtustrankaWithAdress_1">TON d.o.o. za proizvodnju, grafičko i likovno oblikovanje predmeta i trgovinu Zagorske brigade 34, Poznanovec</derivirana_varijabla>
  </DomainObject.Predmet.ProtustrankaWithAdress>
  <DomainObject.Predmet.ProtustrankaWithAdressOIB>
    <izvorni_sadrzaj>TON d.o.o. za proizvodnju, grafičko i likovno oblikovanje predmeta i trgovinu, OIB 75506404757, Zagorske brigade 34, Poznanovec</izvorni_sadrzaj>
    <derivirana_varijabla naziv="DomainObject.Predmet.ProtustrankaWithAdressOIB_1">TON d.o.o. za proizvodnju, grafičko i likovno oblikovanje predmeta i trgovinu, OIB 75506404757, Zagorske brigade 34, Poznanovec</derivirana_varijabla>
  </DomainObject.Predmet.ProtustrankaWithAdressOIB>
  <DomainObject.Predmet.ProtustrankaNazivFormated>
    <izvorni_sadrzaj>TON d.o.o. za proizvodnju, grafičko i likovno oblikovanje predmeta i trgovinu</izvorni_sadrzaj>
    <derivirana_varijabla naziv="DomainObject.Predmet.ProtustrankaNazivFormated_1">TON d.o.o. za proizvodnju, grafičko i likovno oblikovanje predmeta i trgovinu</derivirana_varijabla>
  </DomainObject.Predmet.ProtustrankaNazivFormated>
  <DomainObject.Predmet.ProtustrankaNazivFormatedOIB>
    <izvorni_sadrzaj>TON d.o.o. za proizvodnju, grafičko i likovno oblikovanje predmeta i trgovinu, OIB 75506404757</izvorni_sadrzaj>
    <derivirana_varijabla naziv="DomainObject.Predmet.ProtustrankaNazivFormatedOIB_1">TON d.o.o. za proizvodnju, grafičko i likovno oblikovanje predmeta i trgovinu, OIB 75506404757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PODRUČNI URED KRAPINA</izvorni_sadrzaj>
    <derivirana_varijabla naziv="DomainObject.Predmet.StrankaFormated_1">  RH, MINISTARSTVO FINANCIJA, PODRUČNI URED KRAPINA</derivirana_varijabla>
  </DomainObject.Predmet.StrankaFormated>
  <DomainObject.Predmet.StrankaFormatedOIB>
    <izvorni_sadrzaj>  RH, MINISTARSTVO FINANCIJA, PODRUČNI URED KRAPINA, OIB 18683136487</izvorni_sadrzaj>
    <derivirana_varijabla naziv="DomainObject.Predmet.StrankaFormatedOIB_1">  RH, MINISTARSTVO FINANCIJA, PODRUČNI URED KRAPINA, OIB 18683136487</derivirana_varijabla>
  </DomainObject.Predmet.StrankaFormatedOIB>
  <DomainObject.Predmet.StrankaFormatedWithAdress>
    <izvorni_sadrzaj> RH, MINISTARSTVO FINANCIJA, PODRUČNI URED KRAPINA</izvorni_sadrzaj>
    <derivirana_varijabla naziv="DomainObject.Predmet.StrankaFormatedWithAdress_1"> RH, MINISTARSTVO FINANCIJA, PODRUČNI URED KRAPINA</derivirana_varijabla>
  </DomainObject.Predmet.StrankaFormatedWithAdress>
  <DomainObject.Predmet.StrankaFormatedWithAdressOIB>
    <izvorni_sadrzaj> RH, MINISTARSTVO FINANCIJA, PODRUČNI URED KRAPINA, OIB 18683136487</izvorni_sadrzaj>
    <derivirana_varijabla naziv="DomainObject.Predmet.StrankaFormatedWithAdressOIB_1"> RH, MINISTARSTVO FINANCIJA, PODRUČNI URED KRAPINA, OIB 18683136487</derivirana_varijabla>
  </DomainObject.Predmet.StrankaFormatedWithAdressOIB>
  <DomainObject.Predmet.StrankaWithAdress>
    <izvorni_sadrzaj>RH, MINISTARSTVO FINANCIJA, PODRUČNI URED KRAPINA </izvorni_sadrzaj>
    <derivirana_varijabla naziv="DomainObject.Predmet.StrankaWithAdress_1">RH, MINISTARSTVO FINANCIJA, PODRUČNI URED KRAPINA </derivirana_varijabla>
  </DomainObject.Predmet.StrankaWithAdress>
  <DomainObject.Predmet.StrankaWithAdressOIB>
    <izvorni_sadrzaj>RH, MINISTARSTVO FINANCIJA, PODRUČNI URED KRAPINA, OIB 18683136487</izvorni_sadrzaj>
    <derivirana_varijabla naziv="DomainObject.Predmet.StrankaWithAdressOIB_1">RH, MINISTARSTVO FINANCIJA, PODRUČNI URED KRAPINA, OIB 18683136487</derivirana_varijabla>
  </DomainObject.Predmet.StrankaWithAdressOIB>
  <DomainObject.Predmet.StrankaNazivFormated>
    <izvorni_sadrzaj>RH, MINISTARSTVO FINANCIJA, PODRUČNI URED KRAPINA</izvorni_sadrzaj>
    <derivirana_varijabla naziv="DomainObject.Predmet.StrankaNazivFormated_1">RH, MINISTARSTVO FINANCIJA, PODRUČNI URED KRAPINA</derivirana_varijabla>
  </DomainObject.Predmet.StrankaNazivFormated>
  <DomainObject.Predmet.StrankaNazivFormatedOIB>
    <izvorni_sadrzaj>RH, MINISTARSTVO FINANCIJA, PODRUČNI URED KRAPINA, OIB 18683136487</izvorni_sadrzaj>
    <derivirana_varijabla naziv="DomainObject.Predmet.StrankaNazivFormatedOIB_1">RH, MINISTARSTVO FINANCIJA, PODRUČNI URED KRAPINA,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RH, MINISTARSTVO FINANCIJA, PODRUČNI URED KRAPINA</item>
    </izvorni_sadrzaj>
    <derivirana_varijabla naziv="DomainObject.Predmet.StrankaListFormated_1">
      <item>RH, MINISTARSTVO FINANCIJA, PODRUČNI URED KRAPINA</item>
    </derivirana_varijabla>
  </DomainObject.Predmet.StrankaListFormated>
  <DomainObject.Predmet.StrankaListFormatedOIB>
    <izvorni_sadrzaj>
      <item>RH, MINISTARSTVO FINANCIJA, PODRUČNI URED KRAPINA, OIB 18683136487</item>
    </izvorni_sadrzaj>
    <derivirana_varijabla naziv="DomainObject.Predmet.StrankaListFormatedOIB_1">
      <item>RH, MINISTARSTVO FINANCIJA, PODRUČNI URED KRAPINA, OIB 18683136487</item>
    </derivirana_varijabla>
  </DomainObject.Predmet.StrankaListFormatedOIB>
  <DomainObject.Predmet.StrankaListFormatedWithAdress>
    <izvorni_sadrzaj>
      <item>RH, MINISTARSTVO FINANCIJA, PODRUČNI URED KRAPINA</item>
    </izvorni_sadrzaj>
    <derivirana_varijabla naziv="DomainObject.Predmet.StrankaListFormatedWithAdress_1">
      <item>RH, MINISTARSTVO FINANCIJA, PODRUČNI URED KRAPINA</item>
    </derivirana_varijabla>
  </DomainObject.Predmet.StrankaListFormatedWithAdress>
  <DomainObject.Predmet.StrankaListFormatedWithAdressOIB>
    <izvorni_sadrzaj>
      <item>RH, MINISTARSTVO FINANCIJA, PODRUČNI URED KRAPINA, OIB 18683136487</item>
    </izvorni_sadrzaj>
    <derivirana_varijabla naziv="DomainObject.Predmet.StrankaListFormatedWithAdressOIB_1">
      <item>RH, MINISTARSTVO FINANCIJA, PODRUČNI URED KRAPINA, OIB 18683136487</item>
    </derivirana_varijabla>
  </DomainObject.Predmet.StrankaListFormatedWithAdressOIB>
  <DomainObject.Predmet.StrankaListNazivFormated>
    <izvorni_sadrzaj>
      <item>RH, MINISTARSTVO FINANCIJA, PODRUČNI URED KRAPINA</item>
    </izvorni_sadrzaj>
    <derivirana_varijabla naziv="DomainObject.Predmet.StrankaListNazivFormated_1">
      <item>RH, MINISTARSTVO FINANCIJA, PODRUČNI URED KRAPINA</item>
    </derivirana_varijabla>
  </DomainObject.Predmet.StrankaListNazivFormated>
  <DomainObject.Predmet.StrankaListNazivFormatedOIB>
    <izvorni_sadrzaj>
      <item>RH, MINISTARSTVO FINANCIJA, PODRUČNI URED KRAPINA, OIB 18683136487</item>
    </izvorni_sadrzaj>
    <derivirana_varijabla naziv="DomainObject.Predmet.StrankaListNazivFormatedOIB_1">
      <item>RH, MINISTARSTVO FINANCIJA, PODRUČNI URED KRAPINA, OIB 18683136487</item>
    </derivirana_varijabla>
  </DomainObject.Predmet.StrankaListNazivFormatedOIB>
  <DomainObject.Predmet.ProtuStrankaListFormated>
    <izvorni_sadrzaj>
      <item>TON d.o.o. za proizvodnju, grafičko i likovno oblikovanje predmeta i trgovinu</item>
    </izvorni_sadrzaj>
    <derivirana_varijabla naziv="DomainObject.Predmet.ProtuStrankaListFormated_1">
      <item>TON d.o.o. za proizvodnju, grafičko i likovno oblikovanje predmeta i trgovinu</item>
    </derivirana_varijabla>
  </DomainObject.Predmet.ProtuStrankaListFormated>
  <DomainObject.Predmet.ProtuStrankaListFormatedOIB>
    <izvorni_sadrzaj>
      <item>TON d.o.o. za proizvodnju, grafičko i likovno oblikovanje predmeta i trgovinu, OIB 75506404757</item>
    </izvorni_sadrzaj>
    <derivirana_varijabla naziv="DomainObject.Predmet.ProtuStrankaListFormatedOIB_1">
      <item>TON d.o.o. za proizvodnju, grafičko i likovno oblikovanje predmeta i trgovinu, OIB 75506404757</item>
    </derivirana_varijabla>
  </DomainObject.Predmet.ProtuStrankaListFormatedOIB>
  <DomainObject.Predmet.ProtuStrankaListFormatedWithAdress>
    <izvorni_sadrzaj>
      <item>TON d.o.o. za proizvodnju, grafičko i likovno oblikovanje predmeta i trgovinu, Zagorske brigade 34, Poznanovec</item>
    </izvorni_sadrzaj>
    <derivirana_varijabla naziv="DomainObject.Predmet.ProtuStrankaListFormatedWithAdress_1">
      <item>TON d.o.o. za proizvodnju, grafičko i likovno oblikovanje predmeta i trgovinu, Zagorske brigade 34, Poznanovec</item>
    </derivirana_varijabla>
  </DomainObject.Predmet.ProtuStrankaListFormatedWithAdress>
  <DomainObject.Predmet.ProtuStrankaListFormatedWithAdressOIB>
    <izvorni_sadrzaj>
      <item>TON d.o.o. za proizvodnju, grafičko i likovno oblikovanje predmeta i trgovinu, OIB 75506404757, Zagorske brigade 34, Poznanovec</item>
    </izvorni_sadrzaj>
    <derivirana_varijabla naziv="DomainObject.Predmet.ProtuStrankaListFormatedWithAdressOIB_1">
      <item>TON d.o.o. za proizvodnju, grafičko i likovno oblikovanje predmeta i trgovinu, OIB 75506404757, Zagorske brigade 34, Poznanovec</item>
    </derivirana_varijabla>
  </DomainObject.Predmet.ProtuStrankaListFormatedWithAdressOIB>
  <DomainObject.Predmet.ProtuStrankaListNazivFormated>
    <izvorni_sadrzaj>
      <item>TON d.o.o. za proizvodnju, grafičko i likovno oblikovanje predmeta i trgovinu</item>
    </izvorni_sadrzaj>
    <derivirana_varijabla naziv="DomainObject.Predmet.ProtuStrankaListNazivFormated_1">
      <item>TON d.o.o. za proizvodnju, grafičko i likovno oblikovanje predmeta i trgovinu</item>
    </derivirana_varijabla>
  </DomainObject.Predmet.ProtuStrankaListNazivFormated>
  <DomainObject.Predmet.ProtuStrankaListNazivFormatedOIB>
    <izvorni_sadrzaj>
      <item>TON d.o.o. za proizvodnju, grafičko i likovno oblikovanje predmeta i trgovinu, OIB 75506404757</item>
    </izvorni_sadrzaj>
    <derivirana_varijabla naziv="DomainObject.Predmet.ProtuStrankaListNazivFormatedOIB_1">
      <item>TON d.o.o. za proizvodnju, grafičko i likovno oblikovanje predmeta i trgovinu, OIB 75506404757</item>
    </derivirana_varijabla>
  </DomainObject.Predmet.ProtuStrankaListNazivFormatedOIB>
  <DomainObject.Predmet.OstaliListFormated>
    <izvorni_sadrzaj>
      <item>Franjo Habulin</item>
      <item>Zoran Mihajlović</item>
    </izvorni_sadrzaj>
    <derivirana_varijabla naziv="DomainObject.Predmet.OstaliListFormated_1">
      <item>Franjo Habulin</item>
      <item>Zoran Mihajlović</item>
    </derivirana_varijabla>
  </DomainObject.Predmet.OstaliListFormated>
  <DomainObject.Predmet.OstaliListFormatedOIB>
    <izvorni_sadrzaj>
      <item>Franjo Habulin</item>
      <item>Zoran Mihajlović, OIB 60407042502</item>
    </izvorni_sadrzaj>
    <derivirana_varijabla naziv="DomainObject.Predmet.OstaliListFormatedOIB_1">
      <item>Franjo Habulin</item>
      <item>Zoran Mihajlović, OIB 60407042502</item>
    </derivirana_varijabla>
  </DomainObject.Predmet.OstaliListFormatedOIB>
  <DomainObject.Predmet.OstaliListFormatedWithAdress>
    <izvorni_sadrzaj>
      <item>Franjo Habulin, Ul. Zagorske brigade 36, 49222 Poznanovec</item>
      <item>Zoran Mihajlović, Rendićeva 31, 10000 Zagreb</item>
    </izvorni_sadrzaj>
    <derivirana_varijabla naziv="DomainObject.Predmet.OstaliListFormatedWithAdress_1">
      <item>Franjo Habulin, Ul. Zagorske brigade 36, 49222 Poznanovec</item>
      <item>Zoran Mihajlović, Rendićeva 31, 10000 Zagreb</item>
    </derivirana_varijabla>
  </DomainObject.Predmet.OstaliListFormatedWithAdress>
  <DomainObject.Predmet.OstaliListFormatedWithAdressOIB>
    <izvorni_sadrzaj>
      <item>Franjo Habulin, Ul. Zagorske brigade 36, 49222 Poznanovec</item>
      <item>Zoran Mihajlović, OIB 60407042502, Rendićeva 31, 10000 Zagreb</item>
    </izvorni_sadrzaj>
    <derivirana_varijabla naziv="DomainObject.Predmet.OstaliListFormatedWithAdressOIB_1">
      <item>Franjo Habulin, Ul. Zagorske brigade 36, 49222 Poznanovec</item>
      <item>Zoran Mihajlović, OIB 60407042502, Rendićeva 31, 10000 Zagreb</item>
    </derivirana_varijabla>
  </DomainObject.Predmet.OstaliListFormatedWithAdressOIB>
  <DomainObject.Predmet.OstaliListNazivFormated>
    <izvorni_sadrzaj>
      <item>Franjo Habulin</item>
      <item>Zoran Mihajlović</item>
    </izvorni_sadrzaj>
    <derivirana_varijabla naziv="DomainObject.Predmet.OstaliListNazivFormated_1">
      <item>Franjo Habulin</item>
      <item>Zoran Mihajlović</item>
    </derivirana_varijabla>
  </DomainObject.Predmet.OstaliListNazivFormated>
  <DomainObject.Predmet.OstaliListNazivFormatedOIB>
    <izvorni_sadrzaj>
      <item>Franjo Habulin</item>
      <item>Zoran Mihajlović, OIB 60407042502</item>
    </izvorni_sadrzaj>
    <derivirana_varijabla naziv="DomainObject.Predmet.OstaliListNazivFormatedOIB_1">
      <item>Franjo Habulin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PODRUČNI URED KRAPINA</izvorni_sadrzaj>
    <derivirana_varijabla naziv="DomainObject.Predmet.StrankaIDrugi_1">RH, MINISTARSTVO FINANCIJA, PODRUČNI URED KRAPINA</derivirana_varijabla>
  </DomainObject.Predmet.StrankaIDrugi>
  <DomainObject.Predmet.ProtustrankaIDrugi>
    <izvorni_sadrzaj>TON d.o.o. za proizvodnju, grafičko i likovno oblikovanje predmeta i trgovinu</izvorni_sadrzaj>
    <derivirana_varijabla naziv="DomainObject.Predmet.ProtustrankaIDrugi_1">TON d.o.o. za proizvodnju, grafičko i likovno oblikovanje predmeta i trgovinu</derivirana_varijabla>
  </DomainObject.Predmet.ProtustrankaIDrugi>
  <DomainObject.Predmet.StrankaIDrugiAdressOIB>
    <izvorni_sadrzaj>RH, MINISTARSTVO FINANCIJA, PODRUČNI URED KRAPINA, OIB 18683136487</izvorni_sadrzaj>
    <derivirana_varijabla naziv="DomainObject.Predmet.StrankaIDrugiAdressOIB_1">RH, MINISTARSTVO FINANCIJA, PODRUČNI URED KRAPINA, OIB 18683136487</derivirana_varijabla>
  </DomainObject.Predmet.StrankaIDrugiAdressOIB>
  <DomainObject.Predmet.ProtustrankaIDrugiAdressOIB>
    <izvorni_sadrzaj>TON d.o.o. za proizvodnju, grafičko i likovno oblikovanje predmeta i trgovinu, OIB 75506404757, Zagorske brigade 34, Poznanovec</izvorni_sadrzaj>
    <derivirana_varijabla naziv="DomainObject.Predmet.ProtustrankaIDrugiAdressOIB_1">TON d.o.o. za proizvodnju, grafičko i likovno oblikovanje predmeta i trgovinu, OIB 75506404757, Zagorske brigade 34,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RH, MINISTARSTVO FINANCIJA, PODRUČNI URED KRAPINA</item>
      <item>TON d.o.o. za proizvodnju, grafičko i likovno oblikovanje predmeta i trgovinu</item>
      <item>Franjo Habulin</item>
      <item>Zoran Mihajlović</item>
    </izvorni_sadrzaj>
    <derivirana_varijabla naziv="DomainObject.Predmet.SudioniciListNaziv_1">
      <item>RH, MINISTARSTVO FINANCIJA, PODRUČNI URED KRAPINA</item>
      <item>TON d.o.o. za proizvodnju, grafičko i likovno oblikovanje predmeta i trgovinu</item>
      <item>Franjo Habulin</item>
      <item>Zoran Mihajlović</item>
    </derivirana_varijabla>
  </DomainObject.Predmet.SudioniciListNaziv>
  <DomainObject.Predmet.SudioniciListAdressOIB>
    <izvorni_sadrzaj>
      <item>RH, MINISTARSTVO FINANCIJA, PODRUČNI URED KRAPINA, OIB 18683136487</item>
      <item>TON d.o.o. za proizvodnju, grafičko i likovno oblikovanje predmeta i trgovinu, OIB 75506404757, Zagorske brigade 34,Poznanovec</item>
      <item>Franjo Habulin, Ul. Zagorske brigade 36,49222 Poznanovec</item>
      <item>Zoran Mihajlović, OIB 60407042502, Rendićeva 31,10000 Zagreb</item>
    </izvorni_sadrzaj>
    <derivirana_varijabla naziv="DomainObject.Predmet.SudioniciListAdressOIB_1">
      <item>RH, MINISTARSTVO FINANCIJA, PODRUČNI URED KRAPINA, OIB 18683136487</item>
      <item>TON d.o.o. za proizvodnju, grafičko i likovno oblikovanje predmeta i trgovinu, OIB 75506404757, Zagorske brigade 34,Poznanovec</item>
      <item>Franjo Habulin, Ul. Zagorske brigade 36,49222 Poznanovec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75506404757</item>
      <item>, OIB null</item>
      <item>, OIB 60407042502</item>
    </izvorni_sadrzaj>
    <derivirana_varijabla naziv="DomainObject.Predmet.SudioniciListNazivOIB_1">
      <item>, OIB 18683136487</item>
      <item>, OIB 75506404757</item>
      <item>, OIB null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153</properties:Words>
  <properties:Characters>733</properties:Characters>
  <properties:Lines>37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2017-09-19T12:32:00Z</dcterms:created>
  <dc:creator>mkolakusic</dc:creator>
  <cp:lastModifiedBy>Ivana Stampf</cp:lastModifiedBy>
  <cp:lastPrinted>2017-09-19T12:43:00Z</cp:lastPrinted>
  <dcterms:modified xmlns:xsi="http://www.w3.org/2001/XMLSchema-instance" xsi:type="dcterms:W3CDTF">2017-09-19T12:46:00Z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